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5A" w:rsidRDefault="00276DEA" w:rsidP="00276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0A9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6DEA" w:rsidRPr="00480A9D" w:rsidRDefault="00DA6E5E" w:rsidP="00276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80A9D" w:rsidRPr="00480A9D" w:rsidRDefault="00276DEA" w:rsidP="00276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0A9D"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Камышинского муниципального района </w:t>
      </w:r>
    </w:p>
    <w:p w:rsidR="00276DEA" w:rsidRPr="006249FF" w:rsidRDefault="00276DEA" w:rsidP="00276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0A9D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6DEA" w:rsidRPr="00155C62" w:rsidRDefault="00276DEA" w:rsidP="002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DEA" w:rsidRPr="00155C62" w:rsidRDefault="00276DEA" w:rsidP="002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6DEA" w:rsidRPr="00155C62" w:rsidRDefault="00276DEA" w:rsidP="002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DEA" w:rsidRPr="00155C62" w:rsidRDefault="00AE6176" w:rsidP="002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«11» декабря </w:t>
      </w:r>
      <w:r w:rsidR="00276DEA"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2019 г.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№ 74-п</w:t>
      </w:r>
    </w:p>
    <w:p w:rsidR="00276DEA" w:rsidRPr="00155C62" w:rsidRDefault="00276DEA" w:rsidP="002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480A9D" w:rsidTr="00480A9D">
        <w:tc>
          <w:tcPr>
            <w:tcW w:w="5070" w:type="dxa"/>
          </w:tcPr>
          <w:p w:rsidR="00480A9D" w:rsidRPr="00276DEA" w:rsidRDefault="00480A9D" w:rsidP="00480A9D">
            <w:pPr>
              <w:pStyle w:val="1"/>
              <w:spacing w:line="240" w:lineRule="exact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DE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об организации и проведении культурно-зрелищных,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76DEA">
              <w:rPr>
                <w:rFonts w:ascii="Times New Roman" w:hAnsi="Times New Roman"/>
                <w:b/>
                <w:sz w:val="28"/>
                <w:szCs w:val="28"/>
              </w:rPr>
              <w:t>портивных и иных массовых мероприятий на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6E5E">
              <w:rPr>
                <w:rFonts w:ascii="Times New Roman" w:hAnsi="Times New Roman"/>
                <w:b/>
                <w:bCs/>
                <w:sz w:val="28"/>
                <w:szCs w:val="28"/>
              </w:rPr>
              <w:t>Чухонастовского</w:t>
            </w:r>
            <w:r w:rsidRPr="00480A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276D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Камышинского муниципального района Волгоградской области </w:t>
            </w:r>
          </w:p>
          <w:p w:rsidR="00480A9D" w:rsidRDefault="00480A9D" w:rsidP="00276DEA">
            <w:pPr>
              <w:pStyle w:val="1"/>
              <w:spacing w:line="240" w:lineRule="exac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80A9D" w:rsidRDefault="00480A9D" w:rsidP="00276DEA">
            <w:pPr>
              <w:pStyle w:val="1"/>
              <w:spacing w:line="240" w:lineRule="exac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0A9D" w:rsidRDefault="00480A9D" w:rsidP="00276DEA">
      <w:pPr>
        <w:pStyle w:val="1"/>
        <w:spacing w:line="2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80A9D" w:rsidRDefault="00480A9D" w:rsidP="00276DEA">
      <w:pPr>
        <w:pStyle w:val="1"/>
        <w:spacing w:line="2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76DEA" w:rsidRPr="00155C62" w:rsidRDefault="00276DEA" w:rsidP="002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DEA" w:rsidRPr="00155C62" w:rsidRDefault="00276DEA" w:rsidP="0027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6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0372">
        <w:rPr>
          <w:rFonts w:ascii="Times New Roman" w:hAnsi="Times New Roman" w:cs="Times New Roman"/>
          <w:sz w:val="28"/>
          <w:szCs w:val="28"/>
        </w:rPr>
        <w:t xml:space="preserve">решения вопросов местного значения,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eastAsia="Times New Roman" w:hAnsi="Times New Roman"/>
          <w:sz w:val="28"/>
          <w:szCs w:val="28"/>
        </w:rPr>
        <w:t xml:space="preserve">от 06.10.2003  № 131-ФЗ  «Об общих принципах организации местного самоуправления в Российской Федерации», </w:t>
      </w:r>
      <w:r w:rsidR="00480A9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5C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51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C62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276DEA" w:rsidRPr="00155C62" w:rsidRDefault="00276DEA" w:rsidP="00276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DEA" w:rsidRDefault="00276DEA" w:rsidP="002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:rsidR="00276DEA" w:rsidRDefault="00276DEA" w:rsidP="002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A9D" w:rsidRDefault="00276DEA" w:rsidP="00480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9D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и проведении культурно-зрелищных, спортивных и иных массовых мероприятий на территории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80A9D" w:rsidRPr="00480A9D">
        <w:rPr>
          <w:rFonts w:ascii="Times New Roman" w:hAnsi="Times New Roman" w:cs="Times New Roman"/>
          <w:sz w:val="28"/>
          <w:szCs w:val="28"/>
        </w:rPr>
        <w:t xml:space="preserve"> </w:t>
      </w:r>
      <w:r w:rsidRPr="00480A9D">
        <w:rPr>
          <w:rFonts w:ascii="Times New Roman" w:hAnsi="Times New Roman" w:cs="Times New Roman"/>
          <w:sz w:val="28"/>
          <w:szCs w:val="28"/>
        </w:rPr>
        <w:t>Камышинского муниципального района.</w:t>
      </w:r>
    </w:p>
    <w:p w:rsidR="00480A9D" w:rsidRDefault="00480A9D" w:rsidP="00480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0A9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480A9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0A9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0A9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kamyshinskij</w:t>
        </w:r>
        <w:proofErr w:type="spellEnd"/>
        <w:r w:rsidRPr="00480A9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0A9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volgograd</w:t>
        </w:r>
        <w:proofErr w:type="spellEnd"/>
        <w:r w:rsidRPr="00480A9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0A9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80A9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480A9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folder</w:t>
        </w:r>
        <w:r w:rsidRPr="00480A9D">
          <w:rPr>
            <w:rStyle w:val="a8"/>
            <w:rFonts w:ascii="Times New Roman" w:hAnsi="Times New Roman" w:cs="Times New Roman"/>
            <w:sz w:val="28"/>
            <w:szCs w:val="28"/>
          </w:rPr>
          <w:t>_16/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80A9D" w:rsidRPr="00480A9D" w:rsidRDefault="00480A9D" w:rsidP="00480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0A9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80A9D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Регистр в течение 30 дней со дня принятия. </w:t>
      </w:r>
    </w:p>
    <w:p w:rsidR="00276DEA" w:rsidRPr="00480A9D" w:rsidRDefault="00276DEA" w:rsidP="00276D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9D" w:rsidRPr="00480A9D" w:rsidRDefault="00480A9D" w:rsidP="00480A9D">
      <w:pPr>
        <w:pStyle w:val="a9"/>
        <w:tabs>
          <w:tab w:val="left" w:pos="285"/>
        </w:tabs>
        <w:rPr>
          <w:sz w:val="28"/>
          <w:szCs w:val="28"/>
        </w:rPr>
      </w:pPr>
      <w:r w:rsidRPr="00480A9D">
        <w:rPr>
          <w:sz w:val="28"/>
          <w:szCs w:val="28"/>
        </w:rPr>
        <w:t xml:space="preserve">Глава </w:t>
      </w:r>
      <w:r w:rsidR="00DA6E5E">
        <w:rPr>
          <w:sz w:val="28"/>
          <w:szCs w:val="28"/>
        </w:rPr>
        <w:t>Чухонастовского</w:t>
      </w:r>
      <w:r w:rsidRPr="00480A9D">
        <w:rPr>
          <w:sz w:val="28"/>
          <w:szCs w:val="28"/>
        </w:rPr>
        <w:t xml:space="preserve"> </w:t>
      </w:r>
    </w:p>
    <w:p w:rsidR="0043610E" w:rsidRDefault="00480A9D" w:rsidP="00480A9D">
      <w:pPr>
        <w:rPr>
          <w:rFonts w:ascii="Times New Roman" w:hAnsi="Times New Roman"/>
          <w:color w:val="000000"/>
          <w:sz w:val="28"/>
          <w:szCs w:val="28"/>
        </w:rPr>
      </w:pPr>
      <w:r w:rsidRPr="00480A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DA6E5E">
        <w:rPr>
          <w:rFonts w:ascii="Times New Roman" w:hAnsi="Times New Roman" w:cs="Times New Roman"/>
          <w:sz w:val="28"/>
          <w:szCs w:val="28"/>
        </w:rPr>
        <w:t>Н.В. Пименов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10E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3610E" w:rsidRDefault="0043610E" w:rsidP="0043610E">
      <w:pPr>
        <w:pStyle w:val="ConsPlusTitle"/>
        <w:spacing w:line="240" w:lineRule="exac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43610E" w:rsidRDefault="0043610E" w:rsidP="0043610E">
      <w:pPr>
        <w:pStyle w:val="ConsPlusTitle"/>
        <w:spacing w:line="240" w:lineRule="exac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3610E" w:rsidRDefault="00DA6E5E" w:rsidP="0043610E">
      <w:pPr>
        <w:pStyle w:val="ConsPlusTitle"/>
        <w:spacing w:line="240" w:lineRule="exac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Чухонастовского</w:t>
      </w:r>
      <w:r w:rsidR="00480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10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3610E" w:rsidRDefault="0043610E" w:rsidP="0043610E">
      <w:pPr>
        <w:pStyle w:val="ConsPlusTitle"/>
        <w:spacing w:line="240" w:lineRule="exac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Камышинского муниципального района</w:t>
      </w:r>
    </w:p>
    <w:p w:rsidR="0043610E" w:rsidRDefault="00AE6176" w:rsidP="0043610E">
      <w:pPr>
        <w:pStyle w:val="ConsPlusTitle"/>
        <w:spacing w:line="240" w:lineRule="exac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11.12.2019 </w:t>
      </w:r>
      <w:r w:rsidR="0043610E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74-п</w:t>
      </w:r>
      <w:r w:rsidR="0043610E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43610E" w:rsidRPr="00BE499F" w:rsidRDefault="0043610E" w:rsidP="0043610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3610E" w:rsidRDefault="0043610E" w:rsidP="004361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10E" w:rsidRPr="00BE499F" w:rsidRDefault="0043610E" w:rsidP="00436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99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3610E" w:rsidRPr="00BE499F" w:rsidRDefault="0043610E" w:rsidP="00436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проведении </w:t>
      </w:r>
      <w:proofErr w:type="gramStart"/>
      <w:r w:rsidRPr="00BE499F">
        <w:rPr>
          <w:rFonts w:ascii="Times New Roman" w:hAnsi="Times New Roman" w:cs="Times New Roman"/>
          <w:b w:val="0"/>
          <w:sz w:val="28"/>
          <w:szCs w:val="28"/>
        </w:rPr>
        <w:t>культурно-зрелищных</w:t>
      </w:r>
      <w:proofErr w:type="gramEnd"/>
      <w:r w:rsidRPr="00BE499F">
        <w:rPr>
          <w:rFonts w:ascii="Times New Roman" w:hAnsi="Times New Roman" w:cs="Times New Roman"/>
          <w:b w:val="0"/>
          <w:sz w:val="28"/>
          <w:szCs w:val="28"/>
        </w:rPr>
        <w:t>, спортивных</w:t>
      </w:r>
    </w:p>
    <w:p w:rsidR="0043610E" w:rsidRPr="00BE499F" w:rsidRDefault="0043610E" w:rsidP="00436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99F">
        <w:rPr>
          <w:rFonts w:ascii="Times New Roman" w:hAnsi="Times New Roman" w:cs="Times New Roman"/>
          <w:b w:val="0"/>
          <w:sz w:val="28"/>
          <w:szCs w:val="28"/>
        </w:rPr>
        <w:t>и иных массовых мероприятий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E5E">
        <w:rPr>
          <w:rFonts w:ascii="Times New Roman" w:hAnsi="Times New Roman" w:cs="Times New Roman"/>
          <w:b w:val="0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480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43610E" w:rsidRPr="00BE499F" w:rsidRDefault="0043610E" w:rsidP="004361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610E" w:rsidRPr="00BE499F" w:rsidRDefault="0043610E" w:rsidP="004361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610E" w:rsidRPr="00BE499F" w:rsidRDefault="0043610E" w:rsidP="0043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0E" w:rsidRPr="00BE499F" w:rsidRDefault="0043610E" w:rsidP="003A7E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</w:t>
      </w:r>
      <w:r w:rsidR="00DA6E5E">
        <w:rPr>
          <w:rFonts w:ascii="Times New Roman" w:hAnsi="Times New Roman" w:cs="Times New Roman"/>
          <w:b w:val="0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(далее – Положение) разработано в соответствии с Федеральным </w:t>
      </w:r>
      <w:hyperlink r:id="rId8" w:history="1">
        <w:r w:rsidRPr="00BE499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131-ФЗ «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дерации»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 в целях улучшения организации и </w:t>
      </w:r>
      <w:proofErr w:type="gramStart"/>
      <w:r w:rsidRPr="00BE499F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proofErr w:type="gramEnd"/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 массовых культурно-зрелищных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иных массовых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 мероприятий (далее - массовые мероприятия), обеспечения охраны общественного порядка и безопасности участников мас</w:t>
      </w:r>
      <w:r w:rsidR="00480A9D">
        <w:rPr>
          <w:rFonts w:ascii="Times New Roman" w:hAnsi="Times New Roman" w:cs="Times New Roman"/>
          <w:b w:val="0"/>
          <w:sz w:val="28"/>
          <w:szCs w:val="28"/>
        </w:rPr>
        <w:t>совых мероприятий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E5E">
        <w:rPr>
          <w:rFonts w:ascii="Times New Roman" w:hAnsi="Times New Roman" w:cs="Times New Roman"/>
          <w:b w:val="0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480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>муниципального района.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1.3. При применении настоящего Положения используются следующие основные понятия: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–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Чухонастовскому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</w:t>
      </w:r>
      <w:r w:rsidRPr="00480A9D">
        <w:rPr>
          <w:rFonts w:ascii="Times New Roman" w:hAnsi="Times New Roman" w:cs="Times New Roman"/>
          <w:sz w:val="28"/>
          <w:szCs w:val="28"/>
        </w:rPr>
        <w:t>,</w:t>
      </w:r>
      <w:r w:rsidRPr="00BE499F">
        <w:rPr>
          <w:rFonts w:ascii="Times New Roman" w:hAnsi="Times New Roman" w:cs="Times New Roman"/>
          <w:sz w:val="28"/>
          <w:szCs w:val="28"/>
        </w:rPr>
        <w:t xml:space="preserve">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- администрация объекта проведения массового мероприятия - юридическое или физическое лицо, во владении или пользовании которого </w:t>
      </w:r>
      <w:r w:rsidRPr="00BE499F">
        <w:rPr>
          <w:rFonts w:ascii="Times New Roman" w:hAnsi="Times New Roman" w:cs="Times New Roman"/>
          <w:sz w:val="28"/>
          <w:szCs w:val="28"/>
        </w:rPr>
        <w:lastRenderedPageBreak/>
        <w:t>находится объект проведения массового мероприятия;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- 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499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8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99F">
        <w:rPr>
          <w:rFonts w:ascii="Times New Roman" w:hAnsi="Times New Roman" w:cs="Times New Roman"/>
          <w:sz w:val="28"/>
          <w:szCs w:val="28"/>
        </w:rPr>
        <w:t xml:space="preserve"> на котор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E499F">
        <w:rPr>
          <w:rFonts w:ascii="Times New Roman" w:hAnsi="Times New Roman" w:cs="Times New Roman"/>
          <w:sz w:val="28"/>
          <w:szCs w:val="28"/>
        </w:rPr>
        <w:t>возложено рассмотрение уведомления организаторов о проведении массовых мероприятий (далее - уполномоченный орган).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10E" w:rsidRPr="00BE499F" w:rsidRDefault="0043610E" w:rsidP="003A7E0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 Порядок организации и проведения массовых мероприятий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2.1. О предполагаемом проведении массового мероприятия его организатор обязан уведомить администрацию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8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sz w:val="28"/>
          <w:szCs w:val="28"/>
        </w:rPr>
        <w:t xml:space="preserve">муниципального района не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чем за месяц до даты проведения намечаемого массового мероприятия.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2.2. В уведомлении указываются: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цель, форма, место проведения массового мероприятия, а также маршруты движения, время его начала и окончания;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использование звукоусиливающей аппаратуры и иных сре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ивлечения внимания к проводимому массовому мероприятию;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номер контактного телефона.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К уведомлению прилагается программа (сценарный план) массового мероприятия.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2.2.2. Уполномоченный орган при установлении соответствующих обстоятельств, при поступлении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</w:t>
      </w:r>
      <w:r w:rsidRPr="00BE499F">
        <w:rPr>
          <w:rFonts w:ascii="Times New Roman" w:hAnsi="Times New Roman" w:cs="Times New Roman"/>
          <w:sz w:val="28"/>
          <w:szCs w:val="28"/>
        </w:rPr>
        <w:t>муниципального района уведомления о проведении массового мероприятия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99F">
        <w:rPr>
          <w:rFonts w:ascii="Times New Roman" w:hAnsi="Times New Roman" w:cs="Times New Roman"/>
          <w:sz w:val="28"/>
          <w:szCs w:val="28"/>
        </w:rPr>
        <w:t xml:space="preserve">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о противореч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E499F">
        <w:rPr>
          <w:rFonts w:ascii="Times New Roman" w:hAnsi="Times New Roman" w:cs="Times New Roman"/>
          <w:sz w:val="28"/>
          <w:szCs w:val="28"/>
        </w:rPr>
        <w:t xml:space="preserve"> цели массового мероприятия действующему законодательству;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- о проведении в указанном в уведомлении месте и (или) времени другого массового мероприятия, уведомление о котором поступило в администрацию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8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sz w:val="28"/>
          <w:szCs w:val="28"/>
        </w:rPr>
        <w:t>муниципального района ранее;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0E" w:rsidRPr="00DB4752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lastRenderedPageBreak/>
        <w:t xml:space="preserve">В указанных случаях администрация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sz w:val="28"/>
          <w:szCs w:val="28"/>
        </w:rPr>
        <w:t xml:space="preserve">муниципального района незамедлительно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внутренних дел МВД России. 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80A9D">
        <w:rPr>
          <w:rFonts w:ascii="Times New Roman" w:hAnsi="Times New Roman" w:cs="Times New Roman"/>
          <w:sz w:val="28"/>
          <w:szCs w:val="28"/>
        </w:rPr>
        <w:t xml:space="preserve"> </w:t>
      </w:r>
      <w:r w:rsidR="00DB4752">
        <w:rPr>
          <w:rFonts w:ascii="Times New Roman" w:hAnsi="Times New Roman" w:cs="Times New Roman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sz w:val="28"/>
          <w:szCs w:val="28"/>
        </w:rPr>
        <w:t xml:space="preserve">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</w:t>
      </w:r>
      <w:r w:rsidR="00DB4752">
        <w:rPr>
          <w:rFonts w:ascii="Times New Roman" w:hAnsi="Times New Roman" w:cs="Times New Roman"/>
          <w:sz w:val="28"/>
          <w:szCs w:val="28"/>
        </w:rPr>
        <w:t xml:space="preserve">территориальный отдел МВД России </w:t>
      </w:r>
      <w:r w:rsidRPr="00BE499F">
        <w:rPr>
          <w:rFonts w:ascii="Times New Roman" w:hAnsi="Times New Roman" w:cs="Times New Roman"/>
          <w:sz w:val="28"/>
          <w:szCs w:val="28"/>
        </w:rPr>
        <w:t xml:space="preserve">о необходимости совместных мер по обеспечению безопасности граждан и общественного порядка в месте проведения этого мероприятия не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чем за 10 дней до даты проведения мероприятия.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Pr="00BE499F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ссового мероприятия проводит</w:t>
      </w:r>
      <w:r w:rsidRPr="00BE499F">
        <w:rPr>
          <w:rFonts w:ascii="Times New Roman" w:hAnsi="Times New Roman" w:cs="Times New Roman"/>
          <w:sz w:val="28"/>
          <w:szCs w:val="28"/>
        </w:rPr>
        <w:t xml:space="preserve">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обеспечивает</w:t>
      </w:r>
      <w:r w:rsidR="00DB4752">
        <w:rPr>
          <w:rFonts w:ascii="Times New Roman" w:hAnsi="Times New Roman" w:cs="Times New Roman"/>
          <w:sz w:val="28"/>
          <w:szCs w:val="28"/>
        </w:rPr>
        <w:t xml:space="preserve"> </w:t>
      </w:r>
      <w:r w:rsidRPr="00BE499F">
        <w:rPr>
          <w:rFonts w:ascii="Times New Roman" w:hAnsi="Times New Roman" w:cs="Times New Roman"/>
          <w:sz w:val="28"/>
          <w:szCs w:val="28"/>
        </w:rPr>
        <w:t>при этом соблюдение правил техники безопасности и противопожарной безопасности.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Организатор массового мероприятия вправе обратиться в администрацию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80A9D">
        <w:rPr>
          <w:rFonts w:ascii="Times New Roman" w:hAnsi="Times New Roman" w:cs="Times New Roman"/>
          <w:sz w:val="28"/>
          <w:szCs w:val="28"/>
        </w:rPr>
        <w:t xml:space="preserve"> </w:t>
      </w:r>
      <w:r w:rsidR="00DB4752">
        <w:rPr>
          <w:rFonts w:ascii="Times New Roman" w:hAnsi="Times New Roman" w:cs="Times New Roman"/>
          <w:sz w:val="28"/>
          <w:szCs w:val="28"/>
        </w:rPr>
        <w:t xml:space="preserve">Камышинского </w:t>
      </w:r>
      <w:r w:rsidRPr="00BE499F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DB4752">
        <w:rPr>
          <w:rFonts w:ascii="Times New Roman" w:hAnsi="Times New Roman" w:cs="Times New Roman"/>
          <w:sz w:val="28"/>
          <w:szCs w:val="28"/>
        </w:rPr>
        <w:t xml:space="preserve">территориальный отдел МВД России </w:t>
      </w:r>
      <w:r w:rsidRPr="00BE499F">
        <w:rPr>
          <w:rFonts w:ascii="Times New Roman" w:hAnsi="Times New Roman" w:cs="Times New Roman"/>
          <w:sz w:val="28"/>
          <w:szCs w:val="28"/>
        </w:rPr>
        <w:t>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</w:t>
      </w:r>
      <w:r>
        <w:rPr>
          <w:rFonts w:ascii="Times New Roman" w:hAnsi="Times New Roman" w:cs="Times New Roman"/>
          <w:sz w:val="28"/>
          <w:szCs w:val="28"/>
        </w:rPr>
        <w:t>оправных действий организатор массового мероприятия обязан</w:t>
      </w:r>
      <w:r w:rsidRPr="00BE499F">
        <w:rPr>
          <w:rFonts w:ascii="Times New Roman" w:hAnsi="Times New Roman" w:cs="Times New Roman"/>
          <w:sz w:val="28"/>
          <w:szCs w:val="28"/>
        </w:rPr>
        <w:t xml:space="preserve"> незамедлительно сообщить об этом уполномоченным государственным органам.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BE499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 xml:space="preserve">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9" w:history="1">
        <w:r w:rsidRPr="00BE49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22.11.1995</w:t>
      </w:r>
      <w:r w:rsidRPr="00BE49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171-ФЗ «</w:t>
      </w:r>
      <w:r w:rsidRPr="00BE499F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="003A7E06">
        <w:rPr>
          <w:rFonts w:ascii="Times New Roman" w:hAnsi="Times New Roman" w:cs="Times New Roman"/>
          <w:sz w:val="28"/>
          <w:szCs w:val="28"/>
        </w:rPr>
        <w:t>алкогольной продукции»</w:t>
      </w:r>
      <w:r w:rsidRPr="00BE49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E49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499F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3A7E06">
        <w:rPr>
          <w:rFonts w:ascii="Times New Roman" w:hAnsi="Times New Roman" w:cs="Times New Roman"/>
          <w:sz w:val="28"/>
          <w:szCs w:val="28"/>
        </w:rPr>
        <w:t xml:space="preserve">от 15.03.2019 № 17-ОД «О регулировании отдельных отношений в сфере розничной продажи </w:t>
      </w:r>
      <w:r w:rsidR="003A7E06">
        <w:rPr>
          <w:rFonts w:ascii="Times New Roman" w:hAnsi="Times New Roman" w:cs="Times New Roman"/>
          <w:sz w:val="28"/>
          <w:szCs w:val="28"/>
        </w:rPr>
        <w:lastRenderedPageBreak/>
        <w:t>алкогольной продукции на территории Волгоградской области, за</w:t>
      </w:r>
      <w:proofErr w:type="gramEnd"/>
      <w:r w:rsidR="003A7E06">
        <w:rPr>
          <w:rFonts w:ascii="Times New Roman" w:hAnsi="Times New Roman" w:cs="Times New Roman"/>
          <w:sz w:val="28"/>
          <w:szCs w:val="28"/>
        </w:rPr>
        <w:t xml:space="preserve"> исключением розничной продажи алкогольной продукции при оказании услуг общественного питания»</w:t>
      </w:r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43610E" w:rsidRPr="00BE499F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</w:t>
      </w:r>
      <w:r w:rsidR="00DA6E5E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480A9D" w:rsidRPr="00480A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80A9D">
        <w:rPr>
          <w:rFonts w:ascii="Times New Roman" w:hAnsi="Times New Roman" w:cs="Times New Roman"/>
          <w:sz w:val="28"/>
          <w:szCs w:val="28"/>
        </w:rPr>
        <w:t xml:space="preserve"> </w:t>
      </w:r>
      <w:r w:rsidR="00DB4752">
        <w:rPr>
          <w:rFonts w:ascii="Times New Roman" w:hAnsi="Times New Roman" w:cs="Times New Roman"/>
          <w:sz w:val="28"/>
          <w:szCs w:val="28"/>
        </w:rPr>
        <w:t xml:space="preserve">Камышинского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E499F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положений </w:t>
      </w:r>
      <w:hyperlink r:id="rId11" w:history="1">
        <w:r w:rsidRPr="00BE49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499F">
        <w:rPr>
          <w:rFonts w:ascii="Times New Roman" w:hAnsi="Times New Roman" w:cs="Times New Roman"/>
          <w:sz w:val="28"/>
          <w:szCs w:val="28"/>
        </w:rPr>
        <w:t xml:space="preserve"> Волгоградской области от 28.12.2009 №</w:t>
      </w:r>
      <w:r>
        <w:rPr>
          <w:rFonts w:ascii="Times New Roman" w:hAnsi="Times New Roman" w:cs="Times New Roman"/>
          <w:sz w:val="28"/>
          <w:szCs w:val="28"/>
        </w:rPr>
        <w:t xml:space="preserve"> 1974-ОД «</w:t>
      </w:r>
      <w:r w:rsidRPr="00BE499F">
        <w:rPr>
          <w:rFonts w:ascii="Times New Roman" w:hAnsi="Times New Roman" w:cs="Times New Roman"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</w:t>
      </w:r>
      <w:r>
        <w:rPr>
          <w:rFonts w:ascii="Times New Roman" w:hAnsi="Times New Roman" w:cs="Times New Roman"/>
          <w:sz w:val="28"/>
          <w:szCs w:val="28"/>
        </w:rPr>
        <w:t>азвитию в Волгоградской области»</w:t>
      </w:r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43610E" w:rsidRDefault="0043610E" w:rsidP="003A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12" w:history="1">
        <w:r w:rsidRPr="00BE499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BE499F">
        <w:rPr>
          <w:rFonts w:ascii="Times New Roman" w:hAnsi="Times New Roman" w:cs="Times New Roman"/>
          <w:sz w:val="28"/>
          <w:szCs w:val="28"/>
        </w:rPr>
        <w:t xml:space="preserve"> охраны жизни людей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на водных объектах на территории Волгоградской области, утвержденных постановлением Губернатора Волгог</w:t>
      </w:r>
      <w:r w:rsidR="003A7E06">
        <w:rPr>
          <w:rFonts w:ascii="Times New Roman" w:hAnsi="Times New Roman" w:cs="Times New Roman"/>
          <w:sz w:val="28"/>
          <w:szCs w:val="28"/>
        </w:rPr>
        <w:t>радской области от 07.02.2014</w:t>
      </w:r>
      <w:r w:rsidRPr="00BE499F">
        <w:rPr>
          <w:rFonts w:ascii="Times New Roman" w:hAnsi="Times New Roman" w:cs="Times New Roman"/>
          <w:sz w:val="28"/>
          <w:szCs w:val="28"/>
        </w:rPr>
        <w:t xml:space="preserve"> № 104.</w:t>
      </w:r>
    </w:p>
    <w:p w:rsidR="0043610E" w:rsidRDefault="0043610E" w:rsidP="0043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0E" w:rsidRPr="00255D3D" w:rsidRDefault="0043610E" w:rsidP="00276D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4B1" w:rsidRDefault="005104B1"/>
    <w:sectPr w:rsidR="005104B1" w:rsidSect="008E677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D1" w:rsidRDefault="008B69D1" w:rsidP="005F44ED">
      <w:pPr>
        <w:spacing w:after="0" w:line="240" w:lineRule="auto"/>
      </w:pPr>
      <w:r>
        <w:separator/>
      </w:r>
    </w:p>
  </w:endnote>
  <w:endnote w:type="continuationSeparator" w:id="0">
    <w:p w:rsidR="008B69D1" w:rsidRDefault="008B69D1" w:rsidP="005F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D1" w:rsidRDefault="008B69D1" w:rsidP="005F44ED">
      <w:pPr>
        <w:spacing w:after="0" w:line="240" w:lineRule="auto"/>
      </w:pPr>
      <w:r>
        <w:separator/>
      </w:r>
    </w:p>
  </w:footnote>
  <w:footnote w:type="continuationSeparator" w:id="0">
    <w:p w:rsidR="008B69D1" w:rsidRDefault="008B69D1" w:rsidP="005F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ED" w:rsidRPr="005F44ED" w:rsidRDefault="00480A9D" w:rsidP="005F44ED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5F44ED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A8"/>
    <w:rsid w:val="00180372"/>
    <w:rsid w:val="00276DEA"/>
    <w:rsid w:val="002F3B8B"/>
    <w:rsid w:val="00343953"/>
    <w:rsid w:val="003A7E06"/>
    <w:rsid w:val="0043610E"/>
    <w:rsid w:val="00480A9D"/>
    <w:rsid w:val="005104B1"/>
    <w:rsid w:val="005F44ED"/>
    <w:rsid w:val="006438A8"/>
    <w:rsid w:val="00664DCA"/>
    <w:rsid w:val="008B69D1"/>
    <w:rsid w:val="008E6775"/>
    <w:rsid w:val="00A65EBA"/>
    <w:rsid w:val="00AE6176"/>
    <w:rsid w:val="00B5056D"/>
    <w:rsid w:val="00C76416"/>
    <w:rsid w:val="00DA6E5E"/>
    <w:rsid w:val="00DB3F5A"/>
    <w:rsid w:val="00DB4752"/>
    <w:rsid w:val="00E8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6D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276D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61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4ED"/>
  </w:style>
  <w:style w:type="paragraph" w:styleId="a7">
    <w:name w:val="List Paragraph"/>
    <w:basedOn w:val="a"/>
    <w:uiPriority w:val="34"/>
    <w:qFormat/>
    <w:rsid w:val="00480A9D"/>
    <w:pPr>
      <w:ind w:left="720"/>
      <w:contextualSpacing/>
    </w:pPr>
  </w:style>
  <w:style w:type="character" w:styleId="a8">
    <w:name w:val="Hyperlink"/>
    <w:uiPriority w:val="99"/>
    <w:rsid w:val="00480A9D"/>
    <w:rPr>
      <w:color w:val="0000FF"/>
      <w:u w:val="single"/>
    </w:rPr>
  </w:style>
  <w:style w:type="paragraph" w:styleId="a9">
    <w:name w:val="No Spacing"/>
    <w:uiPriority w:val="1"/>
    <w:qFormat/>
    <w:rsid w:val="0048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8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D19BB5DC857052E168DBF03C4F47C07CC63510EB34ABCFDA800125AD86FB45924B9080n742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12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6EC441B18B38EB0440CF96A3B0DA7550E337D4F63241109D2BC0624FBB32FE9D9ADE5874EACDF7458F57918164244D50n844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6EC441B18B38EB0440CF96A3B0DA7550E337D4F63742159420C0624FBB32FE9D9ADE5874EACDF7458F57918164244D50n8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EC441B18B38EB0440D19BB5DC857053E86ADFF5344F47C07CC63510EB34ABCFDA800125AD86FB45924B9080n74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2</cp:revision>
  <cp:lastPrinted>2019-12-11T10:47:00Z</cp:lastPrinted>
  <dcterms:created xsi:type="dcterms:W3CDTF">2019-12-11T10:48:00Z</dcterms:created>
  <dcterms:modified xsi:type="dcterms:W3CDTF">2019-12-11T10:48:00Z</dcterms:modified>
</cp:coreProperties>
</file>