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АДМИНИСТРАЦИЯ</w:t>
      </w:r>
    </w:p>
    <w:p w:rsidR="00EE48C0" w:rsidRPr="009F79DA" w:rsidRDefault="003A7F4D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ЧУХОНАСТОВСКОГО</w:t>
      </w:r>
      <w:r w:rsidR="00EE48C0" w:rsidRPr="009F79DA">
        <w:rPr>
          <w:rFonts w:ascii="Times New Roman" w:hAnsi="Times New Roman"/>
          <w:sz w:val="24"/>
          <w:szCs w:val="24"/>
        </w:rPr>
        <w:t xml:space="preserve"> СЕЛЬСКОГО ПОСЕЛЕНИЯ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КАМЫШИНСКОГО МУНИЦИПАЛЬНОГО РАЙОНА</w:t>
      </w:r>
    </w:p>
    <w:p w:rsidR="00EE48C0" w:rsidRPr="009F79DA" w:rsidRDefault="00EE48C0" w:rsidP="00EE48C0">
      <w:pPr>
        <w:pStyle w:val="a4"/>
        <w:jc w:val="center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ВОЛГОГРАДСКОЙ ОБЛАСТИ</w:t>
      </w: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</w:p>
    <w:p w:rsidR="00EE48C0" w:rsidRPr="009F79DA" w:rsidRDefault="00EE48C0" w:rsidP="00EE48C0">
      <w:pPr>
        <w:keepNext/>
        <w:keepLines/>
        <w:jc w:val="center"/>
        <w:rPr>
          <w:sz w:val="24"/>
          <w:szCs w:val="24"/>
        </w:rPr>
      </w:pPr>
      <w:r w:rsidRPr="009F79DA">
        <w:rPr>
          <w:sz w:val="24"/>
          <w:szCs w:val="24"/>
        </w:rPr>
        <w:t xml:space="preserve">ПОСТАНОВЛЕНИЕ </w:t>
      </w:r>
    </w:p>
    <w:p w:rsidR="00EE48C0" w:rsidRPr="009F79DA" w:rsidRDefault="00EE48C0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</w:p>
    <w:p w:rsidR="00EE48C0" w:rsidRPr="009F79DA" w:rsidRDefault="003A7F4D" w:rsidP="00EE48C0">
      <w:pPr>
        <w:tabs>
          <w:tab w:val="center" w:pos="4677"/>
          <w:tab w:val="left" w:pos="8370"/>
        </w:tabs>
        <w:ind w:left="-142"/>
        <w:rPr>
          <w:sz w:val="24"/>
          <w:szCs w:val="24"/>
        </w:rPr>
      </w:pPr>
      <w:r>
        <w:rPr>
          <w:sz w:val="24"/>
          <w:szCs w:val="24"/>
        </w:rPr>
        <w:t>от    15.02.</w:t>
      </w:r>
      <w:r w:rsidR="00EE48C0" w:rsidRPr="009F79DA">
        <w:rPr>
          <w:sz w:val="24"/>
          <w:szCs w:val="24"/>
        </w:rPr>
        <w:t>202</w:t>
      </w:r>
      <w:r w:rsidR="00D0498D">
        <w:rPr>
          <w:sz w:val="24"/>
          <w:szCs w:val="24"/>
        </w:rPr>
        <w:t>2</w:t>
      </w:r>
      <w:r w:rsidR="00EE48C0" w:rsidRPr="009F79DA">
        <w:rPr>
          <w:sz w:val="24"/>
          <w:szCs w:val="24"/>
        </w:rPr>
        <w:t>г.</w:t>
      </w:r>
      <w:r>
        <w:rPr>
          <w:sz w:val="24"/>
          <w:szCs w:val="24"/>
        </w:rPr>
        <w:t xml:space="preserve">                                                  №  37-п</w:t>
      </w:r>
    </w:p>
    <w:p w:rsidR="00EE48C0" w:rsidRPr="009F79DA" w:rsidRDefault="00EE48C0" w:rsidP="00EE48C0">
      <w:pPr>
        <w:tabs>
          <w:tab w:val="center" w:pos="4677"/>
          <w:tab w:val="left" w:pos="8370"/>
        </w:tabs>
        <w:jc w:val="center"/>
        <w:rPr>
          <w:sz w:val="24"/>
          <w:szCs w:val="24"/>
        </w:rPr>
      </w:pPr>
    </w:p>
    <w:tbl>
      <w:tblPr>
        <w:tblStyle w:val="a5"/>
        <w:tblW w:w="98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786"/>
      </w:tblGrid>
      <w:tr w:rsidR="00EE48C0" w:rsidRPr="009F79DA" w:rsidTr="00DC4DE7">
        <w:tc>
          <w:tcPr>
            <w:tcW w:w="5070" w:type="dxa"/>
          </w:tcPr>
          <w:p w:rsidR="00EE48C0" w:rsidRPr="009F79DA" w:rsidRDefault="00EE48C0" w:rsidP="009F79D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F79DA">
              <w:rPr>
                <w:sz w:val="24"/>
                <w:szCs w:val="24"/>
              </w:rPr>
              <w:t>Об утверждении ф</w:t>
            </w:r>
            <w:r w:rsidRPr="009F79DA">
              <w:rPr>
                <w:bCs/>
                <w:sz w:val="24"/>
                <w:szCs w:val="24"/>
              </w:rPr>
              <w:t xml:space="preserve">ормы </w:t>
            </w:r>
            <w:r w:rsidR="00957DB7" w:rsidRPr="009F79DA">
              <w:rPr>
                <w:sz w:val="24"/>
                <w:szCs w:val="24"/>
              </w:rPr>
              <w:t>проверочного листа (список контрольных вопросов), применяемого при проведен</w:t>
            </w:r>
            <w:r w:rsidR="009F79DA">
              <w:rPr>
                <w:sz w:val="24"/>
                <w:szCs w:val="24"/>
              </w:rPr>
              <w:t xml:space="preserve">ии </w:t>
            </w:r>
            <w:r w:rsidR="003A7F4D">
              <w:rPr>
                <w:sz w:val="24"/>
                <w:szCs w:val="24"/>
              </w:rPr>
              <w:t>контрольного мероприятия</w:t>
            </w:r>
            <w:r w:rsidR="009F79DA">
              <w:rPr>
                <w:sz w:val="24"/>
                <w:szCs w:val="24"/>
              </w:rPr>
              <w:t xml:space="preserve"> в</w:t>
            </w:r>
            <w:r w:rsidR="00957DB7" w:rsidRPr="009F79DA">
              <w:rPr>
                <w:sz w:val="24"/>
                <w:szCs w:val="24"/>
              </w:rPr>
              <w:t xml:space="preserve"> рамках осуществления муниципального контроля </w:t>
            </w:r>
            <w:r w:rsidR="00580FD7" w:rsidRPr="009F79DA">
              <w:rPr>
                <w:spacing w:val="2"/>
                <w:sz w:val="24"/>
                <w:szCs w:val="24"/>
              </w:rPr>
              <w:t xml:space="preserve">на автомобильном транспорте, городском наземном электрическом транспорте и в дорожном хозяйстве </w:t>
            </w:r>
            <w:r w:rsidR="00DC4DE7" w:rsidRPr="009F79DA">
              <w:rPr>
                <w:spacing w:val="2"/>
                <w:sz w:val="24"/>
                <w:szCs w:val="24"/>
              </w:rPr>
              <w:t>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DC4DE7" w:rsidRPr="009F79DA">
              <w:rPr>
                <w:sz w:val="24"/>
                <w:szCs w:val="24"/>
              </w:rPr>
              <w:t>границах населенных пунктов</w:t>
            </w:r>
            <w:r w:rsidR="00DC4DE7" w:rsidRPr="009F79DA">
              <w:rPr>
                <w:color w:val="FF0000"/>
                <w:sz w:val="24"/>
                <w:szCs w:val="24"/>
              </w:rPr>
              <w:t xml:space="preserve"> </w:t>
            </w:r>
            <w:r w:rsidR="003A7F4D">
              <w:rPr>
                <w:spacing w:val="2"/>
                <w:sz w:val="24"/>
                <w:szCs w:val="24"/>
              </w:rPr>
              <w:t>Чухонастовского</w:t>
            </w:r>
            <w:r w:rsidR="00DC4DE7" w:rsidRPr="009F79DA">
              <w:rPr>
                <w:spacing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786" w:type="dxa"/>
          </w:tcPr>
          <w:p w:rsidR="00EE48C0" w:rsidRPr="009F79DA" w:rsidRDefault="00EE48C0" w:rsidP="00EE48C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EE48C0" w:rsidRPr="009F79DA" w:rsidRDefault="00EE48C0" w:rsidP="00EE48C0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F79DA" w:rsidRDefault="009F79DA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F79DA">
        <w:rPr>
          <w:rFonts w:ascii="Times New Roman" w:hAnsi="Times New Roman"/>
          <w:sz w:val="24"/>
          <w:szCs w:val="24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</w:t>
      </w:r>
      <w:r w:rsidR="00B53AD5" w:rsidRPr="009F79DA">
        <w:rPr>
          <w:rFonts w:ascii="Times New Roman" w:hAnsi="Times New Roman"/>
          <w:sz w:val="24"/>
          <w:szCs w:val="24"/>
        </w:rPr>
        <w:t xml:space="preserve">решение </w:t>
      </w:r>
      <w:r w:rsidR="003A7F4D">
        <w:rPr>
          <w:rFonts w:ascii="Times New Roman" w:hAnsi="Times New Roman"/>
          <w:sz w:val="24"/>
          <w:szCs w:val="24"/>
        </w:rPr>
        <w:t>Чухонастовского</w:t>
      </w:r>
      <w:r w:rsidR="00B53AD5" w:rsidRPr="009F79DA">
        <w:rPr>
          <w:rFonts w:ascii="Times New Roman" w:hAnsi="Times New Roman"/>
          <w:sz w:val="24"/>
          <w:szCs w:val="24"/>
        </w:rPr>
        <w:t xml:space="preserve"> сельского Совета № 1</w:t>
      </w:r>
      <w:r w:rsidR="00DC4DE7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 xml:space="preserve"> от </w:t>
      </w:r>
      <w:r w:rsidR="008C74AE" w:rsidRPr="009F79DA">
        <w:rPr>
          <w:rFonts w:ascii="Times New Roman" w:hAnsi="Times New Roman"/>
          <w:sz w:val="24"/>
          <w:szCs w:val="24"/>
        </w:rPr>
        <w:t>16</w:t>
      </w:r>
      <w:r w:rsidR="00B53AD5" w:rsidRPr="009F79DA">
        <w:rPr>
          <w:rFonts w:ascii="Times New Roman" w:hAnsi="Times New Roman"/>
          <w:sz w:val="24"/>
          <w:szCs w:val="24"/>
        </w:rPr>
        <w:t>.0</w:t>
      </w:r>
      <w:r w:rsidR="008C74AE" w:rsidRPr="009F79DA">
        <w:rPr>
          <w:rFonts w:ascii="Times New Roman" w:hAnsi="Times New Roman"/>
          <w:sz w:val="24"/>
          <w:szCs w:val="24"/>
        </w:rPr>
        <w:t>8</w:t>
      </w:r>
      <w:r w:rsidR="00B53AD5" w:rsidRPr="009F79DA">
        <w:rPr>
          <w:rFonts w:ascii="Times New Roman" w:hAnsi="Times New Roman"/>
          <w:sz w:val="24"/>
          <w:szCs w:val="24"/>
        </w:rPr>
        <w:t>.2021г «</w:t>
      </w:r>
      <w:r w:rsidR="00DC4DE7" w:rsidRPr="009F79DA">
        <w:rPr>
          <w:rFonts w:ascii="Times New Roman" w:hAnsi="Times New Roman"/>
          <w:sz w:val="24"/>
          <w:szCs w:val="24"/>
        </w:rPr>
        <w:t xml:space="preserve">Об утверждении Положения о </w:t>
      </w:r>
      <w:bookmarkStart w:id="0" w:name="_Hlk73706793"/>
      <w:r w:rsidR="00DC4DE7" w:rsidRPr="009F79DA">
        <w:rPr>
          <w:rFonts w:ascii="Times New Roman" w:hAnsi="Times New Roman"/>
          <w:sz w:val="24"/>
          <w:szCs w:val="24"/>
        </w:rPr>
        <w:t xml:space="preserve">муниципальном контроле </w:t>
      </w:r>
      <w:bookmarkEnd w:id="0"/>
      <w:r w:rsidR="00DC4DE7" w:rsidRPr="009F79DA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9F79DA">
        <w:rPr>
          <w:rFonts w:ascii="Times New Roman" w:hAnsi="Times New Roman"/>
          <w:sz w:val="24"/>
          <w:szCs w:val="24"/>
        </w:rPr>
        <w:t>границах</w:t>
      </w:r>
      <w:proofErr w:type="gramEnd"/>
      <w:r w:rsidR="00DC4DE7" w:rsidRPr="009F79DA">
        <w:rPr>
          <w:rFonts w:ascii="Times New Roman" w:hAnsi="Times New Roman"/>
          <w:sz w:val="24"/>
          <w:szCs w:val="24"/>
        </w:rPr>
        <w:t xml:space="preserve"> населенных пунктов</w:t>
      </w:r>
      <w:r w:rsidR="00DC4DE7" w:rsidRPr="009F79DA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7F4D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="00DC4DE7" w:rsidRPr="009F79DA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8C74AE" w:rsidRPr="009F79DA">
        <w:rPr>
          <w:rFonts w:ascii="Times New Roman" w:hAnsi="Times New Roman"/>
          <w:sz w:val="24"/>
          <w:szCs w:val="24"/>
        </w:rPr>
        <w:t>»,</w:t>
      </w:r>
      <w:r w:rsidR="00B53AD5" w:rsidRPr="009F79DA">
        <w:rPr>
          <w:rFonts w:ascii="Times New Roman" w:hAnsi="Times New Roman"/>
          <w:sz w:val="24"/>
          <w:szCs w:val="24"/>
        </w:rPr>
        <w:t xml:space="preserve"> </w:t>
      </w:r>
      <w:r w:rsidRPr="009F79DA">
        <w:rPr>
          <w:rFonts w:ascii="Times New Roman" w:hAnsi="Times New Roman"/>
          <w:sz w:val="24"/>
          <w:szCs w:val="24"/>
        </w:rPr>
        <w:t xml:space="preserve">руководствуясь Уставом </w:t>
      </w:r>
      <w:r w:rsidR="003A7F4D">
        <w:rPr>
          <w:rFonts w:ascii="Times New Roman" w:hAnsi="Times New Roman"/>
          <w:sz w:val="24"/>
          <w:szCs w:val="24"/>
        </w:rPr>
        <w:t>Чухонастовского</w:t>
      </w:r>
      <w:r w:rsidRPr="009F79DA">
        <w:rPr>
          <w:rFonts w:ascii="Times New Roman" w:hAnsi="Times New Roman"/>
          <w:sz w:val="24"/>
          <w:szCs w:val="24"/>
        </w:rPr>
        <w:t xml:space="preserve"> сельского поселения,</w:t>
      </w:r>
    </w:p>
    <w:p w:rsidR="00EE48C0" w:rsidRPr="009F79DA" w:rsidRDefault="00EE48C0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9F79DA">
        <w:rPr>
          <w:rFonts w:ascii="Times New Roman" w:hAnsi="Times New Roman"/>
          <w:sz w:val="24"/>
          <w:szCs w:val="24"/>
        </w:rPr>
        <w:t>ПОСТАНОВЛЯЮ:</w:t>
      </w:r>
    </w:p>
    <w:p w:rsidR="00EE48C0" w:rsidRPr="00D0498D" w:rsidRDefault="00EE48C0" w:rsidP="00EE48C0">
      <w:pPr>
        <w:pStyle w:val="a4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1. Утвердить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орму </w:t>
      </w:r>
      <w:r w:rsidR="00957DB7" w:rsidRPr="00D0498D">
        <w:rPr>
          <w:rFonts w:ascii="Times New Roman" w:hAnsi="Times New Roman"/>
          <w:sz w:val="24"/>
          <w:szCs w:val="24"/>
        </w:rPr>
        <w:t>проверочного листа (список контрольных вопросов),</w:t>
      </w:r>
      <w:r w:rsidR="00957DB7" w:rsidRPr="00D0498D">
        <w:rPr>
          <w:rFonts w:ascii="Times New Roman" w:eastAsia="Times New Roman" w:hAnsi="Times New Roman"/>
          <w:sz w:val="24"/>
          <w:szCs w:val="24"/>
        </w:rPr>
        <w:t xml:space="preserve"> </w:t>
      </w:r>
      <w:r w:rsidR="00957DB7" w:rsidRPr="00D0498D">
        <w:rPr>
          <w:rFonts w:ascii="Times New Roman" w:hAnsi="Times New Roman"/>
          <w:sz w:val="24"/>
          <w:szCs w:val="24"/>
        </w:rPr>
        <w:t xml:space="preserve">применяемого при проведении контрольного мероприятия                                                                                                                в рамках осуществления муниципального контроля 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C4DE7"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="00DC4DE7"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7F4D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="00DC4DE7"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</w:t>
      </w:r>
      <w:r w:rsidR="00DC4DE7" w:rsidRPr="00D0498D">
        <w:rPr>
          <w:rFonts w:ascii="Times New Roman" w:hAnsi="Times New Roman"/>
          <w:bCs/>
          <w:sz w:val="24"/>
          <w:szCs w:val="24"/>
        </w:rPr>
        <w:t xml:space="preserve"> </w:t>
      </w:r>
      <w:r w:rsidRPr="00D0498D">
        <w:rPr>
          <w:rFonts w:ascii="Times New Roman" w:hAnsi="Times New Roman"/>
          <w:bCs/>
          <w:sz w:val="24"/>
          <w:szCs w:val="24"/>
        </w:rPr>
        <w:t xml:space="preserve">согласно приложению </w:t>
      </w:r>
      <w:proofErr w:type="gramStart"/>
      <w:r w:rsidRPr="00D0498D">
        <w:rPr>
          <w:rFonts w:ascii="Times New Roman" w:hAnsi="Times New Roman"/>
          <w:bCs/>
          <w:sz w:val="24"/>
          <w:szCs w:val="24"/>
        </w:rPr>
        <w:t>к</w:t>
      </w:r>
      <w:proofErr w:type="gramEnd"/>
      <w:r w:rsidRPr="00D0498D">
        <w:rPr>
          <w:rFonts w:ascii="Times New Roman" w:hAnsi="Times New Roman"/>
          <w:bCs/>
          <w:sz w:val="24"/>
          <w:szCs w:val="24"/>
        </w:rPr>
        <w:t xml:space="preserve"> настоящему постановлению.</w:t>
      </w:r>
    </w:p>
    <w:p w:rsidR="00D0498D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bCs/>
          <w:sz w:val="24"/>
          <w:szCs w:val="24"/>
        </w:rPr>
        <w:t xml:space="preserve">2. Признать утратившим силу постановление администрации </w:t>
      </w:r>
      <w:r w:rsidR="003A7F4D">
        <w:rPr>
          <w:rFonts w:ascii="Times New Roman" w:hAnsi="Times New Roman"/>
          <w:bCs/>
          <w:sz w:val="24"/>
          <w:szCs w:val="24"/>
        </w:rPr>
        <w:t>Чухонастовского</w:t>
      </w:r>
      <w:r w:rsidRPr="00D0498D">
        <w:rPr>
          <w:rFonts w:ascii="Times New Roman" w:hAnsi="Times New Roman"/>
          <w:bCs/>
          <w:sz w:val="24"/>
          <w:szCs w:val="24"/>
        </w:rPr>
        <w:t xml:space="preserve"> сельского поселения №</w:t>
      </w:r>
      <w:r w:rsidR="003A7F4D">
        <w:rPr>
          <w:rFonts w:ascii="Times New Roman" w:hAnsi="Times New Roman"/>
          <w:bCs/>
          <w:sz w:val="24"/>
          <w:szCs w:val="24"/>
        </w:rPr>
        <w:t xml:space="preserve"> 48-п</w:t>
      </w:r>
      <w:r w:rsidRPr="00D0498D">
        <w:rPr>
          <w:rFonts w:ascii="Times New Roman" w:hAnsi="Times New Roman"/>
          <w:bCs/>
          <w:sz w:val="24"/>
          <w:szCs w:val="24"/>
        </w:rPr>
        <w:t xml:space="preserve"> от 31.08.2021г «</w:t>
      </w:r>
      <w:r w:rsidRPr="00D0498D">
        <w:rPr>
          <w:rFonts w:ascii="Times New Roman" w:hAnsi="Times New Roman"/>
          <w:sz w:val="24"/>
          <w:szCs w:val="24"/>
        </w:rPr>
        <w:t>Об утверждении ф</w:t>
      </w:r>
      <w:r w:rsidRPr="00D0498D">
        <w:rPr>
          <w:rFonts w:ascii="Times New Roman" w:hAnsi="Times New Roman"/>
          <w:bCs/>
          <w:sz w:val="24"/>
          <w:szCs w:val="24"/>
        </w:rPr>
        <w:t xml:space="preserve">ормы </w:t>
      </w:r>
      <w:r w:rsidRPr="00D0498D">
        <w:rPr>
          <w:rFonts w:ascii="Times New Roman" w:hAnsi="Times New Roman"/>
          <w:sz w:val="24"/>
          <w:szCs w:val="24"/>
        </w:rPr>
        <w:t xml:space="preserve">проверочного листа (список контрольных вопросов), применяемого при проведении контрольного мероприятий в рамках осуществления муниципального контроля </w:t>
      </w:r>
      <w:r w:rsidRPr="00D0498D">
        <w:rPr>
          <w:rFonts w:ascii="Times New Roman" w:hAnsi="Times New Roman"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D0498D">
        <w:rPr>
          <w:rFonts w:ascii="Times New Roman" w:hAnsi="Times New Roman"/>
          <w:sz w:val="24"/>
          <w:szCs w:val="24"/>
        </w:rPr>
        <w:t>границах населенных пунктов</w:t>
      </w:r>
      <w:r w:rsidRPr="00D0498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7F4D">
        <w:rPr>
          <w:rFonts w:ascii="Times New Roman" w:hAnsi="Times New Roman"/>
          <w:spacing w:val="2"/>
          <w:sz w:val="24"/>
          <w:szCs w:val="24"/>
        </w:rPr>
        <w:t>Чухонастовского</w:t>
      </w:r>
      <w:r w:rsidRPr="00D0498D">
        <w:rPr>
          <w:rFonts w:ascii="Times New Roman" w:hAnsi="Times New Roman"/>
          <w:spacing w:val="2"/>
          <w:sz w:val="24"/>
          <w:szCs w:val="24"/>
        </w:rPr>
        <w:t xml:space="preserve"> сельского поселения».</w:t>
      </w:r>
    </w:p>
    <w:p w:rsidR="00EE48C0" w:rsidRPr="00D0498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3</w:t>
      </w:r>
      <w:r w:rsidR="00EE48C0" w:rsidRPr="00D0498D">
        <w:rPr>
          <w:rFonts w:ascii="Times New Roman" w:hAnsi="Times New Roman"/>
          <w:sz w:val="24"/>
          <w:szCs w:val="24"/>
        </w:rPr>
        <w:t>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:rsidR="00EE48C0" w:rsidRPr="003A7F4D" w:rsidRDefault="00D0498D" w:rsidP="00EE48C0">
      <w:pPr>
        <w:pStyle w:val="a4"/>
        <w:ind w:firstLine="709"/>
        <w:jc w:val="both"/>
        <w:rPr>
          <w:rFonts w:ascii="Times New Roman" w:hAnsi="Times New Roman"/>
          <w:sz w:val="24"/>
          <w:szCs w:val="24"/>
        </w:rPr>
      </w:pPr>
      <w:r w:rsidRPr="00D0498D">
        <w:rPr>
          <w:rFonts w:ascii="Times New Roman" w:hAnsi="Times New Roman"/>
          <w:sz w:val="24"/>
          <w:szCs w:val="24"/>
        </w:rPr>
        <w:t>4</w:t>
      </w:r>
      <w:r w:rsidR="00EE48C0" w:rsidRPr="00D0498D">
        <w:rPr>
          <w:rFonts w:ascii="Times New Roman" w:hAnsi="Times New Roman"/>
          <w:sz w:val="24"/>
          <w:szCs w:val="24"/>
        </w:rPr>
        <w:t xml:space="preserve">. Настоящее постановление подлежит официальному опубликованию (обнародованию) и размещению в сети Интернет на официальном сайте </w:t>
      </w:r>
      <w:hyperlink r:id="rId6" w:history="1">
        <w:r w:rsidR="003A7F4D" w:rsidRPr="003A7F4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https</w:t>
        </w:r>
        <w:r w:rsidR="003A7F4D" w:rsidRPr="003A7F4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://</w:t>
        </w:r>
        <w:proofErr w:type="spellStart"/>
        <w:r w:rsidR="003A7F4D" w:rsidRPr="003A7F4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chuhonastovskoe</w:t>
        </w:r>
        <w:proofErr w:type="spellEnd"/>
        <w:r w:rsidR="003A7F4D" w:rsidRPr="003A7F4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3A7F4D" w:rsidRPr="003A7F4D">
          <w:rPr>
            <w:rFonts w:ascii="Times New Roman" w:eastAsia="Times New Roman" w:hAnsi="Times New Roman"/>
            <w:bCs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="00EE48C0" w:rsidRPr="003A7F4D">
        <w:rPr>
          <w:rFonts w:ascii="Times New Roman" w:hAnsi="Times New Roman"/>
          <w:sz w:val="24"/>
          <w:szCs w:val="24"/>
        </w:rPr>
        <w:t xml:space="preserve">. </w:t>
      </w:r>
    </w:p>
    <w:p w:rsidR="00EE48C0" w:rsidRPr="00D0498D" w:rsidRDefault="00EE48C0" w:rsidP="00EE48C0">
      <w:pPr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9F79DA" w:rsidRDefault="009F79DA" w:rsidP="00EE48C0">
      <w:pPr>
        <w:jc w:val="both"/>
        <w:rPr>
          <w:sz w:val="24"/>
          <w:szCs w:val="24"/>
        </w:rPr>
      </w:pPr>
    </w:p>
    <w:p w:rsidR="00EE48C0" w:rsidRPr="009F79DA" w:rsidRDefault="00EE48C0" w:rsidP="00EE48C0">
      <w:pPr>
        <w:jc w:val="both"/>
        <w:rPr>
          <w:sz w:val="24"/>
          <w:szCs w:val="24"/>
        </w:rPr>
      </w:pPr>
      <w:r w:rsidRPr="009F79DA">
        <w:rPr>
          <w:sz w:val="24"/>
          <w:szCs w:val="24"/>
        </w:rPr>
        <w:t xml:space="preserve">Глава  </w:t>
      </w:r>
      <w:r w:rsidR="003A7F4D">
        <w:rPr>
          <w:sz w:val="24"/>
          <w:szCs w:val="24"/>
        </w:rPr>
        <w:t>Чухонастовского</w:t>
      </w:r>
      <w:r w:rsidRPr="009F79DA">
        <w:rPr>
          <w:sz w:val="24"/>
          <w:szCs w:val="24"/>
        </w:rPr>
        <w:t xml:space="preserve"> сельского поселения                                    Н.В. </w:t>
      </w:r>
      <w:r w:rsidR="003A7F4D">
        <w:rPr>
          <w:sz w:val="24"/>
          <w:szCs w:val="24"/>
        </w:rPr>
        <w:t>Пименов</w:t>
      </w:r>
    </w:p>
    <w:p w:rsidR="00957DB7" w:rsidRPr="009F79DA" w:rsidRDefault="00957DB7" w:rsidP="00EE48C0">
      <w:pPr>
        <w:jc w:val="both"/>
        <w:rPr>
          <w:sz w:val="24"/>
          <w:szCs w:val="24"/>
        </w:rPr>
      </w:pPr>
    </w:p>
    <w:p w:rsidR="00EE48C0" w:rsidRDefault="00EE48C0" w:rsidP="00C4268C">
      <w:pPr>
        <w:widowControl w:val="0"/>
        <w:autoSpaceDE w:val="0"/>
        <w:jc w:val="right"/>
        <w:rPr>
          <w:sz w:val="24"/>
          <w:szCs w:val="24"/>
        </w:rPr>
      </w:pPr>
    </w:p>
    <w:p w:rsidR="009F79DA" w:rsidRDefault="009F79DA" w:rsidP="00C4268C">
      <w:pPr>
        <w:widowControl w:val="0"/>
        <w:autoSpaceDE w:val="0"/>
        <w:jc w:val="right"/>
        <w:rPr>
          <w:sz w:val="24"/>
          <w:szCs w:val="24"/>
        </w:rPr>
      </w:pPr>
    </w:p>
    <w:p w:rsidR="00C4268C" w:rsidRPr="009F79DA" w:rsidRDefault="00B53AD5" w:rsidP="00C4268C">
      <w:pPr>
        <w:widowControl w:val="0"/>
        <w:autoSpaceDE w:val="0"/>
        <w:jc w:val="right"/>
        <w:rPr>
          <w:sz w:val="24"/>
          <w:szCs w:val="24"/>
        </w:rPr>
      </w:pPr>
      <w:r w:rsidRPr="009F79DA">
        <w:rPr>
          <w:sz w:val="24"/>
          <w:szCs w:val="24"/>
        </w:rPr>
        <w:lastRenderedPageBreak/>
        <w:t>Приложение к</w:t>
      </w:r>
      <w:r w:rsidR="00C4268C" w:rsidRPr="009F79DA">
        <w:rPr>
          <w:sz w:val="24"/>
          <w:szCs w:val="24"/>
        </w:rPr>
        <w:t xml:space="preserve"> постановлени</w:t>
      </w:r>
      <w:r w:rsidRPr="009F79DA">
        <w:rPr>
          <w:sz w:val="24"/>
          <w:szCs w:val="24"/>
        </w:rPr>
        <w:t>ю</w:t>
      </w:r>
      <w:r w:rsidR="00C4268C" w:rsidRPr="009F79DA">
        <w:rPr>
          <w:sz w:val="24"/>
          <w:szCs w:val="24"/>
        </w:rPr>
        <w:t xml:space="preserve"> </w:t>
      </w:r>
    </w:p>
    <w:p w:rsidR="00C4268C" w:rsidRPr="009F79DA" w:rsidRDefault="002E5EEB" w:rsidP="00C4268C">
      <w:pPr>
        <w:widowControl w:val="0"/>
        <w:autoSpaceDE w:val="0"/>
        <w:jc w:val="right"/>
        <w:rPr>
          <w:iCs/>
          <w:sz w:val="24"/>
          <w:szCs w:val="24"/>
        </w:rPr>
      </w:pPr>
      <w:r w:rsidRPr="009F79DA">
        <w:rPr>
          <w:iCs/>
          <w:sz w:val="24"/>
          <w:szCs w:val="24"/>
        </w:rPr>
        <w:t xml:space="preserve">администрации </w:t>
      </w:r>
      <w:r w:rsidR="003A7F4D">
        <w:rPr>
          <w:iCs/>
          <w:sz w:val="24"/>
          <w:szCs w:val="24"/>
        </w:rPr>
        <w:t>Чухонастовского</w:t>
      </w:r>
      <w:r w:rsidRPr="009F79DA">
        <w:rPr>
          <w:iCs/>
          <w:sz w:val="24"/>
          <w:szCs w:val="24"/>
        </w:rPr>
        <w:t xml:space="preserve"> сельского поселения</w:t>
      </w:r>
    </w:p>
    <w:p w:rsidR="00C4268C" w:rsidRPr="009F79DA" w:rsidRDefault="003A7F4D" w:rsidP="00C4268C">
      <w:pPr>
        <w:widowControl w:val="0"/>
        <w:autoSpaceDE w:val="0"/>
        <w:jc w:val="right"/>
        <w:rPr>
          <w:sz w:val="24"/>
          <w:szCs w:val="24"/>
        </w:rPr>
      </w:pPr>
      <w:r>
        <w:rPr>
          <w:sz w:val="24"/>
          <w:szCs w:val="24"/>
        </w:rPr>
        <w:t>от «15» февраля</w:t>
      </w:r>
      <w:r w:rsidR="00C4268C" w:rsidRPr="009F79DA">
        <w:rPr>
          <w:sz w:val="24"/>
          <w:szCs w:val="24"/>
        </w:rPr>
        <w:t xml:space="preserve"> 20</w:t>
      </w:r>
      <w:r w:rsidR="00957DB7" w:rsidRPr="009F79DA">
        <w:rPr>
          <w:sz w:val="24"/>
          <w:szCs w:val="24"/>
        </w:rPr>
        <w:t>2</w:t>
      </w:r>
      <w:r w:rsidR="00D0498D">
        <w:rPr>
          <w:sz w:val="24"/>
          <w:szCs w:val="24"/>
        </w:rPr>
        <w:t>2</w:t>
      </w:r>
      <w:r>
        <w:rPr>
          <w:sz w:val="24"/>
          <w:szCs w:val="24"/>
        </w:rPr>
        <w:t xml:space="preserve"> г. № 37-п</w:t>
      </w:r>
    </w:p>
    <w:p w:rsidR="00CC1D22" w:rsidRPr="009F79DA" w:rsidRDefault="00CC1D22" w:rsidP="00CC1D22">
      <w:pPr>
        <w:pStyle w:val="ConsPlusTitle"/>
        <w:jc w:val="right"/>
        <w:outlineLvl w:val="1"/>
        <w:rPr>
          <w:b w:val="0"/>
          <w:sz w:val="24"/>
          <w:szCs w:val="24"/>
        </w:rPr>
      </w:pPr>
    </w:p>
    <w:p w:rsidR="00D0498D" w:rsidRPr="00D0498D" w:rsidRDefault="00D0498D" w:rsidP="00D0498D">
      <w:pPr>
        <w:jc w:val="right"/>
        <w:rPr>
          <w:color w:val="FF0000"/>
          <w:sz w:val="28"/>
          <w:szCs w:val="28"/>
        </w:rPr>
      </w:pPr>
      <w:r w:rsidRPr="00D0498D">
        <w:rPr>
          <w:color w:val="FF0000"/>
          <w:sz w:val="28"/>
          <w:szCs w:val="28"/>
          <w:lang w:val="en-US"/>
        </w:rPr>
        <w:t>QR</w:t>
      </w:r>
      <w:r w:rsidRPr="00D0498D">
        <w:rPr>
          <w:color w:val="FF0000"/>
          <w:sz w:val="28"/>
          <w:szCs w:val="28"/>
        </w:rPr>
        <w:t>-код</w:t>
      </w:r>
    </w:p>
    <w:p w:rsidR="00D0498D" w:rsidRPr="00D0498D" w:rsidRDefault="00D0498D" w:rsidP="00D0498D">
      <w:pPr>
        <w:jc w:val="right"/>
        <w:rPr>
          <w:color w:val="FF0000"/>
        </w:rPr>
      </w:pPr>
      <w:proofErr w:type="gramStart"/>
      <w:r w:rsidRPr="00D0498D">
        <w:rPr>
          <w:color w:val="FF0000"/>
        </w:rPr>
        <w:t>предусмотренный</w:t>
      </w:r>
      <w:proofErr w:type="gramEnd"/>
      <w:r w:rsidRPr="00D0498D">
        <w:rPr>
          <w:color w:val="FF0000"/>
        </w:rPr>
        <w:t xml:space="preserve"> постановлением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от 16 апреля 2021 г. № 604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«Об утверждении Правил формирования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>и ведения единого реестра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контрольных (надзорных) мероприятий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и о внесении изменения в постановление </w:t>
      </w:r>
    </w:p>
    <w:p w:rsidR="00D0498D" w:rsidRPr="00D0498D" w:rsidRDefault="00D0498D" w:rsidP="00D0498D">
      <w:pPr>
        <w:jc w:val="right"/>
        <w:rPr>
          <w:color w:val="FF0000"/>
        </w:rPr>
      </w:pPr>
      <w:r w:rsidRPr="00D0498D">
        <w:rPr>
          <w:color w:val="FF0000"/>
        </w:rPr>
        <w:t xml:space="preserve">Правительства Российской Федерации </w:t>
      </w:r>
    </w:p>
    <w:p w:rsidR="00F7243A" w:rsidRPr="00055648" w:rsidRDefault="00D0498D" w:rsidP="00D0498D">
      <w:pPr>
        <w:autoSpaceDE w:val="0"/>
        <w:autoSpaceDN w:val="0"/>
        <w:adjustRightInd w:val="0"/>
        <w:jc w:val="right"/>
        <w:rPr>
          <w:bCs/>
          <w:sz w:val="27"/>
          <w:szCs w:val="27"/>
        </w:rPr>
      </w:pPr>
      <w:r w:rsidRPr="00D0498D">
        <w:rPr>
          <w:color w:val="FF0000"/>
        </w:rPr>
        <w:t>от 28 апреля 2015 г. № 415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>ФОРМА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          проверочного листа (список контрольных вопросов),</w:t>
      </w:r>
    </w:p>
    <w:p w:rsidR="00957DB7" w:rsidRPr="009F79DA" w:rsidRDefault="00957DB7" w:rsidP="00957DB7">
      <w:pPr>
        <w:jc w:val="center"/>
        <w:rPr>
          <w:b/>
          <w:sz w:val="24"/>
          <w:szCs w:val="24"/>
        </w:rPr>
      </w:pPr>
      <w:r w:rsidRPr="009F79DA">
        <w:rPr>
          <w:b/>
          <w:sz w:val="24"/>
          <w:szCs w:val="24"/>
        </w:rPr>
        <w:t xml:space="preserve">   применяемого при проведении контрольного мероприятия                                                                                                                </w:t>
      </w:r>
      <w:r w:rsidR="00DC4DE7" w:rsidRPr="009F79DA">
        <w:rPr>
          <w:b/>
          <w:sz w:val="24"/>
          <w:szCs w:val="24"/>
        </w:rPr>
        <w:t xml:space="preserve">в рамках осуществления муниципального контроля </w:t>
      </w:r>
      <w:r w:rsidR="00DC4DE7" w:rsidRPr="009F79DA">
        <w:rPr>
          <w:b/>
          <w:spacing w:val="2"/>
          <w:sz w:val="24"/>
          <w:szCs w:val="24"/>
        </w:rPr>
        <w:t>на автомобильном транспорте, городском наземном электрическом транспорте и в дорожном хозяйстве 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DC4DE7" w:rsidRPr="009F79DA">
        <w:rPr>
          <w:b/>
          <w:sz w:val="24"/>
          <w:szCs w:val="24"/>
        </w:rPr>
        <w:t>границах населенных пунктов</w:t>
      </w:r>
      <w:r w:rsidR="00DC4DE7" w:rsidRPr="009F79DA">
        <w:rPr>
          <w:b/>
          <w:color w:val="FF0000"/>
          <w:sz w:val="24"/>
          <w:szCs w:val="24"/>
        </w:rPr>
        <w:t xml:space="preserve"> </w:t>
      </w:r>
      <w:r w:rsidR="003A7F4D">
        <w:rPr>
          <w:b/>
          <w:spacing w:val="2"/>
          <w:sz w:val="24"/>
          <w:szCs w:val="24"/>
        </w:rPr>
        <w:t>Чухонастовского</w:t>
      </w:r>
      <w:r w:rsidR="00DC4DE7" w:rsidRPr="009F79DA">
        <w:rPr>
          <w:b/>
          <w:spacing w:val="2"/>
          <w:sz w:val="24"/>
          <w:szCs w:val="24"/>
        </w:rPr>
        <w:t xml:space="preserve"> сельского поселения</w:t>
      </w:r>
    </w:p>
    <w:p w:rsidR="00957DB7" w:rsidRPr="009F79DA" w:rsidRDefault="00957DB7" w:rsidP="00957DB7">
      <w:pPr>
        <w:rPr>
          <w:sz w:val="24"/>
          <w:szCs w:val="24"/>
        </w:rPr>
      </w:pPr>
    </w:p>
    <w:p w:rsidR="00957DB7" w:rsidRPr="009F79DA" w:rsidRDefault="00957DB7" w:rsidP="00957DB7">
      <w:pPr>
        <w:rPr>
          <w:sz w:val="24"/>
          <w:szCs w:val="24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80"/>
        <w:gridCol w:w="4460"/>
      </w:tblGrid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 xml:space="preserve">Муниципальный контроль </w:t>
            </w:r>
            <w:r w:rsidRPr="009F79DA">
              <w:rPr>
                <w:spacing w:val="2"/>
              </w:rPr>
              <w:t>на автомобильном транспорте, городском наземном электрическом транспорте и в дорожном хозяйстве в</w:t>
            </w:r>
            <w:r w:rsidRPr="009F79DA">
              <w:rPr>
                <w:color w:val="FF0000"/>
              </w:rPr>
              <w:t xml:space="preserve"> </w:t>
            </w:r>
            <w:r w:rsidRPr="009F79DA">
              <w:t>границах населенных пунктов</w:t>
            </w:r>
            <w:r w:rsidRPr="009F79DA">
              <w:rPr>
                <w:color w:val="FF0000"/>
              </w:rPr>
              <w:t xml:space="preserve"> </w:t>
            </w:r>
            <w:r w:rsidR="003A7F4D">
              <w:rPr>
                <w:spacing w:val="2"/>
              </w:rPr>
              <w:t>Чухонастовского</w:t>
            </w:r>
            <w:r w:rsidRPr="009F79DA">
              <w:rPr>
                <w:spacing w:val="2"/>
              </w:rPr>
              <w:t xml:space="preserve"> сельского поселения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F93450">
              <w:rPr>
                <w:rFonts w:ascii="Times New Roman" w:hAnsi="Times New Roman" w:cs="Times New Roman"/>
              </w:rP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  <w:proofErr w:type="gramEnd"/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Категория риска объекта контроля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Реквизиты решения контрольного органа о проведении контрольного мероприятия, подписанного уполномоченным должностным лицом контрольного органа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N_____ от_______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lastRenderedPageBreak/>
              <w:t>Учетный номер контрольного мероприятия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7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N _________ от___________</w:t>
            </w:r>
          </w:p>
        </w:tc>
      </w:tr>
      <w:tr w:rsidR="00D0498D" w:rsidRPr="00F93450" w:rsidTr="00525A04">
        <w:tc>
          <w:tcPr>
            <w:tcW w:w="51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F93450" w:rsidRDefault="00D0498D" w:rsidP="00525A0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F93450">
              <w:rPr>
                <w:rFonts w:ascii="Times New Roman" w:hAnsi="Times New Roman" w:cs="Times New Roman"/>
              </w:rP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</w:tcBorders>
          </w:tcPr>
          <w:p w:rsidR="00D0498D" w:rsidRPr="00F93450" w:rsidRDefault="00D0498D" w:rsidP="00525A04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</w:tbl>
    <w:p w:rsidR="00DC4DE7" w:rsidRPr="009F79DA" w:rsidRDefault="00DC4DE7" w:rsidP="00957DB7">
      <w:pPr>
        <w:rPr>
          <w:sz w:val="24"/>
          <w:szCs w:val="24"/>
        </w:rPr>
      </w:pPr>
    </w:p>
    <w:p w:rsidR="00D0498D" w:rsidRPr="00D0498D" w:rsidRDefault="00D0498D" w:rsidP="00D0498D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001"/>
      <w:r w:rsidRPr="00D0498D">
        <w:rPr>
          <w:rFonts w:ascii="Times New Roman" w:hAnsi="Times New Roman" w:cs="Times New Roman"/>
          <w:color w:val="auto"/>
          <w:sz w:val="24"/>
          <w:szCs w:val="24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1"/>
    <w:p w:rsidR="00D0498D" w:rsidRPr="00F93450" w:rsidRDefault="00D0498D" w:rsidP="00D0498D">
      <w:pPr>
        <w:jc w:val="center"/>
        <w:rPr>
          <w:sz w:val="27"/>
          <w:szCs w:val="27"/>
        </w:rPr>
      </w:pPr>
    </w:p>
    <w:p w:rsidR="00D0498D" w:rsidRDefault="00D0498D" w:rsidP="00DC4DE7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0"/>
        <w:gridCol w:w="2540"/>
        <w:gridCol w:w="2632"/>
        <w:gridCol w:w="969"/>
        <w:gridCol w:w="934"/>
        <w:gridCol w:w="934"/>
        <w:gridCol w:w="932"/>
      </w:tblGrid>
      <w:tr w:rsidR="00D0498D" w:rsidRPr="00D0498D" w:rsidTr="00D0498D">
        <w:trPr>
          <w:trHeight w:val="1515"/>
        </w:trPr>
        <w:tc>
          <w:tcPr>
            <w:tcW w:w="32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0498D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D0498D">
              <w:rPr>
                <w:sz w:val="24"/>
                <w:szCs w:val="24"/>
              </w:rPr>
              <w:t>/</w:t>
            </w:r>
            <w:proofErr w:type="spellStart"/>
            <w:r w:rsidRPr="00D0498D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Перечень вопросов, отражающих содержание обязательных требований</w:t>
            </w:r>
          </w:p>
        </w:tc>
        <w:tc>
          <w:tcPr>
            <w:tcW w:w="13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  <w:r w:rsidRPr="00D0498D">
              <w:rPr>
                <w:bCs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148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Варианты ответа</w:t>
            </w:r>
            <w:r w:rsidRPr="00D0498D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48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Примечание</w:t>
            </w:r>
          </w:p>
        </w:tc>
      </w:tr>
      <w:tr w:rsidR="00D0498D" w:rsidRPr="00D0498D" w:rsidTr="00D4646A">
        <w:trPr>
          <w:trHeight w:val="1515"/>
        </w:trPr>
        <w:tc>
          <w:tcPr>
            <w:tcW w:w="3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3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да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нет</w:t>
            </w:r>
          </w:p>
        </w:tc>
        <w:tc>
          <w:tcPr>
            <w:tcW w:w="48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D0498D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неприменимо</w:t>
            </w:r>
          </w:p>
        </w:tc>
        <w:tc>
          <w:tcPr>
            <w:tcW w:w="48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Паспортизация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требования </w:t>
            </w:r>
            <w:proofErr w:type="gramStart"/>
            <w:r w:rsidRPr="00D0498D">
              <w:rPr>
                <w:sz w:val="24"/>
                <w:szCs w:val="24"/>
              </w:rPr>
              <w:t>ч</w:t>
            </w:r>
            <w:proofErr w:type="gramEnd"/>
            <w:r w:rsidRPr="00D0498D">
              <w:rPr>
                <w:sz w:val="24"/>
                <w:szCs w:val="24"/>
              </w:rPr>
              <w:t>. 3 ст. 17 Федерального закона от 08.11.2007 г. № 257 – 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</w:t>
            </w:r>
            <w:proofErr w:type="gramStart"/>
            <w:r w:rsidRPr="00D0498D">
              <w:rPr>
                <w:sz w:val="24"/>
                <w:szCs w:val="24"/>
              </w:rPr>
              <w:t>уровня содержания автомобильной дороги общего пользования местного значения</w:t>
            </w:r>
            <w:proofErr w:type="gramEnd"/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ч. 2 ст. 17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DC4DE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Оценка технического </w:t>
            </w:r>
            <w:r w:rsidRPr="00D0498D">
              <w:rPr>
                <w:sz w:val="24"/>
                <w:szCs w:val="24"/>
              </w:rPr>
              <w:lastRenderedPageBreak/>
              <w:t>состояния автомобильных дорог общего пользования местного значения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lastRenderedPageBreak/>
              <w:t xml:space="preserve">ст. 17 Федерального </w:t>
            </w:r>
            <w:r w:rsidRPr="00D0498D">
              <w:rPr>
                <w:sz w:val="24"/>
                <w:szCs w:val="24"/>
              </w:rPr>
              <w:lastRenderedPageBreak/>
              <w:t>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6757A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Предоставление минимально необходимых услуг, оказываемых на объектах дорожного сервиса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D0498D">
              <w:rPr>
                <w:rFonts w:eastAsia="Calibri"/>
                <w:bCs/>
                <w:sz w:val="24"/>
                <w:szCs w:val="24"/>
              </w:rPr>
              <w:t xml:space="preserve">Соблюдение обязательных требований к осуществлению работ по капитальному ремонту, ремонту </w:t>
            </w:r>
            <w:r w:rsidRPr="00D0498D">
              <w:rPr>
                <w:rFonts w:eastAsia="Calibri"/>
                <w:bCs/>
                <w:sz w:val="24"/>
                <w:szCs w:val="24"/>
              </w:rPr>
              <w:br/>
              <w:t>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ст. 16, 17, 18 Федерального закона от 08.11.2007 № 257-ФЗ «Об автомобильных дорогах и о дорожной деятельности в Российской Федерации и о внесении изменений отдельные законодательные акты Российской Федерации»</w:t>
            </w:r>
          </w:p>
          <w:p w:rsidR="00D0498D" w:rsidRPr="00D0498D" w:rsidRDefault="00D0498D" w:rsidP="004D50CC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Проведение мониторинга, включающего сведения о соблюдении (несоблюдении)</w:t>
            </w:r>
          </w:p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Технических требований и условий, подлежащих обязательному исполнению</w:t>
            </w:r>
          </w:p>
          <w:p w:rsidR="00D0498D" w:rsidRPr="00D0498D" w:rsidRDefault="00D0498D" w:rsidP="00ED37E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ч. 8 ст. 26 Федерального закона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Покрытие проезжей части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Обочина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 xml:space="preserve">. </w:t>
            </w:r>
            <w:proofErr w:type="spellStart"/>
            <w:r w:rsidRPr="00D0498D">
              <w:rPr>
                <w:sz w:val="24"/>
                <w:szCs w:val="24"/>
              </w:rPr>
              <w:t>д</w:t>
            </w:r>
            <w:proofErr w:type="spellEnd"/>
            <w:r w:rsidRPr="00D0498D">
              <w:rPr>
                <w:sz w:val="24"/>
                <w:szCs w:val="24"/>
              </w:rPr>
              <w:t xml:space="preserve">, </w:t>
            </w:r>
            <w:proofErr w:type="gramStart"/>
            <w:r w:rsidRPr="00D0498D">
              <w:rPr>
                <w:sz w:val="24"/>
                <w:szCs w:val="24"/>
              </w:rPr>
              <w:t>г</w:t>
            </w:r>
            <w:proofErr w:type="gramEnd"/>
            <w:r w:rsidRPr="00D0498D">
              <w:rPr>
                <w:sz w:val="24"/>
                <w:szCs w:val="24"/>
              </w:rPr>
              <w:t xml:space="preserve"> п. 13.2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Дорожные знаки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 xml:space="preserve">Технический регламент Таможенного союза «Безопасность автомобильных дорог» </w:t>
            </w:r>
            <w:proofErr w:type="spellStart"/>
            <w:r w:rsidRPr="00D0498D">
              <w:rPr>
                <w:sz w:val="24"/>
                <w:szCs w:val="24"/>
              </w:rPr>
              <w:t>пп</w:t>
            </w:r>
            <w:proofErr w:type="spellEnd"/>
            <w:r w:rsidRPr="00D0498D">
              <w:rPr>
                <w:sz w:val="24"/>
                <w:szCs w:val="24"/>
              </w:rPr>
              <w:t>. а п. 13.5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Очистка покрытия от снега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A265C5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Технический регламент Таможенного союза «Безопасность автомобильных дорог» п. 13.9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  <w:tr w:rsidR="00D0498D" w:rsidRPr="00D0498D" w:rsidTr="00D0498D">
        <w:trPr>
          <w:trHeight w:val="276"/>
        </w:trPr>
        <w:tc>
          <w:tcPr>
            <w:tcW w:w="3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49208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D0498D">
              <w:rPr>
                <w:sz w:val="24"/>
                <w:szCs w:val="24"/>
              </w:rPr>
              <w:t>Наличие условий, препятствующие обеспечению безопасности дорожного движения</w:t>
            </w:r>
          </w:p>
        </w:tc>
        <w:tc>
          <w:tcPr>
            <w:tcW w:w="1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Федеральный закон от 08.11.2007 № 257-ФЗ «Об автомобильных дорогах и о дорожной деятельности в Российской Федерации и о внесении</w:t>
            </w:r>
          </w:p>
          <w:p w:rsidR="00D0498D" w:rsidRPr="00D0498D" w:rsidRDefault="00D0498D" w:rsidP="00E127C0">
            <w:pPr>
              <w:shd w:val="clear" w:color="auto" w:fill="FFFFFF"/>
              <w:jc w:val="both"/>
              <w:rPr>
                <w:color w:val="000000"/>
                <w:sz w:val="24"/>
                <w:szCs w:val="24"/>
              </w:rPr>
            </w:pPr>
            <w:r w:rsidRPr="00D0498D">
              <w:rPr>
                <w:color w:val="000000"/>
                <w:sz w:val="24"/>
                <w:szCs w:val="24"/>
              </w:rPr>
              <w:t>изменений отдельные законодательные акты Российской Федерации»</w:t>
            </w:r>
          </w:p>
          <w:p w:rsidR="00D0498D" w:rsidRPr="00D0498D" w:rsidRDefault="00D0498D" w:rsidP="005C357B">
            <w:pPr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498D" w:rsidRPr="00D0498D" w:rsidRDefault="00D0498D" w:rsidP="00ED37E5">
            <w:pPr>
              <w:rPr>
                <w:bCs/>
                <w:sz w:val="24"/>
                <w:szCs w:val="24"/>
              </w:rPr>
            </w:pPr>
          </w:p>
        </w:tc>
      </w:tr>
    </w:tbl>
    <w:p w:rsidR="00957DB7" w:rsidRDefault="00957DB7" w:rsidP="00957DB7"/>
    <w:p w:rsidR="009F79DA" w:rsidRDefault="009F79DA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>уполномоченного представителя организации</w:t>
      </w:r>
    </w:p>
    <w:p w:rsidR="00957DB7" w:rsidRDefault="00957DB7" w:rsidP="00957DB7">
      <w:r>
        <w:t>или гражданина)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</w:t>
      </w:r>
      <w:r w:rsidR="00D0498D">
        <w:t xml:space="preserve">     </w:t>
      </w:r>
      <w:r>
        <w:t xml:space="preserve"> ______________</w:t>
      </w:r>
    </w:p>
    <w:p w:rsidR="00957DB7" w:rsidRDefault="00957DB7" w:rsidP="00957DB7">
      <w:r>
        <w:t xml:space="preserve">                                                                                                                                              (дата)</w:t>
      </w:r>
    </w:p>
    <w:p w:rsidR="00D0498D" w:rsidRDefault="00D0498D" w:rsidP="00957DB7"/>
    <w:p w:rsidR="00D0498D" w:rsidRDefault="00D0498D" w:rsidP="00957DB7"/>
    <w:p w:rsidR="00957DB7" w:rsidRDefault="00957DB7" w:rsidP="00957DB7">
      <w:r>
        <w:t>________________________________________________                                    ______________</w:t>
      </w:r>
    </w:p>
    <w:p w:rsidR="00957DB7" w:rsidRDefault="00957DB7" w:rsidP="00957DB7">
      <w:proofErr w:type="gramStart"/>
      <w:r>
        <w:t>(фамилия, имя, отчество (при наличии), должность                                                   (подпись)</w:t>
      </w:r>
      <w:proofErr w:type="gramEnd"/>
    </w:p>
    <w:p w:rsidR="00957DB7" w:rsidRDefault="00957DB7" w:rsidP="00957DB7">
      <w:r>
        <w:t xml:space="preserve">     лица, проводящего контрольное мероприятие и</w:t>
      </w:r>
    </w:p>
    <w:p w:rsidR="00957DB7" w:rsidRDefault="00957DB7" w:rsidP="00957DB7">
      <w:r>
        <w:t xml:space="preserve">        </w:t>
      </w:r>
      <w:proofErr w:type="gramStart"/>
      <w:r>
        <w:t>заполняющего</w:t>
      </w:r>
      <w:proofErr w:type="gramEnd"/>
      <w:r>
        <w:t xml:space="preserve"> проверочный лист)</w:t>
      </w:r>
    </w:p>
    <w:p w:rsidR="00957DB7" w:rsidRDefault="00957DB7" w:rsidP="00957DB7"/>
    <w:p w:rsidR="00957DB7" w:rsidRDefault="00957DB7" w:rsidP="00957DB7">
      <w:r>
        <w:t xml:space="preserve">                                                                                                                                    ______________</w:t>
      </w:r>
    </w:p>
    <w:p w:rsidR="00F7243A" w:rsidRPr="00957DB7" w:rsidRDefault="00957DB7" w:rsidP="00957DB7">
      <w:pPr>
        <w:rPr>
          <w:sz w:val="27"/>
          <w:szCs w:val="27"/>
        </w:rPr>
      </w:pPr>
      <w:r>
        <w:t xml:space="preserve">                                                                                                                                              (дата)</w:t>
      </w:r>
    </w:p>
    <w:sectPr w:rsidR="00F7243A" w:rsidRPr="00957DB7" w:rsidSect="0005564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E2167F"/>
    <w:multiLevelType w:val="hybridMultilevel"/>
    <w:tmpl w:val="7A7A2526"/>
    <w:lvl w:ilvl="0" w:tplc="952A1366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3F36F96"/>
    <w:multiLevelType w:val="hybridMultilevel"/>
    <w:tmpl w:val="33CCA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55A7"/>
    <w:rsid w:val="000013C1"/>
    <w:rsid w:val="000277E6"/>
    <w:rsid w:val="000434E4"/>
    <w:rsid w:val="00054A35"/>
    <w:rsid w:val="00054ABC"/>
    <w:rsid w:val="00055648"/>
    <w:rsid w:val="00062BA7"/>
    <w:rsid w:val="00063303"/>
    <w:rsid w:val="000731ED"/>
    <w:rsid w:val="000C2DD0"/>
    <w:rsid w:val="000E4DC1"/>
    <w:rsid w:val="0011530B"/>
    <w:rsid w:val="001156C4"/>
    <w:rsid w:val="001547BF"/>
    <w:rsid w:val="00176DC7"/>
    <w:rsid w:val="001A340D"/>
    <w:rsid w:val="001B55A7"/>
    <w:rsid w:val="001E1308"/>
    <w:rsid w:val="00204CB7"/>
    <w:rsid w:val="002255C0"/>
    <w:rsid w:val="00240BB5"/>
    <w:rsid w:val="0025730A"/>
    <w:rsid w:val="0028413C"/>
    <w:rsid w:val="002861DD"/>
    <w:rsid w:val="00295696"/>
    <w:rsid w:val="002D1996"/>
    <w:rsid w:val="002D5D9A"/>
    <w:rsid w:val="002E5EEB"/>
    <w:rsid w:val="002E6CD6"/>
    <w:rsid w:val="002F3E2F"/>
    <w:rsid w:val="002F741D"/>
    <w:rsid w:val="00362198"/>
    <w:rsid w:val="00366952"/>
    <w:rsid w:val="00380616"/>
    <w:rsid w:val="00390CA4"/>
    <w:rsid w:val="003A7F4D"/>
    <w:rsid w:val="003D397E"/>
    <w:rsid w:val="003E1E44"/>
    <w:rsid w:val="004041BC"/>
    <w:rsid w:val="004114C3"/>
    <w:rsid w:val="004450EC"/>
    <w:rsid w:val="00445265"/>
    <w:rsid w:val="0045117E"/>
    <w:rsid w:val="00474D1B"/>
    <w:rsid w:val="00482ECE"/>
    <w:rsid w:val="0049208A"/>
    <w:rsid w:val="00492EA8"/>
    <w:rsid w:val="004C59C5"/>
    <w:rsid w:val="004D2C7D"/>
    <w:rsid w:val="004D50CC"/>
    <w:rsid w:val="00517BF8"/>
    <w:rsid w:val="0052037F"/>
    <w:rsid w:val="00525C90"/>
    <w:rsid w:val="0053690B"/>
    <w:rsid w:val="005415DE"/>
    <w:rsid w:val="005507D1"/>
    <w:rsid w:val="00566BCC"/>
    <w:rsid w:val="00580FD7"/>
    <w:rsid w:val="005A6845"/>
    <w:rsid w:val="005B7FC9"/>
    <w:rsid w:val="005C357B"/>
    <w:rsid w:val="005D2681"/>
    <w:rsid w:val="005E0500"/>
    <w:rsid w:val="00607226"/>
    <w:rsid w:val="00641A6A"/>
    <w:rsid w:val="0065050F"/>
    <w:rsid w:val="00655BDA"/>
    <w:rsid w:val="00692605"/>
    <w:rsid w:val="006A530D"/>
    <w:rsid w:val="006B2301"/>
    <w:rsid w:val="006B575B"/>
    <w:rsid w:val="006B65AD"/>
    <w:rsid w:val="006E6235"/>
    <w:rsid w:val="006E7C0B"/>
    <w:rsid w:val="006F09D2"/>
    <w:rsid w:val="006F4065"/>
    <w:rsid w:val="00700635"/>
    <w:rsid w:val="00707BAF"/>
    <w:rsid w:val="0072139D"/>
    <w:rsid w:val="0075150B"/>
    <w:rsid w:val="00765B1D"/>
    <w:rsid w:val="007917E2"/>
    <w:rsid w:val="007A3505"/>
    <w:rsid w:val="007B1455"/>
    <w:rsid w:val="007D0809"/>
    <w:rsid w:val="007F0C9F"/>
    <w:rsid w:val="0082524F"/>
    <w:rsid w:val="00886975"/>
    <w:rsid w:val="008A26A6"/>
    <w:rsid w:val="008C74AE"/>
    <w:rsid w:val="008E0F5D"/>
    <w:rsid w:val="008E22A6"/>
    <w:rsid w:val="008F4FB9"/>
    <w:rsid w:val="00915DF5"/>
    <w:rsid w:val="00933714"/>
    <w:rsid w:val="00940321"/>
    <w:rsid w:val="00941856"/>
    <w:rsid w:val="0095599E"/>
    <w:rsid w:val="009565BC"/>
    <w:rsid w:val="00957DB7"/>
    <w:rsid w:val="00971E12"/>
    <w:rsid w:val="009753C3"/>
    <w:rsid w:val="009C48E1"/>
    <w:rsid w:val="009F79DA"/>
    <w:rsid w:val="00A02F8F"/>
    <w:rsid w:val="00A20B24"/>
    <w:rsid w:val="00A265C5"/>
    <w:rsid w:val="00A27BAA"/>
    <w:rsid w:val="00A6757A"/>
    <w:rsid w:val="00A83AC1"/>
    <w:rsid w:val="00A91027"/>
    <w:rsid w:val="00A96603"/>
    <w:rsid w:val="00AA5B35"/>
    <w:rsid w:val="00AE0D65"/>
    <w:rsid w:val="00AE71F2"/>
    <w:rsid w:val="00B11C5D"/>
    <w:rsid w:val="00B26456"/>
    <w:rsid w:val="00B53AD5"/>
    <w:rsid w:val="00B743F6"/>
    <w:rsid w:val="00B76AF9"/>
    <w:rsid w:val="00B86496"/>
    <w:rsid w:val="00B8763D"/>
    <w:rsid w:val="00B96A14"/>
    <w:rsid w:val="00BA4E71"/>
    <w:rsid w:val="00BB09AB"/>
    <w:rsid w:val="00BD25B5"/>
    <w:rsid w:val="00BE6056"/>
    <w:rsid w:val="00BE67E5"/>
    <w:rsid w:val="00BE6E3E"/>
    <w:rsid w:val="00BF4FBE"/>
    <w:rsid w:val="00C07769"/>
    <w:rsid w:val="00C22772"/>
    <w:rsid w:val="00C27BEC"/>
    <w:rsid w:val="00C30E1A"/>
    <w:rsid w:val="00C4268C"/>
    <w:rsid w:val="00C43669"/>
    <w:rsid w:val="00C50B1A"/>
    <w:rsid w:val="00C57E17"/>
    <w:rsid w:val="00C636C2"/>
    <w:rsid w:val="00C74FBD"/>
    <w:rsid w:val="00C76CC7"/>
    <w:rsid w:val="00C925BD"/>
    <w:rsid w:val="00CA19FB"/>
    <w:rsid w:val="00CA6E50"/>
    <w:rsid w:val="00CB11F2"/>
    <w:rsid w:val="00CC1D22"/>
    <w:rsid w:val="00CC5BBB"/>
    <w:rsid w:val="00CE3E97"/>
    <w:rsid w:val="00D00D68"/>
    <w:rsid w:val="00D0498D"/>
    <w:rsid w:val="00D434E9"/>
    <w:rsid w:val="00D95F59"/>
    <w:rsid w:val="00DC4DE7"/>
    <w:rsid w:val="00DE3BEC"/>
    <w:rsid w:val="00DE7B19"/>
    <w:rsid w:val="00E127C0"/>
    <w:rsid w:val="00E62ACD"/>
    <w:rsid w:val="00E63F93"/>
    <w:rsid w:val="00E67FE7"/>
    <w:rsid w:val="00E72946"/>
    <w:rsid w:val="00E85883"/>
    <w:rsid w:val="00E8596B"/>
    <w:rsid w:val="00E902A0"/>
    <w:rsid w:val="00E908E0"/>
    <w:rsid w:val="00E95F83"/>
    <w:rsid w:val="00EC0687"/>
    <w:rsid w:val="00EC7755"/>
    <w:rsid w:val="00EE02A8"/>
    <w:rsid w:val="00EE48C0"/>
    <w:rsid w:val="00F50926"/>
    <w:rsid w:val="00F7243A"/>
    <w:rsid w:val="00F77270"/>
    <w:rsid w:val="00F93382"/>
    <w:rsid w:val="00FA0A80"/>
    <w:rsid w:val="00FC6E58"/>
    <w:rsid w:val="00FD33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265"/>
  </w:style>
  <w:style w:type="paragraph" w:styleId="1">
    <w:name w:val="heading 1"/>
    <w:basedOn w:val="a"/>
    <w:next w:val="a"/>
    <w:link w:val="10"/>
    <w:qFormat/>
    <w:rsid w:val="0011530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45265"/>
    <w:pPr>
      <w:keepNext/>
      <w:outlineLvl w:val="1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5265"/>
    <w:rPr>
      <w:b/>
      <w:sz w:val="32"/>
    </w:rPr>
  </w:style>
  <w:style w:type="paragraph" w:styleId="a3">
    <w:name w:val="List Paragraph"/>
    <w:basedOn w:val="a"/>
    <w:uiPriority w:val="34"/>
    <w:qFormat/>
    <w:rsid w:val="0044526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1"/>
    <w:rsid w:val="001B55A7"/>
    <w:pPr>
      <w:widowControl w:val="0"/>
      <w:autoSpaceDE w:val="0"/>
      <w:autoSpaceDN w:val="0"/>
    </w:pPr>
  </w:style>
  <w:style w:type="paragraph" w:customStyle="1" w:styleId="ConsPlusTitle">
    <w:name w:val="ConsPlusTitle"/>
    <w:rsid w:val="001B55A7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1B55A7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Nonformat">
    <w:name w:val="ConsPlusNonformat"/>
    <w:rsid w:val="006B575B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rsid w:val="001153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onsPlusNormal1">
    <w:name w:val="ConsPlusNormal1"/>
    <w:link w:val="ConsPlusNormal"/>
    <w:locked/>
    <w:rsid w:val="00C4268C"/>
  </w:style>
  <w:style w:type="paragraph" w:styleId="a4">
    <w:name w:val="No Spacing"/>
    <w:uiPriority w:val="1"/>
    <w:qFormat/>
    <w:rsid w:val="00EE48C0"/>
    <w:rPr>
      <w:rFonts w:ascii="Calibri" w:eastAsia="Calibri" w:hAnsi="Calibri"/>
      <w:sz w:val="22"/>
      <w:szCs w:val="22"/>
      <w:lang w:eastAsia="en-US"/>
    </w:rPr>
  </w:style>
  <w:style w:type="character" w:customStyle="1" w:styleId="normaltextrun">
    <w:name w:val="normaltextrun"/>
    <w:basedOn w:val="a0"/>
    <w:rsid w:val="00EE48C0"/>
  </w:style>
  <w:style w:type="table" w:styleId="a5">
    <w:name w:val="Table Grid"/>
    <w:basedOn w:val="a1"/>
    <w:uiPriority w:val="59"/>
    <w:unhideWhenUsed/>
    <w:rsid w:val="00EE48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Нормальный (таблица)"/>
    <w:basedOn w:val="a"/>
    <w:next w:val="a"/>
    <w:uiPriority w:val="99"/>
    <w:rsid w:val="00D0498D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D0498D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2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8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huhonastovskoe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2202-18B7-42B4-8812-413C6031F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1445</Words>
  <Characters>8238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O_Melnikova</dc:creator>
  <cp:lastModifiedBy>Пользователь Windows</cp:lastModifiedBy>
  <cp:revision>2</cp:revision>
  <cp:lastPrinted>2021-06-10T06:27:00Z</cp:lastPrinted>
  <dcterms:created xsi:type="dcterms:W3CDTF">2022-02-15T08:57:00Z</dcterms:created>
  <dcterms:modified xsi:type="dcterms:W3CDTF">2022-02-15T08:57:00Z</dcterms:modified>
</cp:coreProperties>
</file>