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931" w:rsidRDefault="002E6A95" w:rsidP="0039193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2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931" w:rsidRPr="00391931">
        <w:rPr>
          <w:rFonts w:ascii="Times New Roman" w:hAnsi="Times New Roman" w:cs="Times New Roman"/>
          <w:b/>
          <w:sz w:val="28"/>
          <w:szCs w:val="28"/>
        </w:rPr>
        <w:t>Уведомление о проведении общественного обсуждения</w:t>
      </w:r>
    </w:p>
    <w:p w:rsidR="00391931" w:rsidRPr="00391931" w:rsidRDefault="00391931" w:rsidP="0039193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41B21">
        <w:rPr>
          <w:rFonts w:ascii="Times New Roman" w:hAnsi="Times New Roman" w:cs="Times New Roman"/>
          <w:sz w:val="28"/>
          <w:szCs w:val="28"/>
        </w:rPr>
        <w:t>Чухонастовского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91931">
        <w:rPr>
          <w:rFonts w:ascii="Times New Roman" w:hAnsi="Times New Roman" w:cs="Times New Roman"/>
          <w:sz w:val="28"/>
          <w:szCs w:val="28"/>
        </w:rPr>
        <w:t xml:space="preserve"> сообщает, что в соответствии с требованиями </w:t>
      </w:r>
      <w:r w:rsidR="00D45B93">
        <w:rPr>
          <w:rFonts w:ascii="Times New Roman" w:hAnsi="Times New Roman" w:cs="Times New Roman"/>
          <w:sz w:val="28"/>
          <w:szCs w:val="28"/>
        </w:rPr>
        <w:t>П</w:t>
      </w:r>
      <w:r w:rsidRPr="00391931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D45B93">
        <w:rPr>
          <w:rFonts w:ascii="Times New Roman" w:hAnsi="Times New Roman" w:cs="Times New Roman"/>
          <w:sz w:val="28"/>
          <w:szCs w:val="28"/>
        </w:rPr>
        <w:t>П</w:t>
      </w:r>
      <w:r w:rsidRPr="00391931">
        <w:rPr>
          <w:rFonts w:ascii="Times New Roman" w:hAnsi="Times New Roman" w:cs="Times New Roman"/>
          <w:sz w:val="28"/>
          <w:szCs w:val="28"/>
        </w:rPr>
        <w:t>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 </w:t>
      </w:r>
      <w:r w:rsidRPr="00D949ED">
        <w:rPr>
          <w:rFonts w:ascii="Times New Roman" w:hAnsi="Times New Roman" w:cs="Times New Roman"/>
          <w:sz w:val="28"/>
          <w:szCs w:val="28"/>
        </w:rPr>
        <w:t>с 1 октября по 1 ноября 202</w:t>
      </w:r>
      <w:r w:rsidR="009F5491">
        <w:rPr>
          <w:rFonts w:ascii="Times New Roman" w:hAnsi="Times New Roman" w:cs="Times New Roman"/>
          <w:sz w:val="28"/>
          <w:szCs w:val="28"/>
        </w:rPr>
        <w:t>2</w:t>
      </w:r>
      <w:r w:rsidRPr="00D949ED">
        <w:rPr>
          <w:rFonts w:ascii="Times New Roman" w:hAnsi="Times New Roman" w:cs="Times New Roman"/>
          <w:sz w:val="28"/>
          <w:szCs w:val="28"/>
        </w:rPr>
        <w:t xml:space="preserve"> года проводится общественное обсуждение следующих проектов программ</w:t>
      </w:r>
      <w:r w:rsidRPr="00391931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контролю: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- 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F41B21">
        <w:rPr>
          <w:rFonts w:ascii="Times New Roman" w:hAnsi="Times New Roman" w:cs="Times New Roman"/>
          <w:sz w:val="28"/>
          <w:szCs w:val="28"/>
        </w:rPr>
        <w:t>Чухонастовского</w:t>
      </w:r>
      <w:r w:rsidRPr="00391931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9F5491">
        <w:rPr>
          <w:rFonts w:ascii="Times New Roman" w:hAnsi="Times New Roman" w:cs="Times New Roman"/>
          <w:sz w:val="28"/>
          <w:szCs w:val="28"/>
        </w:rPr>
        <w:t>3</w:t>
      </w:r>
      <w:r w:rsidRPr="00391931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- Программа профилактики рисков причинения вреда (ущерба) охраняемым законом ценностям в рамках муниципального контроля в сфере благоустройства в </w:t>
      </w:r>
      <w:r w:rsidR="00F41B21">
        <w:rPr>
          <w:rFonts w:ascii="Times New Roman" w:hAnsi="Times New Roman" w:cs="Times New Roman"/>
          <w:sz w:val="28"/>
          <w:szCs w:val="28"/>
        </w:rPr>
        <w:t>Чухонастовском</w:t>
      </w:r>
      <w:r w:rsidRPr="00391931">
        <w:rPr>
          <w:rFonts w:ascii="Times New Roman" w:hAnsi="Times New Roman" w:cs="Times New Roman"/>
          <w:sz w:val="28"/>
          <w:szCs w:val="28"/>
        </w:rPr>
        <w:t xml:space="preserve"> сельском поселении на 202</w:t>
      </w:r>
      <w:r w:rsidR="009F5491">
        <w:rPr>
          <w:rFonts w:ascii="Times New Roman" w:hAnsi="Times New Roman" w:cs="Times New Roman"/>
          <w:sz w:val="28"/>
          <w:szCs w:val="28"/>
        </w:rPr>
        <w:t>3</w:t>
      </w:r>
      <w:r w:rsidRPr="00391931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- Программа профилактики рисков причинения вреда (ущерба) охраняемым законом ценностям в сфере муниципального контроля </w:t>
      </w:r>
      <w:r w:rsidRPr="00391931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Pr="003919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1931">
        <w:rPr>
          <w:rFonts w:ascii="Times New Roman" w:hAnsi="Times New Roman" w:cs="Times New Roman"/>
          <w:color w:val="00000A"/>
          <w:sz w:val="28"/>
          <w:szCs w:val="28"/>
        </w:rPr>
        <w:t>границах населенных пунктов</w:t>
      </w:r>
      <w:r w:rsidRPr="003919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41B21">
        <w:rPr>
          <w:rFonts w:ascii="Times New Roman" w:hAnsi="Times New Roman" w:cs="Times New Roman"/>
          <w:spacing w:val="2"/>
          <w:sz w:val="28"/>
          <w:szCs w:val="28"/>
        </w:rPr>
        <w:t>Чухонастовского</w:t>
      </w:r>
      <w:r w:rsidRPr="00391931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</w:t>
      </w:r>
      <w:r w:rsidRPr="00391931">
        <w:rPr>
          <w:rFonts w:ascii="Times New Roman" w:hAnsi="Times New Roman" w:cs="Times New Roman"/>
          <w:sz w:val="28"/>
          <w:szCs w:val="28"/>
        </w:rPr>
        <w:t xml:space="preserve"> на 202</w:t>
      </w:r>
      <w:r w:rsidR="009F5491">
        <w:rPr>
          <w:rFonts w:ascii="Times New Roman" w:hAnsi="Times New Roman" w:cs="Times New Roman"/>
          <w:sz w:val="28"/>
          <w:szCs w:val="28"/>
        </w:rPr>
        <w:t>3</w:t>
      </w:r>
      <w:r w:rsidRPr="0039193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600D04">
        <w:rPr>
          <w:rFonts w:ascii="Times New Roman" w:hAnsi="Times New Roman" w:cs="Times New Roman"/>
          <w:sz w:val="28"/>
          <w:szCs w:val="28"/>
        </w:rPr>
        <w:t xml:space="preserve">по проектам вышеуказанных Программ </w:t>
      </w:r>
      <w:r w:rsidRPr="00391931">
        <w:rPr>
          <w:rFonts w:ascii="Times New Roman" w:hAnsi="Times New Roman" w:cs="Times New Roman"/>
          <w:sz w:val="28"/>
          <w:szCs w:val="28"/>
        </w:rPr>
        <w:t>принимаются с 01 октября по 01 ноября 202</w:t>
      </w:r>
      <w:r w:rsidR="009F5491">
        <w:rPr>
          <w:rFonts w:ascii="Times New Roman" w:hAnsi="Times New Roman" w:cs="Times New Roman"/>
          <w:sz w:val="28"/>
          <w:szCs w:val="28"/>
        </w:rPr>
        <w:t>2</w:t>
      </w:r>
      <w:r w:rsidRPr="0039193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Способы подачи предложений по итогам рассмотрения: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почтовым отправлением: </w:t>
      </w:r>
      <w:r w:rsidR="00841474">
        <w:rPr>
          <w:rFonts w:ascii="Times New Roman" w:hAnsi="Times New Roman" w:cs="Times New Roman"/>
          <w:sz w:val="28"/>
          <w:szCs w:val="28"/>
        </w:rPr>
        <w:t xml:space="preserve">в </w:t>
      </w:r>
      <w:r w:rsidR="00600D04">
        <w:rPr>
          <w:rFonts w:ascii="Times New Roman" w:hAnsi="Times New Roman" w:cs="Times New Roman"/>
          <w:sz w:val="28"/>
          <w:szCs w:val="28"/>
        </w:rPr>
        <w:t>Администраци</w:t>
      </w:r>
      <w:r w:rsidR="00841474">
        <w:rPr>
          <w:rFonts w:ascii="Times New Roman" w:hAnsi="Times New Roman" w:cs="Times New Roman"/>
          <w:sz w:val="28"/>
          <w:szCs w:val="28"/>
        </w:rPr>
        <w:t>ю</w:t>
      </w:r>
      <w:r w:rsidR="00600D04">
        <w:rPr>
          <w:rFonts w:ascii="Times New Roman" w:hAnsi="Times New Roman" w:cs="Times New Roman"/>
          <w:sz w:val="28"/>
          <w:szCs w:val="28"/>
        </w:rPr>
        <w:t xml:space="preserve"> </w:t>
      </w:r>
      <w:r w:rsidR="00F41B21">
        <w:rPr>
          <w:rFonts w:ascii="Times New Roman" w:hAnsi="Times New Roman" w:cs="Times New Roman"/>
          <w:sz w:val="28"/>
          <w:szCs w:val="28"/>
        </w:rPr>
        <w:t>Чухонастовского</w:t>
      </w:r>
      <w:r w:rsidR="00600D04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</w:t>
      </w:r>
      <w:r w:rsidR="00600D04" w:rsidRPr="00600D04">
        <w:rPr>
          <w:rFonts w:ascii="Times New Roman" w:hAnsi="Times New Roman" w:cs="Times New Roman"/>
          <w:sz w:val="28"/>
          <w:szCs w:val="28"/>
        </w:rPr>
        <w:t>:</w:t>
      </w:r>
      <w:r w:rsidR="00F41B21">
        <w:rPr>
          <w:rFonts w:ascii="Times New Roman" w:hAnsi="Times New Roman" w:cs="Times New Roman"/>
          <w:sz w:val="28"/>
          <w:szCs w:val="28"/>
        </w:rPr>
        <w:t xml:space="preserve"> 4038355</w:t>
      </w:r>
      <w:r w:rsidR="00600D04">
        <w:rPr>
          <w:rFonts w:ascii="Times New Roman" w:hAnsi="Times New Roman" w:cs="Times New Roman"/>
          <w:sz w:val="28"/>
          <w:szCs w:val="28"/>
        </w:rPr>
        <w:t xml:space="preserve">, Волгоградская область, Камышинский район, с. </w:t>
      </w:r>
      <w:r w:rsidR="00F41B21">
        <w:rPr>
          <w:rFonts w:ascii="Times New Roman" w:hAnsi="Times New Roman" w:cs="Times New Roman"/>
          <w:sz w:val="28"/>
          <w:szCs w:val="28"/>
        </w:rPr>
        <w:t>Чухонастовка, ул. Рязанская, 9</w:t>
      </w:r>
      <w:r w:rsidRPr="00391931">
        <w:rPr>
          <w:rFonts w:ascii="Times New Roman" w:hAnsi="Times New Roman" w:cs="Times New Roman"/>
          <w:sz w:val="28"/>
          <w:szCs w:val="28"/>
        </w:rPr>
        <w:t>;</w:t>
      </w:r>
    </w:p>
    <w:p w:rsidR="00841474" w:rsidRDefault="00391931" w:rsidP="0084147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нарочн</w:t>
      </w:r>
      <w:r w:rsidR="00841474">
        <w:rPr>
          <w:rFonts w:ascii="Times New Roman" w:hAnsi="Times New Roman" w:cs="Times New Roman"/>
          <w:sz w:val="28"/>
          <w:szCs w:val="28"/>
        </w:rPr>
        <w:t>о</w:t>
      </w:r>
      <w:r w:rsidRPr="00391931">
        <w:rPr>
          <w:rFonts w:ascii="Times New Roman" w:hAnsi="Times New Roman" w:cs="Times New Roman"/>
          <w:sz w:val="28"/>
          <w:szCs w:val="28"/>
        </w:rPr>
        <w:t>: </w:t>
      </w:r>
      <w:r w:rsidR="00841474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F41B21">
        <w:rPr>
          <w:rFonts w:ascii="Times New Roman" w:hAnsi="Times New Roman" w:cs="Times New Roman"/>
          <w:sz w:val="28"/>
          <w:szCs w:val="28"/>
        </w:rPr>
        <w:t>Чухонастовского</w:t>
      </w:r>
      <w:r w:rsidR="00841474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</w:t>
      </w:r>
      <w:r w:rsidR="00841474" w:rsidRPr="00600D04">
        <w:rPr>
          <w:rFonts w:ascii="Times New Roman" w:hAnsi="Times New Roman" w:cs="Times New Roman"/>
          <w:sz w:val="28"/>
          <w:szCs w:val="28"/>
        </w:rPr>
        <w:t>:</w:t>
      </w:r>
      <w:r w:rsidR="00841474">
        <w:rPr>
          <w:rFonts w:ascii="Times New Roman" w:hAnsi="Times New Roman" w:cs="Times New Roman"/>
          <w:sz w:val="28"/>
          <w:szCs w:val="28"/>
        </w:rPr>
        <w:t xml:space="preserve"> 403831, Волгоградская область, Камышинский район, с. </w:t>
      </w:r>
      <w:r w:rsidR="00F41B21">
        <w:rPr>
          <w:rFonts w:ascii="Times New Roman" w:hAnsi="Times New Roman" w:cs="Times New Roman"/>
          <w:sz w:val="28"/>
          <w:szCs w:val="28"/>
        </w:rPr>
        <w:t>Чухонастовка, ул. Рязанская, 9</w:t>
      </w:r>
      <w:r w:rsidR="00841474" w:rsidRPr="00391931">
        <w:rPr>
          <w:rFonts w:ascii="Times New Roman" w:hAnsi="Times New Roman" w:cs="Times New Roman"/>
          <w:sz w:val="28"/>
          <w:szCs w:val="28"/>
        </w:rPr>
        <w:t>;</w:t>
      </w:r>
    </w:p>
    <w:p w:rsidR="00391931" w:rsidRPr="00841474" w:rsidRDefault="00391931" w:rsidP="0084147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письмом на адрес электронной почты: </w:t>
      </w:r>
      <w:r w:rsidR="00F41B21">
        <w:rPr>
          <w:rFonts w:ascii="Times New Roman" w:hAnsi="Times New Roman" w:cs="Times New Roman"/>
          <w:sz w:val="28"/>
          <w:szCs w:val="28"/>
          <w:lang w:val="en-US"/>
        </w:rPr>
        <w:t>https://chuhonastovskoe.ru</w:t>
      </w:r>
      <w:bookmarkStart w:id="0" w:name="_GoBack"/>
      <w:bookmarkEnd w:id="0"/>
      <w:r w:rsidRPr="00391931">
        <w:rPr>
          <w:rFonts w:ascii="Times New Roman" w:hAnsi="Times New Roman" w:cs="Times New Roman"/>
          <w:sz w:val="28"/>
          <w:szCs w:val="28"/>
        </w:rPr>
        <w:t>.</w:t>
      </w:r>
      <w:r w:rsidR="00841474" w:rsidRPr="00841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931" w:rsidRPr="00D949ED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9ED"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 контрольным (надзорным) органом с 1 ноября по 1 декабря 202</w:t>
      </w:r>
      <w:r w:rsidR="009F5491">
        <w:rPr>
          <w:rFonts w:ascii="Times New Roman" w:hAnsi="Times New Roman" w:cs="Times New Roman"/>
          <w:sz w:val="28"/>
          <w:szCs w:val="28"/>
        </w:rPr>
        <w:t>2</w:t>
      </w:r>
      <w:r w:rsidRPr="00D949ED">
        <w:rPr>
          <w:rFonts w:ascii="Times New Roman" w:hAnsi="Times New Roman" w:cs="Times New Roman"/>
          <w:sz w:val="28"/>
          <w:szCs w:val="28"/>
        </w:rPr>
        <w:t xml:space="preserve"> года. </w:t>
      </w:r>
    </w:p>
    <w:p w:rsidR="00D618A2" w:rsidRPr="00D949ED" w:rsidRDefault="00D618A2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18A2" w:rsidRPr="00D949ED" w:rsidSect="003919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31"/>
    <w:rsid w:val="0005198B"/>
    <w:rsid w:val="002E6A95"/>
    <w:rsid w:val="00391931"/>
    <w:rsid w:val="00600D04"/>
    <w:rsid w:val="006C2AE1"/>
    <w:rsid w:val="00841474"/>
    <w:rsid w:val="009F5491"/>
    <w:rsid w:val="00CF6BB9"/>
    <w:rsid w:val="00D45B93"/>
    <w:rsid w:val="00D618A2"/>
    <w:rsid w:val="00D949ED"/>
    <w:rsid w:val="00EC5D6F"/>
    <w:rsid w:val="00F31EC8"/>
    <w:rsid w:val="00F41B21"/>
    <w:rsid w:val="00FB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558CE-B4A0-4971-A19B-F412DEC7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8A2"/>
  </w:style>
  <w:style w:type="paragraph" w:styleId="3">
    <w:name w:val="heading 3"/>
    <w:basedOn w:val="a"/>
    <w:link w:val="30"/>
    <w:uiPriority w:val="9"/>
    <w:qFormat/>
    <w:rsid w:val="003919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19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9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91931"/>
    <w:rPr>
      <w:color w:val="0000FF"/>
      <w:u w:val="single"/>
    </w:rPr>
  </w:style>
  <w:style w:type="paragraph" w:styleId="a5">
    <w:name w:val="No Spacing"/>
    <w:uiPriority w:val="1"/>
    <w:qFormat/>
    <w:rsid w:val="003919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7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2022-09-21T06:26:00Z</dcterms:created>
  <dcterms:modified xsi:type="dcterms:W3CDTF">2022-09-21T06:35:00Z</dcterms:modified>
</cp:coreProperties>
</file>