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E0" w:rsidRPr="00A70DF1" w:rsidRDefault="005F49E0" w:rsidP="00A70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F49E0" w:rsidRPr="00A70DF1" w:rsidRDefault="00721E69" w:rsidP="00A70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5F49E0" w:rsidRPr="00A70D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49E0" w:rsidRPr="00A70DF1" w:rsidRDefault="005F49E0" w:rsidP="00A70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5F49E0" w:rsidRPr="00A70DF1" w:rsidRDefault="005F49E0" w:rsidP="00A70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F49E0" w:rsidRPr="00A70DF1" w:rsidRDefault="005F49E0" w:rsidP="005F4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E0" w:rsidRPr="00A70DF1" w:rsidRDefault="005F49E0" w:rsidP="005F49E0">
      <w:pPr>
        <w:pStyle w:val="4"/>
        <w:rPr>
          <w:sz w:val="24"/>
          <w:szCs w:val="24"/>
        </w:rPr>
      </w:pPr>
      <w:r w:rsidRPr="00A70DF1">
        <w:rPr>
          <w:sz w:val="24"/>
          <w:szCs w:val="24"/>
        </w:rPr>
        <w:t>ПОСТАНОВЛЕНИЕ</w:t>
      </w:r>
    </w:p>
    <w:p w:rsidR="005F49E0" w:rsidRPr="00A70DF1" w:rsidRDefault="005F49E0" w:rsidP="005F49E0">
      <w:pPr>
        <w:jc w:val="both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70DF1">
        <w:rPr>
          <w:rFonts w:ascii="Times New Roman" w:hAnsi="Times New Roman" w:cs="Times New Roman"/>
          <w:sz w:val="24"/>
          <w:szCs w:val="24"/>
        </w:rPr>
        <w:t xml:space="preserve">от  </w:t>
      </w:r>
      <w:r w:rsidR="004A1AE0">
        <w:rPr>
          <w:rFonts w:ascii="Times New Roman" w:hAnsi="Times New Roman" w:cs="Times New Roman"/>
          <w:sz w:val="24"/>
          <w:szCs w:val="24"/>
        </w:rPr>
        <w:t>07</w:t>
      </w:r>
      <w:r w:rsidRPr="00A70DF1">
        <w:rPr>
          <w:rFonts w:ascii="Times New Roman" w:hAnsi="Times New Roman" w:cs="Times New Roman"/>
          <w:sz w:val="24"/>
          <w:szCs w:val="24"/>
        </w:rPr>
        <w:t>.</w:t>
      </w:r>
      <w:r w:rsidR="004A1AE0">
        <w:rPr>
          <w:rFonts w:ascii="Times New Roman" w:hAnsi="Times New Roman" w:cs="Times New Roman"/>
          <w:sz w:val="24"/>
          <w:szCs w:val="24"/>
        </w:rPr>
        <w:t>10</w:t>
      </w:r>
      <w:r w:rsidRPr="00A70DF1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Pr="00A70DF1">
        <w:rPr>
          <w:rFonts w:ascii="Times New Roman" w:hAnsi="Times New Roman" w:cs="Times New Roman"/>
          <w:sz w:val="24"/>
          <w:szCs w:val="24"/>
        </w:rPr>
        <w:t xml:space="preserve"> г. </w:t>
      </w:r>
      <w:r w:rsidR="004A1A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70DF1">
        <w:rPr>
          <w:rFonts w:ascii="Times New Roman" w:hAnsi="Times New Roman" w:cs="Times New Roman"/>
          <w:sz w:val="24"/>
          <w:szCs w:val="24"/>
        </w:rPr>
        <w:t xml:space="preserve">№ </w:t>
      </w:r>
      <w:r w:rsidR="004A1AE0">
        <w:rPr>
          <w:rFonts w:ascii="Times New Roman" w:hAnsi="Times New Roman" w:cs="Times New Roman"/>
          <w:sz w:val="24"/>
          <w:szCs w:val="24"/>
        </w:rPr>
        <w:t>82-п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5F49E0" w:rsidRPr="00A70DF1" w:rsidTr="0092758D">
        <w:tc>
          <w:tcPr>
            <w:tcW w:w="4820" w:type="dxa"/>
          </w:tcPr>
          <w:p w:rsidR="005F49E0" w:rsidRPr="00A70DF1" w:rsidRDefault="005F49E0" w:rsidP="0092758D">
            <w:pPr>
              <w:jc w:val="both"/>
              <w:rPr>
                <w:sz w:val="24"/>
                <w:szCs w:val="24"/>
              </w:rPr>
            </w:pPr>
            <w:r w:rsidRPr="00A70DF1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721E69">
              <w:rPr>
                <w:sz w:val="24"/>
                <w:szCs w:val="24"/>
              </w:rPr>
              <w:t>Чухонастовского сельского поселения № 12</w:t>
            </w:r>
            <w:r w:rsidRPr="00A70DF1">
              <w:rPr>
                <w:sz w:val="24"/>
                <w:szCs w:val="24"/>
              </w:rPr>
              <w:t xml:space="preserve">-п от 03.02.2020г «Об утверждении </w:t>
            </w:r>
            <w:hyperlink r:id="rId4" w:history="1">
              <w:proofErr w:type="gramStart"/>
              <w:r w:rsidRPr="00A70DF1">
                <w:rPr>
                  <w:rStyle w:val="a4"/>
                  <w:color w:val="auto"/>
                  <w:sz w:val="24"/>
                  <w:szCs w:val="24"/>
                  <w:u w:val="none"/>
                </w:rPr>
                <w:t>Порядк</w:t>
              </w:r>
              <w:proofErr w:type="gramEnd"/>
            </w:hyperlink>
            <w:r w:rsidRPr="00A70DF1">
              <w:rPr>
                <w:sz w:val="24"/>
                <w:szCs w:val="24"/>
              </w:rPr>
              <w:t xml:space="preserve">а ведения муниципальной долговой книги </w:t>
            </w:r>
            <w:r w:rsidR="00721E69">
              <w:rPr>
                <w:sz w:val="24"/>
                <w:szCs w:val="24"/>
              </w:rPr>
              <w:t>Чухонастовского</w:t>
            </w:r>
            <w:r w:rsidRPr="00A70DF1">
              <w:rPr>
                <w:sz w:val="24"/>
                <w:szCs w:val="24"/>
              </w:rPr>
              <w:t xml:space="preserve"> сельского поселения» </w:t>
            </w:r>
          </w:p>
          <w:p w:rsidR="005F49E0" w:rsidRPr="00A70DF1" w:rsidRDefault="005F49E0" w:rsidP="009275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49E0" w:rsidRPr="00A70DF1" w:rsidRDefault="005F49E0" w:rsidP="009275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F49E0" w:rsidRPr="00A70DF1" w:rsidRDefault="005F49E0" w:rsidP="005F49E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9E0" w:rsidRPr="00A70DF1" w:rsidRDefault="005F49E0" w:rsidP="005F4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="00721E69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A70DF1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721E69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A70DF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5F49E0" w:rsidRPr="00A70DF1" w:rsidRDefault="005F49E0" w:rsidP="005F49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 xml:space="preserve">1. В постановление администрации </w:t>
      </w:r>
      <w:r w:rsidR="00721E69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A70DF1">
        <w:rPr>
          <w:rFonts w:ascii="Times New Roman" w:hAnsi="Times New Roman" w:cs="Times New Roman"/>
          <w:sz w:val="24"/>
          <w:szCs w:val="24"/>
        </w:rPr>
        <w:t xml:space="preserve"> сельского поселения № 1</w:t>
      </w:r>
      <w:r w:rsidR="00721E69">
        <w:rPr>
          <w:rFonts w:ascii="Times New Roman" w:hAnsi="Times New Roman" w:cs="Times New Roman"/>
          <w:sz w:val="24"/>
          <w:szCs w:val="24"/>
        </w:rPr>
        <w:t>2</w:t>
      </w:r>
      <w:r w:rsidRPr="00A70DF1">
        <w:rPr>
          <w:rFonts w:ascii="Times New Roman" w:hAnsi="Times New Roman" w:cs="Times New Roman"/>
          <w:sz w:val="24"/>
          <w:szCs w:val="24"/>
        </w:rPr>
        <w:t xml:space="preserve">-п от 03.02.2020г «Об утверждении </w:t>
      </w:r>
      <w:hyperlink r:id="rId5" w:history="1">
        <w:proofErr w:type="gramStart"/>
        <w:r w:rsidRPr="00A70DF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  <w:proofErr w:type="gramEnd"/>
      </w:hyperlink>
      <w:r w:rsidRPr="00A70DF1">
        <w:rPr>
          <w:rFonts w:ascii="Times New Roman" w:hAnsi="Times New Roman" w:cs="Times New Roman"/>
          <w:sz w:val="24"/>
          <w:szCs w:val="24"/>
        </w:rPr>
        <w:t xml:space="preserve">а ведения муниципальной долговой книги </w:t>
      </w:r>
      <w:r w:rsidR="00721E69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A70DF1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Постановление) внести следующие изменения:</w:t>
      </w:r>
    </w:p>
    <w:p w:rsidR="005F49E0" w:rsidRPr="00A70DF1" w:rsidRDefault="005F49E0" w:rsidP="005F49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>1.1. Приложение 2 к постановлению изложить в редакции согласно приложению 1 к настоящему постановлению.</w:t>
      </w:r>
    </w:p>
    <w:p w:rsidR="005F49E0" w:rsidRPr="00A70DF1" w:rsidRDefault="005F49E0" w:rsidP="005F49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>1.2. Приложение 3 к постановлению изложить в редакции согласно приложению 2 к настоящему постановлению.</w:t>
      </w:r>
    </w:p>
    <w:p w:rsidR="005F49E0" w:rsidRPr="00A70DF1" w:rsidRDefault="005F49E0" w:rsidP="005F49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(обнародования). </w:t>
      </w:r>
    </w:p>
    <w:p w:rsidR="005F49E0" w:rsidRPr="00A70DF1" w:rsidRDefault="005F49E0" w:rsidP="005F49E0">
      <w:pPr>
        <w:shd w:val="clear" w:color="auto" w:fill="FFFFFF"/>
        <w:tabs>
          <w:tab w:val="left" w:pos="5728"/>
        </w:tabs>
        <w:spacing w:before="4"/>
        <w:ind w:left="11"/>
        <w:rPr>
          <w:rFonts w:ascii="Times New Roman" w:hAnsi="Times New Roman" w:cs="Times New Roman"/>
          <w:spacing w:val="-4"/>
          <w:sz w:val="24"/>
          <w:szCs w:val="24"/>
        </w:rPr>
      </w:pPr>
    </w:p>
    <w:p w:rsidR="005F49E0" w:rsidRPr="00A70DF1" w:rsidRDefault="005F49E0" w:rsidP="005F49E0">
      <w:pPr>
        <w:jc w:val="both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1E69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A70DF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 w:rsidR="00721E69">
        <w:rPr>
          <w:rFonts w:ascii="Times New Roman" w:hAnsi="Times New Roman" w:cs="Times New Roman"/>
          <w:sz w:val="24"/>
          <w:szCs w:val="24"/>
        </w:rPr>
        <w:t xml:space="preserve">   Н.В. Пименов</w:t>
      </w:r>
    </w:p>
    <w:p w:rsidR="00A70DF1" w:rsidRDefault="00A70DF1" w:rsidP="005F49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A70DF1" w:rsidSect="00A70DF1">
          <w:pgSz w:w="11907" w:h="16840"/>
          <w:pgMar w:top="567" w:right="567" w:bottom="567" w:left="851" w:header="0" w:footer="0" w:gutter="0"/>
          <w:cols w:space="720"/>
          <w:noEndnote/>
          <w:docGrid w:linePitch="299"/>
        </w:sectPr>
      </w:pPr>
    </w:p>
    <w:p w:rsidR="005F49E0" w:rsidRPr="0061606C" w:rsidRDefault="005F49E0" w:rsidP="005F49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F49E0" w:rsidRPr="00A70DF1" w:rsidRDefault="00A70DF1" w:rsidP="00A70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70D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0DF1" w:rsidRPr="00A70DF1" w:rsidRDefault="00721E69" w:rsidP="00A70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A70DF1" w:rsidRPr="00A70DF1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4A1AE0">
        <w:rPr>
          <w:rFonts w:ascii="Times New Roman" w:hAnsi="Times New Roman" w:cs="Times New Roman"/>
          <w:sz w:val="24"/>
          <w:szCs w:val="24"/>
        </w:rPr>
        <w:t xml:space="preserve"> 82-</w:t>
      </w:r>
      <w:proofErr w:type="gramStart"/>
      <w:r w:rsidR="004A1AE0">
        <w:rPr>
          <w:rFonts w:ascii="Times New Roman" w:hAnsi="Times New Roman" w:cs="Times New Roman"/>
          <w:sz w:val="24"/>
          <w:szCs w:val="24"/>
        </w:rPr>
        <w:t xml:space="preserve">п </w:t>
      </w:r>
      <w:r w:rsidR="00A70DF1" w:rsidRPr="00A70DF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A70DF1" w:rsidRPr="00A70DF1">
        <w:rPr>
          <w:rFonts w:ascii="Times New Roman" w:hAnsi="Times New Roman" w:cs="Times New Roman"/>
          <w:sz w:val="24"/>
          <w:szCs w:val="24"/>
        </w:rPr>
        <w:t xml:space="preserve"> </w:t>
      </w:r>
      <w:r w:rsidR="004A1AE0">
        <w:rPr>
          <w:rFonts w:ascii="Times New Roman" w:hAnsi="Times New Roman" w:cs="Times New Roman"/>
          <w:sz w:val="24"/>
          <w:szCs w:val="24"/>
        </w:rPr>
        <w:t>07</w:t>
      </w:r>
      <w:r w:rsidR="00A70DF1" w:rsidRPr="00A70DF1">
        <w:rPr>
          <w:rFonts w:ascii="Times New Roman" w:hAnsi="Times New Roman" w:cs="Times New Roman"/>
          <w:sz w:val="24"/>
          <w:szCs w:val="24"/>
        </w:rPr>
        <w:t>.</w:t>
      </w:r>
      <w:r w:rsidR="004A1AE0">
        <w:rPr>
          <w:rFonts w:ascii="Times New Roman" w:hAnsi="Times New Roman" w:cs="Times New Roman"/>
          <w:sz w:val="24"/>
          <w:szCs w:val="24"/>
        </w:rPr>
        <w:t>10</w:t>
      </w:r>
      <w:r w:rsidR="00A70DF1" w:rsidRPr="00A70DF1">
        <w:rPr>
          <w:rFonts w:ascii="Times New Roman" w:hAnsi="Times New Roman" w:cs="Times New Roman"/>
          <w:sz w:val="24"/>
          <w:szCs w:val="24"/>
        </w:rPr>
        <w:t xml:space="preserve">.2022г </w:t>
      </w:r>
    </w:p>
    <w:p w:rsidR="00A70DF1" w:rsidRPr="00A70DF1" w:rsidRDefault="00A70DF1" w:rsidP="00A70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70DF1" w:rsidRPr="00A70DF1" w:rsidRDefault="00A70DF1" w:rsidP="00A70DF1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>«</w:t>
      </w:r>
      <w:r w:rsidRPr="00A70DF1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A70DF1" w:rsidRPr="00A70DF1" w:rsidRDefault="00A70DF1" w:rsidP="00A70DF1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F1" w:rsidRPr="00A70DF1" w:rsidRDefault="00A70DF1" w:rsidP="00A70DF1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F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A70DF1" w:rsidRPr="00A70DF1" w:rsidRDefault="00721E69" w:rsidP="00A70DF1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Чухонастовского</w:t>
      </w:r>
      <w:r w:rsidR="00A70DF1" w:rsidRPr="00A70DF1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4A1AE0">
        <w:rPr>
          <w:rFonts w:ascii="Times New Roman" w:eastAsia="Calibri" w:hAnsi="Times New Roman" w:cs="Times New Roman"/>
          <w:sz w:val="24"/>
          <w:szCs w:val="24"/>
        </w:rPr>
        <w:t>го поселения от 03.02.2020г № 12</w:t>
      </w:r>
      <w:r w:rsidR="00A70DF1" w:rsidRPr="00A70DF1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A70DF1" w:rsidRPr="0061606C" w:rsidRDefault="00A70DF1" w:rsidP="005F49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D249D" w:rsidRDefault="002D249D"/>
    <w:p w:rsidR="00B431D9" w:rsidRDefault="00B431D9" w:rsidP="00A70DF1">
      <w:pPr>
        <w:jc w:val="center"/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МУНИЦИПАЛЬНАЯ</w:t>
      </w:r>
      <w:r w:rsidRPr="00B431D9">
        <w:rPr>
          <w:rFonts w:ascii="Courier New" w:hAnsi="Courier New" w:cs="Courier New"/>
          <w:sz w:val="20"/>
          <w:szCs w:val="20"/>
        </w:rPr>
        <w:t xml:space="preserve"> ДОЛГОВАЯ КНИГА </w:t>
      </w:r>
      <w:r w:rsidR="00721E69">
        <w:rPr>
          <w:rFonts w:ascii="Courier New" w:hAnsi="Courier New" w:cs="Courier New"/>
          <w:sz w:val="20"/>
          <w:szCs w:val="20"/>
        </w:rPr>
        <w:t>ЧУХОНАСТОВСКОГО</w:t>
      </w:r>
      <w:r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>ПО СОСТОЯНИЮ НА 01.__.20__</w:t>
      </w: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 xml:space="preserve">1. </w:t>
      </w:r>
      <w:r>
        <w:rPr>
          <w:rFonts w:ascii="Courier New" w:hAnsi="Courier New" w:cs="Courier New"/>
          <w:sz w:val="20"/>
          <w:szCs w:val="20"/>
        </w:rPr>
        <w:t>Муниципальные</w:t>
      </w:r>
      <w:r w:rsidRPr="00B431D9">
        <w:rPr>
          <w:rFonts w:ascii="Courier New" w:hAnsi="Courier New" w:cs="Courier New"/>
          <w:sz w:val="20"/>
          <w:szCs w:val="20"/>
        </w:rPr>
        <w:t xml:space="preserve"> ценные бумаги </w:t>
      </w:r>
      <w:r w:rsidR="00721E69">
        <w:rPr>
          <w:rFonts w:ascii="Courier New" w:hAnsi="Courier New" w:cs="Courier New"/>
          <w:sz w:val="20"/>
          <w:szCs w:val="20"/>
        </w:rPr>
        <w:t>Чухонастовского</w:t>
      </w:r>
      <w:r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>(рублей)</w:t>
      </w: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88"/>
        <w:gridCol w:w="714"/>
        <w:gridCol w:w="567"/>
        <w:gridCol w:w="676"/>
        <w:gridCol w:w="532"/>
        <w:gridCol w:w="567"/>
        <w:gridCol w:w="595"/>
        <w:gridCol w:w="680"/>
        <w:gridCol w:w="567"/>
        <w:gridCol w:w="567"/>
        <w:gridCol w:w="596"/>
        <w:gridCol w:w="567"/>
        <w:gridCol w:w="710"/>
        <w:gridCol w:w="708"/>
        <w:gridCol w:w="567"/>
        <w:gridCol w:w="567"/>
        <w:gridCol w:w="709"/>
        <w:gridCol w:w="567"/>
        <w:gridCol w:w="708"/>
        <w:gridCol w:w="654"/>
        <w:gridCol w:w="567"/>
        <w:gridCol w:w="452"/>
        <w:gridCol w:w="454"/>
        <w:gridCol w:w="510"/>
        <w:gridCol w:w="794"/>
        <w:gridCol w:w="680"/>
      </w:tblGrid>
      <w:tr w:rsidR="00B431D9" w:rsidRPr="00B431D9" w:rsidTr="00B431D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эмиссии, дата регистрации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 (дополнительного выпуска), дата реги</w:t>
            </w:r>
            <w:r w:rsidRPr="00B43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генерального агента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Объявленный объем эмиссии выпуска (дополнительного выпуска) по номинальной стои</w:t>
            </w:r>
            <w:r w:rsidRPr="00B43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Валюта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одной ценной бумаги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размещения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Размещено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Ставка купонного дохода по ценной бумаге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выплаты купонного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по ценным бумагам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 по выплате купонного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Дисконт на одну облигацию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погашения (частичного погашения) обязательства, часть от номинальной стоим</w:t>
            </w:r>
            <w:r w:rsidRPr="00B43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 в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к погашению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Фактически погашено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Объем долга на 01.__.20__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B431D9" w:rsidRPr="00B431D9" w:rsidTr="00B431D9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по номинальной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по цене размещения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D9" w:rsidRPr="00B431D9" w:rsidTr="00B431D9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431D9" w:rsidRPr="00B431D9" w:rsidSect="00B431D9">
          <w:pgSz w:w="16838" w:h="11905"/>
          <w:pgMar w:top="567" w:right="567" w:bottom="567" w:left="567" w:header="0" w:footer="0" w:gutter="0"/>
          <w:cols w:space="720"/>
          <w:noEndnote/>
          <w:docGrid w:linePitch="299"/>
        </w:sectPr>
      </w:pP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 xml:space="preserve">2. Кредиты, привлеченные </w:t>
      </w:r>
      <w:r w:rsidR="00E90092">
        <w:rPr>
          <w:rFonts w:ascii="Courier New" w:hAnsi="Courier New" w:cs="Courier New"/>
          <w:sz w:val="20"/>
          <w:szCs w:val="20"/>
        </w:rPr>
        <w:t>Чухонастовским</w:t>
      </w:r>
      <w:r>
        <w:rPr>
          <w:rFonts w:ascii="Courier New" w:hAnsi="Courier New" w:cs="Courier New"/>
          <w:sz w:val="20"/>
          <w:szCs w:val="20"/>
        </w:rPr>
        <w:t xml:space="preserve"> сельским поселением</w:t>
      </w:r>
      <w:r w:rsidRPr="00B431D9">
        <w:rPr>
          <w:rFonts w:ascii="Courier New" w:hAnsi="Courier New" w:cs="Courier New"/>
          <w:sz w:val="20"/>
          <w:szCs w:val="20"/>
        </w:rPr>
        <w:t xml:space="preserve"> от кредитных организаций,</w:t>
      </w: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>иностранных банков и международных финансовых организаций</w:t>
      </w: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(рублей)</w:t>
      </w: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737"/>
        <w:gridCol w:w="794"/>
        <w:gridCol w:w="1361"/>
        <w:gridCol w:w="964"/>
        <w:gridCol w:w="680"/>
        <w:gridCol w:w="624"/>
        <w:gridCol w:w="794"/>
        <w:gridCol w:w="992"/>
        <w:gridCol w:w="680"/>
        <w:gridCol w:w="847"/>
        <w:gridCol w:w="680"/>
        <w:gridCol w:w="567"/>
        <w:gridCol w:w="510"/>
        <w:gridCol w:w="794"/>
        <w:gridCol w:w="680"/>
        <w:gridCol w:w="737"/>
      </w:tblGrid>
      <w:tr w:rsidR="00B431D9" w:rsidRPr="00B431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заемщика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кредитора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 xml:space="preserve">Объем основного долга (по договору, </w:t>
            </w:r>
            <w:proofErr w:type="spellStart"/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госконтракту</w:t>
            </w:r>
            <w:proofErr w:type="spellEnd"/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Процентная ставка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погашения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 погашения долгового обязательства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Фактически привлечено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Фактически погашено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Объем долга на 01.__.20__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431D9" w:rsidRPr="00B431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D9" w:rsidRPr="00B431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просроченный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D9" w:rsidRPr="00B43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 xml:space="preserve">3. Бюджетные кредиты, привлеченные в бюджет </w:t>
      </w:r>
      <w:r w:rsidR="00721E69">
        <w:rPr>
          <w:rFonts w:ascii="Courier New" w:hAnsi="Courier New" w:cs="Courier New"/>
          <w:sz w:val="20"/>
          <w:szCs w:val="20"/>
        </w:rPr>
        <w:t>Чухонастовского</w:t>
      </w:r>
      <w:r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>из других бюджетов бюджетной системы Российской Федерации</w:t>
      </w: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 xml:space="preserve">              </w:t>
      </w:r>
      <w:bookmarkStart w:id="0" w:name="_GoBack"/>
      <w:bookmarkEnd w:id="0"/>
      <w:r w:rsidRPr="00B431D9">
        <w:rPr>
          <w:rFonts w:ascii="Courier New" w:hAnsi="Courier New" w:cs="Courier New"/>
          <w:sz w:val="20"/>
          <w:szCs w:val="20"/>
        </w:rPr>
        <w:t xml:space="preserve">                                                     (рублей)</w:t>
      </w: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B431D9" w:rsidRPr="00B431D9">
          <w:pgSz w:w="16838" w:h="11905"/>
          <w:pgMar w:top="567" w:right="567" w:bottom="567" w:left="1134" w:header="0" w:footer="0" w:gutter="0"/>
          <w:cols w:space="720"/>
          <w:noEndnote/>
        </w:sectPr>
      </w:pPr>
    </w:p>
    <w:tbl>
      <w:tblPr>
        <w:tblW w:w="14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9"/>
        <w:gridCol w:w="737"/>
        <w:gridCol w:w="737"/>
        <w:gridCol w:w="1077"/>
        <w:gridCol w:w="850"/>
        <w:gridCol w:w="879"/>
        <w:gridCol w:w="1106"/>
        <w:gridCol w:w="850"/>
        <w:gridCol w:w="851"/>
        <w:gridCol w:w="850"/>
        <w:gridCol w:w="624"/>
        <w:gridCol w:w="680"/>
        <w:gridCol w:w="568"/>
        <w:gridCol w:w="708"/>
        <w:gridCol w:w="709"/>
        <w:gridCol w:w="850"/>
        <w:gridCol w:w="850"/>
        <w:gridCol w:w="851"/>
      </w:tblGrid>
      <w:tr w:rsidR="00D1344F" w:rsidRPr="00B431D9" w:rsidTr="00D134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заемщика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кредитора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Цель привлечения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(по договору, соглашению) в валюте обязательства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Процентная ставка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погашения долгового обязательства по договору, соглашению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 погашения долга в валюте обязательства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Фактически привлечено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Фактически погашено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Объем долга на 01._.20__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1344F" w:rsidRPr="00B431D9" w:rsidTr="00D134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44F" w:rsidRPr="00B431D9" w:rsidTr="00D134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просроченный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44F" w:rsidRPr="00B431D9" w:rsidTr="00D1344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 xml:space="preserve">4. </w:t>
      </w:r>
      <w:r w:rsidR="00D1344F">
        <w:rPr>
          <w:rFonts w:ascii="Courier New" w:hAnsi="Courier New" w:cs="Courier New"/>
          <w:sz w:val="20"/>
          <w:szCs w:val="20"/>
        </w:rPr>
        <w:t xml:space="preserve">Муниципальные </w:t>
      </w:r>
      <w:r w:rsidRPr="00B431D9">
        <w:rPr>
          <w:rFonts w:ascii="Courier New" w:hAnsi="Courier New" w:cs="Courier New"/>
          <w:sz w:val="20"/>
          <w:szCs w:val="20"/>
        </w:rPr>
        <w:t xml:space="preserve">гарантии </w:t>
      </w:r>
      <w:r w:rsidR="00721E69">
        <w:rPr>
          <w:rFonts w:ascii="Courier New" w:hAnsi="Courier New" w:cs="Courier New"/>
          <w:sz w:val="20"/>
          <w:szCs w:val="20"/>
        </w:rPr>
        <w:t>Чухонастовского</w:t>
      </w:r>
      <w:r w:rsidR="00D1344F"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(рублей)</w:t>
      </w: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4"/>
        <w:gridCol w:w="707"/>
        <w:gridCol w:w="707"/>
        <w:gridCol w:w="624"/>
        <w:gridCol w:w="680"/>
        <w:gridCol w:w="964"/>
        <w:gridCol w:w="709"/>
        <w:gridCol w:w="850"/>
        <w:gridCol w:w="680"/>
        <w:gridCol w:w="680"/>
        <w:gridCol w:w="680"/>
        <w:gridCol w:w="510"/>
        <w:gridCol w:w="624"/>
        <w:gridCol w:w="510"/>
        <w:gridCol w:w="680"/>
        <w:gridCol w:w="510"/>
        <w:gridCol w:w="680"/>
        <w:gridCol w:w="454"/>
        <w:gridCol w:w="510"/>
        <w:gridCol w:w="794"/>
        <w:gridCol w:w="737"/>
        <w:gridCol w:w="680"/>
      </w:tblGrid>
      <w:tr w:rsidR="00B431D9" w:rsidRPr="00B431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Наименование Гаранта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Гарантии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 или момент вступления гарантии в силу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Предельная сумма гарантии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Возникновение обязательства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Исполнение гарантии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Объем долга на 01.__.20__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431D9" w:rsidRPr="00B431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принципалом либо третьим лицом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гарантом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иное прекращение обязательства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D9" w:rsidRPr="00B431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просроченный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D9" w:rsidRPr="00B43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431D9" w:rsidRPr="00B431D9" w:rsidSect="00B431D9">
          <w:pgSz w:w="16838" w:h="11905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lastRenderedPageBreak/>
        <w:t xml:space="preserve">5. Сводная информация о долговых обязательствах </w:t>
      </w:r>
      <w:r w:rsidR="00721E69">
        <w:rPr>
          <w:rFonts w:ascii="Courier New" w:hAnsi="Courier New" w:cs="Courier New"/>
          <w:sz w:val="20"/>
          <w:szCs w:val="20"/>
        </w:rPr>
        <w:t>Чухонастовского</w:t>
      </w:r>
      <w:r w:rsidR="00D1344F"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31D9" w:rsidRPr="00B431D9" w:rsidRDefault="00B431D9" w:rsidP="00A70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431D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(рублей)</w:t>
      </w:r>
    </w:p>
    <w:p w:rsidR="00B431D9" w:rsidRPr="00B431D9" w:rsidRDefault="00B431D9" w:rsidP="00B43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964"/>
        <w:gridCol w:w="2268"/>
        <w:gridCol w:w="1531"/>
      </w:tblGrid>
      <w:tr w:rsidR="00B431D9" w:rsidRPr="00B431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Вид долговых обязательств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Объем долга на 01._.20__ г.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431D9" w:rsidRPr="00B431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просроченный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1D9" w:rsidRPr="00B43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431D9" w:rsidRDefault="00B431D9"/>
    <w:p w:rsidR="005F49E0" w:rsidRDefault="005F49E0"/>
    <w:p w:rsidR="005F49E0" w:rsidRPr="005F49E0" w:rsidRDefault="005F49E0" w:rsidP="005F49E0"/>
    <w:p w:rsidR="005F49E0" w:rsidRPr="005F49E0" w:rsidRDefault="005F49E0" w:rsidP="005F49E0"/>
    <w:p w:rsidR="005F49E0" w:rsidRPr="005F49E0" w:rsidRDefault="005F49E0" w:rsidP="005F49E0"/>
    <w:p w:rsidR="005F49E0" w:rsidRDefault="005F49E0" w:rsidP="005F49E0"/>
    <w:p w:rsidR="00A70DF1" w:rsidRDefault="00A70DF1" w:rsidP="005F49E0"/>
    <w:p w:rsidR="00A70DF1" w:rsidRDefault="00A70DF1" w:rsidP="005F49E0"/>
    <w:p w:rsidR="00A70DF1" w:rsidRDefault="00A70DF1" w:rsidP="005F49E0"/>
    <w:p w:rsidR="00A70DF1" w:rsidRDefault="00A70DF1" w:rsidP="005F49E0"/>
    <w:p w:rsidR="00A70DF1" w:rsidRDefault="00A70DF1" w:rsidP="005F49E0"/>
    <w:p w:rsidR="00A70DF1" w:rsidRDefault="00A70DF1" w:rsidP="005F49E0"/>
    <w:p w:rsidR="00A70DF1" w:rsidRDefault="00A70DF1" w:rsidP="005F49E0"/>
    <w:p w:rsidR="00A70DF1" w:rsidRPr="00A70DF1" w:rsidRDefault="00A70DF1" w:rsidP="00A70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70D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0DF1" w:rsidRPr="00A70DF1" w:rsidRDefault="00721E69" w:rsidP="00A70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A70DF1" w:rsidRPr="00A70DF1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4A1AE0">
        <w:rPr>
          <w:rFonts w:ascii="Times New Roman" w:hAnsi="Times New Roman" w:cs="Times New Roman"/>
          <w:sz w:val="24"/>
          <w:szCs w:val="24"/>
        </w:rPr>
        <w:t xml:space="preserve">82-п </w:t>
      </w:r>
      <w:r w:rsidR="00A70DF1" w:rsidRPr="00A70DF1">
        <w:rPr>
          <w:rFonts w:ascii="Times New Roman" w:hAnsi="Times New Roman" w:cs="Times New Roman"/>
          <w:sz w:val="24"/>
          <w:szCs w:val="24"/>
        </w:rPr>
        <w:t xml:space="preserve">от </w:t>
      </w:r>
      <w:r w:rsidR="004A1AE0">
        <w:rPr>
          <w:rFonts w:ascii="Times New Roman" w:hAnsi="Times New Roman" w:cs="Times New Roman"/>
          <w:sz w:val="24"/>
          <w:szCs w:val="24"/>
        </w:rPr>
        <w:t>07</w:t>
      </w:r>
      <w:r w:rsidR="00A70DF1" w:rsidRPr="00A70DF1">
        <w:rPr>
          <w:rFonts w:ascii="Times New Roman" w:hAnsi="Times New Roman" w:cs="Times New Roman"/>
          <w:sz w:val="24"/>
          <w:szCs w:val="24"/>
        </w:rPr>
        <w:t>.</w:t>
      </w:r>
      <w:r w:rsidR="004A1AE0">
        <w:rPr>
          <w:rFonts w:ascii="Times New Roman" w:hAnsi="Times New Roman" w:cs="Times New Roman"/>
          <w:sz w:val="24"/>
          <w:szCs w:val="24"/>
        </w:rPr>
        <w:t>10</w:t>
      </w:r>
      <w:r w:rsidR="00A70DF1" w:rsidRPr="00A70DF1">
        <w:rPr>
          <w:rFonts w:ascii="Times New Roman" w:hAnsi="Times New Roman" w:cs="Times New Roman"/>
          <w:sz w:val="24"/>
          <w:szCs w:val="24"/>
        </w:rPr>
        <w:t xml:space="preserve">.2022г </w:t>
      </w:r>
    </w:p>
    <w:p w:rsidR="00A70DF1" w:rsidRPr="00A70DF1" w:rsidRDefault="00A70DF1" w:rsidP="00A70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70DF1" w:rsidRPr="00A70DF1" w:rsidRDefault="00A70DF1" w:rsidP="00A70DF1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F1">
        <w:rPr>
          <w:rFonts w:ascii="Times New Roman" w:hAnsi="Times New Roman" w:cs="Times New Roman"/>
          <w:sz w:val="24"/>
          <w:szCs w:val="24"/>
        </w:rPr>
        <w:t>«</w:t>
      </w:r>
      <w:r w:rsidRPr="00A70DF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70DF1" w:rsidRPr="00A70DF1" w:rsidRDefault="00A70DF1" w:rsidP="00A70DF1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DF1" w:rsidRPr="00A70DF1" w:rsidRDefault="00A70DF1" w:rsidP="00A70DF1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F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A70DF1" w:rsidRPr="00A70DF1" w:rsidRDefault="00721E69" w:rsidP="00A70DF1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Чухонастовского</w:t>
      </w:r>
      <w:r w:rsidR="00A70DF1" w:rsidRPr="00A70DF1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4A1AE0">
        <w:rPr>
          <w:rFonts w:ascii="Times New Roman" w:eastAsia="Calibri" w:hAnsi="Times New Roman" w:cs="Times New Roman"/>
          <w:sz w:val="24"/>
          <w:szCs w:val="24"/>
        </w:rPr>
        <w:t>го поселения от 03.02.2020г № 12</w:t>
      </w:r>
      <w:r w:rsidR="00A70DF1" w:rsidRPr="00A70DF1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5F49E0" w:rsidRDefault="005F49E0" w:rsidP="005F49E0">
      <w:pPr>
        <w:tabs>
          <w:tab w:val="left" w:pos="945"/>
        </w:tabs>
      </w:pPr>
    </w:p>
    <w:p w:rsidR="005F49E0" w:rsidRDefault="005F49E0" w:rsidP="005F49E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</w:rPr>
      </w:pPr>
      <w:r>
        <w:rPr>
          <w:rFonts w:ascii="Courier New" w:eastAsiaTheme="minorHAnsi" w:hAnsi="Courier New" w:cs="Courier New"/>
          <w:b/>
          <w:bCs/>
          <w:sz w:val="20"/>
        </w:rPr>
        <w:t xml:space="preserve">                                  ВЫПИСКА</w:t>
      </w:r>
    </w:p>
    <w:p w:rsidR="005F49E0" w:rsidRDefault="004D4C67" w:rsidP="005F49E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</w:rPr>
      </w:pPr>
      <w:r>
        <w:rPr>
          <w:rFonts w:ascii="Courier New" w:eastAsiaTheme="minorHAnsi" w:hAnsi="Courier New" w:cs="Courier New"/>
          <w:b/>
          <w:bCs/>
          <w:sz w:val="20"/>
        </w:rPr>
        <w:t xml:space="preserve">          из муниципальной</w:t>
      </w:r>
      <w:r w:rsidR="005F49E0">
        <w:rPr>
          <w:rFonts w:ascii="Courier New" w:eastAsiaTheme="minorHAnsi" w:hAnsi="Courier New" w:cs="Courier New"/>
          <w:b/>
          <w:bCs/>
          <w:sz w:val="20"/>
        </w:rPr>
        <w:t xml:space="preserve"> долговой книги </w:t>
      </w:r>
      <w:r w:rsidR="00721E69">
        <w:rPr>
          <w:rFonts w:ascii="Courier New" w:eastAsiaTheme="minorHAnsi" w:hAnsi="Courier New" w:cs="Courier New"/>
          <w:b/>
          <w:bCs/>
          <w:sz w:val="20"/>
        </w:rPr>
        <w:t>Чухонастовского</w:t>
      </w:r>
      <w:r>
        <w:rPr>
          <w:rFonts w:ascii="Courier New" w:eastAsiaTheme="minorHAnsi" w:hAnsi="Courier New" w:cs="Courier New"/>
          <w:b/>
          <w:bCs/>
          <w:sz w:val="20"/>
        </w:rPr>
        <w:t xml:space="preserve"> сельского поселения</w:t>
      </w:r>
    </w:p>
    <w:p w:rsidR="005F49E0" w:rsidRDefault="005F49E0" w:rsidP="005F49E0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</w:rPr>
      </w:pPr>
      <w:r>
        <w:rPr>
          <w:rFonts w:ascii="Courier New" w:eastAsiaTheme="minorHAnsi" w:hAnsi="Courier New" w:cs="Courier New"/>
          <w:b/>
          <w:bCs/>
          <w:sz w:val="20"/>
        </w:rPr>
        <w:t xml:space="preserve">                        по состоянию на 01.__.20__</w:t>
      </w:r>
    </w:p>
    <w:p w:rsidR="005F49E0" w:rsidRDefault="005F49E0" w:rsidP="005F4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04"/>
        <w:gridCol w:w="1304"/>
        <w:gridCol w:w="1701"/>
        <w:gridCol w:w="1644"/>
        <w:gridCol w:w="1531"/>
        <w:gridCol w:w="907"/>
      </w:tblGrid>
      <w:tr w:rsidR="005F49E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долгового обязательства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Валюта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долгового обязательства (по договору, соглашению, контракту)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погашения долгового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долга на 01.__.20__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5F49E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0" w:rsidRDefault="005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5F49E0" w:rsidRDefault="005F49E0" w:rsidP="005F4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9E0" w:rsidRDefault="005F49E0" w:rsidP="005F49E0">
      <w:pPr>
        <w:tabs>
          <w:tab w:val="left" w:pos="945"/>
        </w:tabs>
      </w:pPr>
    </w:p>
    <w:p w:rsidR="005F49E0" w:rsidRDefault="005F49E0" w:rsidP="005F49E0">
      <w:pPr>
        <w:tabs>
          <w:tab w:val="left" w:pos="945"/>
        </w:tabs>
      </w:pPr>
    </w:p>
    <w:p w:rsidR="005F49E0" w:rsidRDefault="005F49E0" w:rsidP="005F49E0">
      <w:pPr>
        <w:tabs>
          <w:tab w:val="left" w:pos="945"/>
        </w:tabs>
      </w:pPr>
    </w:p>
    <w:p w:rsidR="00A70DF1" w:rsidRDefault="00A70DF1" w:rsidP="00A70DF1"/>
    <w:p w:rsidR="00A70DF1" w:rsidRDefault="00A70DF1" w:rsidP="00A70DF1"/>
    <w:p w:rsidR="00A70DF1" w:rsidRDefault="00A70DF1" w:rsidP="00A70DF1"/>
    <w:p w:rsidR="005F49E0" w:rsidRDefault="00A70DF1" w:rsidP="00A70DF1">
      <w:pPr>
        <w:tabs>
          <w:tab w:val="left" w:pos="4725"/>
        </w:tabs>
      </w:pPr>
      <w:r>
        <w:tab/>
      </w:r>
    </w:p>
    <w:sectPr w:rsidR="005F49E0" w:rsidSect="00B43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9"/>
    <w:rsid w:val="002D249D"/>
    <w:rsid w:val="004A1AE0"/>
    <w:rsid w:val="004D4C67"/>
    <w:rsid w:val="005F49E0"/>
    <w:rsid w:val="00721E69"/>
    <w:rsid w:val="009316A3"/>
    <w:rsid w:val="00A70DF1"/>
    <w:rsid w:val="00B431D9"/>
    <w:rsid w:val="00BE7C29"/>
    <w:rsid w:val="00C457A3"/>
    <w:rsid w:val="00D1344F"/>
    <w:rsid w:val="00E90092"/>
    <w:rsid w:val="00F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CAD3-BB0F-47C8-98AA-5B5A192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9D"/>
  </w:style>
  <w:style w:type="paragraph" w:styleId="1">
    <w:name w:val="heading 1"/>
    <w:basedOn w:val="a"/>
    <w:next w:val="a"/>
    <w:link w:val="10"/>
    <w:qFormat/>
    <w:rsid w:val="005F4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49E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9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F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F4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F49E0"/>
    <w:rPr>
      <w:color w:val="0000FF" w:themeColor="hyperlink"/>
      <w:u w:val="single"/>
    </w:rPr>
  </w:style>
  <w:style w:type="paragraph" w:styleId="a5">
    <w:name w:val="No Spacing"/>
    <w:uiPriority w:val="1"/>
    <w:qFormat/>
    <w:rsid w:val="00A70D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60831;fld=134;dst=100011" TargetMode="External"/><Relationship Id="rId4" Type="http://schemas.openxmlformats.org/officeDocument/2006/relationships/hyperlink" Target="consultantplus://offline/main?base=RLAW180;n=60831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2022-10-07T09:35:00Z</cp:lastPrinted>
  <dcterms:created xsi:type="dcterms:W3CDTF">2022-10-07T09:33:00Z</dcterms:created>
  <dcterms:modified xsi:type="dcterms:W3CDTF">2022-10-07T09:36:00Z</dcterms:modified>
</cp:coreProperties>
</file>