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EC" w:rsidRPr="00C33219" w:rsidRDefault="004018EC" w:rsidP="0032513B">
      <w:pPr>
        <w:pStyle w:val="afc"/>
        <w:rPr>
          <w:rFonts w:ascii="Times New Roman" w:hAnsi="Times New Roman"/>
          <w:b/>
          <w:sz w:val="28"/>
          <w:szCs w:val="28"/>
        </w:rPr>
      </w:pP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3B2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3B24">
        <w:rPr>
          <w:rFonts w:ascii="Arial" w:hAnsi="Arial" w:cs="Arial"/>
          <w:b/>
          <w:sz w:val="24"/>
          <w:szCs w:val="24"/>
        </w:rPr>
        <w:t>КАМЫШИНСКИЙ МУНИЦИПАЛЬНЫЙ РАЙОН</w:t>
      </w:r>
    </w:p>
    <w:p w:rsidR="009F56F4" w:rsidRPr="00593B24" w:rsidRDefault="00056512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3B24">
        <w:rPr>
          <w:rFonts w:ascii="Arial" w:hAnsi="Arial" w:cs="Arial"/>
          <w:b/>
          <w:sz w:val="24"/>
          <w:szCs w:val="24"/>
        </w:rPr>
        <w:t>ЧУХОНАСТОВСКИЙ</w:t>
      </w:r>
      <w:r w:rsidR="009F56F4" w:rsidRPr="00593B24">
        <w:rPr>
          <w:rFonts w:ascii="Arial" w:hAnsi="Arial" w:cs="Arial"/>
          <w:b/>
          <w:sz w:val="24"/>
          <w:szCs w:val="24"/>
        </w:rPr>
        <w:t xml:space="preserve"> СЕЛЬСКИЙ СОВЕТ</w:t>
      </w: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3B24">
        <w:rPr>
          <w:rFonts w:ascii="Arial" w:hAnsi="Arial" w:cs="Arial"/>
          <w:b/>
          <w:sz w:val="24"/>
          <w:szCs w:val="24"/>
        </w:rPr>
        <w:t>РЕШЕНИЕ</w:t>
      </w: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93B24">
        <w:rPr>
          <w:rFonts w:ascii="Arial" w:hAnsi="Arial" w:cs="Arial"/>
          <w:b/>
          <w:sz w:val="24"/>
          <w:szCs w:val="24"/>
        </w:rPr>
        <w:t xml:space="preserve">от </w:t>
      </w:r>
      <w:r w:rsidR="0032513B" w:rsidRPr="00593B24">
        <w:rPr>
          <w:rFonts w:ascii="Arial" w:hAnsi="Arial" w:cs="Arial"/>
          <w:b/>
          <w:sz w:val="24"/>
          <w:szCs w:val="24"/>
          <w:lang w:val="en-US"/>
        </w:rPr>
        <w:t>10</w:t>
      </w:r>
      <w:r w:rsidRPr="00593B24">
        <w:rPr>
          <w:rFonts w:ascii="Arial" w:hAnsi="Arial" w:cs="Arial"/>
          <w:b/>
          <w:sz w:val="24"/>
          <w:szCs w:val="24"/>
        </w:rPr>
        <w:t>.</w:t>
      </w:r>
      <w:r w:rsidR="0032513B" w:rsidRPr="00593B24">
        <w:rPr>
          <w:rFonts w:ascii="Arial" w:hAnsi="Arial" w:cs="Arial"/>
          <w:b/>
          <w:sz w:val="24"/>
          <w:szCs w:val="24"/>
          <w:lang w:val="en-US"/>
        </w:rPr>
        <w:t>07</w:t>
      </w:r>
      <w:r w:rsidRPr="00593B24">
        <w:rPr>
          <w:rFonts w:ascii="Arial" w:hAnsi="Arial" w:cs="Arial"/>
          <w:b/>
          <w:sz w:val="24"/>
          <w:szCs w:val="24"/>
        </w:rPr>
        <w:t xml:space="preserve">.2023 г. </w:t>
      </w:r>
      <w:r w:rsidR="0032513B" w:rsidRPr="00593B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93B24">
        <w:rPr>
          <w:rFonts w:ascii="Arial" w:hAnsi="Arial" w:cs="Arial"/>
          <w:b/>
          <w:sz w:val="24"/>
          <w:szCs w:val="24"/>
        </w:rPr>
        <w:t xml:space="preserve">№ </w:t>
      </w:r>
      <w:r w:rsidR="0032513B" w:rsidRPr="00593B24">
        <w:rPr>
          <w:rFonts w:ascii="Arial" w:hAnsi="Arial" w:cs="Arial"/>
          <w:b/>
          <w:sz w:val="24"/>
          <w:szCs w:val="24"/>
          <w:lang w:val="en-US"/>
        </w:rPr>
        <w:t>17</w:t>
      </w:r>
    </w:p>
    <w:p w:rsidR="009F56F4" w:rsidRPr="00593B24" w:rsidRDefault="009F56F4" w:rsidP="009F56F4">
      <w:pPr>
        <w:pStyle w:val="afc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9F56F4" w:rsidRPr="00593B24" w:rsidTr="009F56F4">
        <w:tc>
          <w:tcPr>
            <w:tcW w:w="5211" w:type="dxa"/>
          </w:tcPr>
          <w:p w:rsidR="009F56F4" w:rsidRPr="00593B24" w:rsidRDefault="009F56F4" w:rsidP="009F56F4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B24">
              <w:rPr>
                <w:rFonts w:ascii="Arial" w:hAnsi="Arial" w:cs="Arial"/>
                <w:spacing w:val="-4"/>
                <w:sz w:val="24"/>
                <w:szCs w:val="24"/>
              </w:rPr>
              <w:t>О внесении изменени</w:t>
            </w:r>
            <w:r w:rsidR="00C33219" w:rsidRPr="00593B24">
              <w:rPr>
                <w:rFonts w:ascii="Arial" w:hAnsi="Arial" w:cs="Arial"/>
                <w:spacing w:val="-4"/>
                <w:sz w:val="24"/>
                <w:szCs w:val="24"/>
              </w:rPr>
              <w:t>й и дополнений</w:t>
            </w:r>
            <w:r w:rsidRPr="00593B24">
              <w:rPr>
                <w:rFonts w:ascii="Arial" w:hAnsi="Arial" w:cs="Arial"/>
                <w:spacing w:val="-4"/>
                <w:sz w:val="24"/>
                <w:szCs w:val="24"/>
              </w:rPr>
              <w:t xml:space="preserve"> в решение </w:t>
            </w:r>
            <w:r w:rsidR="00056512" w:rsidRPr="00593B24">
              <w:rPr>
                <w:rFonts w:ascii="Arial" w:hAnsi="Arial" w:cs="Arial"/>
                <w:iCs/>
                <w:spacing w:val="-4"/>
                <w:sz w:val="24"/>
                <w:szCs w:val="24"/>
              </w:rPr>
              <w:t>Чухонастовского</w:t>
            </w:r>
            <w:r w:rsidRPr="00593B24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сельского Совета</w:t>
            </w:r>
            <w:r w:rsidRPr="00593B2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56512" w:rsidRPr="00593B24">
              <w:rPr>
                <w:rFonts w:ascii="Arial" w:hAnsi="Arial" w:cs="Arial"/>
                <w:sz w:val="24"/>
                <w:szCs w:val="24"/>
              </w:rPr>
              <w:t>от 08.09.2022г. № 25</w:t>
            </w:r>
            <w:r w:rsidRPr="00593B24">
              <w:rPr>
                <w:rFonts w:ascii="Arial" w:hAnsi="Arial" w:cs="Arial"/>
                <w:sz w:val="24"/>
                <w:szCs w:val="24"/>
              </w:rPr>
              <w:t xml:space="preserve"> «Об утверждении Правил благоустройства территории </w:t>
            </w:r>
            <w:r w:rsidR="00056512" w:rsidRPr="00593B24">
              <w:rPr>
                <w:rFonts w:ascii="Arial" w:hAnsi="Arial" w:cs="Arial"/>
                <w:sz w:val="24"/>
                <w:szCs w:val="24"/>
              </w:rPr>
              <w:t>Чухонастовского</w:t>
            </w:r>
            <w:r w:rsidRPr="00593B2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593B24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»</w:t>
            </w:r>
          </w:p>
          <w:p w:rsidR="009F56F4" w:rsidRPr="00593B24" w:rsidRDefault="009F56F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9F56F4" w:rsidRPr="00593B24" w:rsidRDefault="009F56F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1837A7" w:rsidRPr="00593B24" w:rsidRDefault="001837A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837A7" w:rsidRPr="00593B24" w:rsidRDefault="001837A7" w:rsidP="00760F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</w:t>
      </w:r>
      <w:r w:rsidR="00E85962" w:rsidRPr="00593B24">
        <w:rPr>
          <w:rFonts w:ascii="Arial" w:hAnsi="Arial" w:cs="Arial"/>
          <w:spacing w:val="-4"/>
          <w:sz w:val="24"/>
          <w:szCs w:val="24"/>
          <w:lang w:eastAsia="zh-CN"/>
        </w:rPr>
        <w:t>ей</w:t>
      </w:r>
      <w:r w:rsidRPr="00593B24">
        <w:rPr>
          <w:rFonts w:ascii="Arial" w:hAnsi="Arial" w:cs="Arial"/>
          <w:spacing w:val="-4"/>
          <w:sz w:val="24"/>
          <w:szCs w:val="24"/>
          <w:lang w:eastAsia="zh-CN"/>
        </w:rPr>
        <w:t xml:space="preserve"> 55.25 Градостроительного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</w:t>
      </w:r>
      <w:r w:rsidR="00A21EA0" w:rsidRPr="00593B24">
        <w:rPr>
          <w:rFonts w:ascii="Arial" w:hAnsi="Arial" w:cs="Arial"/>
          <w:sz w:val="24"/>
          <w:szCs w:val="24"/>
          <w:lang w:eastAsia="zh-CN"/>
        </w:rPr>
        <w:t xml:space="preserve">статьей 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45.1 Федерального </w:t>
      </w:r>
      <w:r w:rsidRPr="00593B24">
        <w:rPr>
          <w:rFonts w:ascii="Arial" w:hAnsi="Arial" w:cs="Arial"/>
          <w:color w:val="auto"/>
          <w:sz w:val="24"/>
          <w:szCs w:val="24"/>
        </w:rPr>
        <w:t>закона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от 06 октября 2003 г.</w:t>
      </w:r>
      <w:r w:rsidR="00A21EA0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93B24">
        <w:rPr>
          <w:rFonts w:ascii="Arial" w:hAnsi="Arial" w:cs="Arial"/>
          <w:sz w:val="24"/>
          <w:szCs w:val="24"/>
          <w:lang w:eastAsia="zh-CN"/>
        </w:rPr>
        <w:t>№ 131-ФЗ</w:t>
      </w:r>
      <w:r w:rsidR="00A21EA0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65E5D" w:rsidRPr="00593B24">
        <w:rPr>
          <w:rFonts w:ascii="Arial" w:hAnsi="Arial" w:cs="Arial"/>
          <w:sz w:val="24"/>
          <w:szCs w:val="24"/>
          <w:lang w:eastAsia="zh-CN"/>
        </w:rPr>
        <w:t>«</w:t>
      </w:r>
      <w:r w:rsidRPr="00593B24">
        <w:rPr>
          <w:rFonts w:ascii="Arial" w:hAnsi="Arial" w:cs="Arial"/>
          <w:sz w:val="24"/>
          <w:szCs w:val="24"/>
          <w:lang w:eastAsia="zh-CN"/>
        </w:rPr>
        <w:t>Об общих принципах организации местного самоуправления</w:t>
      </w:r>
      <w:r w:rsidR="004117EE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93B24">
        <w:rPr>
          <w:rFonts w:ascii="Arial" w:hAnsi="Arial" w:cs="Arial"/>
          <w:sz w:val="24"/>
          <w:szCs w:val="24"/>
          <w:lang w:eastAsia="zh-CN"/>
        </w:rPr>
        <w:t>в Российской Федерации</w:t>
      </w:r>
      <w:r w:rsidR="00C65E5D" w:rsidRPr="00593B24">
        <w:rPr>
          <w:rFonts w:ascii="Arial" w:hAnsi="Arial" w:cs="Arial"/>
          <w:sz w:val="24"/>
          <w:szCs w:val="24"/>
          <w:lang w:eastAsia="zh-CN"/>
        </w:rPr>
        <w:t>»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593B24">
        <w:rPr>
          <w:rFonts w:ascii="Arial" w:hAnsi="Arial" w:cs="Arial"/>
          <w:sz w:val="24"/>
          <w:szCs w:val="24"/>
        </w:rPr>
        <w:t>Закон</w:t>
      </w:r>
      <w:r w:rsidR="00A21EA0" w:rsidRPr="00593B24">
        <w:rPr>
          <w:rFonts w:ascii="Arial" w:hAnsi="Arial" w:cs="Arial"/>
          <w:sz w:val="24"/>
          <w:szCs w:val="24"/>
        </w:rPr>
        <w:t>ом</w:t>
      </w:r>
      <w:r w:rsidRPr="00593B24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от 10 июля 2018 г. № 83-ОД </w:t>
      </w:r>
      <w:r w:rsidR="00C65E5D" w:rsidRPr="00593B24">
        <w:rPr>
          <w:rFonts w:ascii="Arial" w:hAnsi="Arial" w:cs="Arial"/>
          <w:sz w:val="24"/>
          <w:szCs w:val="24"/>
          <w:lang w:eastAsia="zh-CN"/>
        </w:rPr>
        <w:t>«</w:t>
      </w:r>
      <w:r w:rsidRPr="00593B24">
        <w:rPr>
          <w:rFonts w:ascii="Arial" w:hAnsi="Arial" w:cs="Arial"/>
          <w:sz w:val="24"/>
          <w:szCs w:val="24"/>
          <w:lang w:eastAsia="zh-CN"/>
        </w:rPr>
        <w:t>О порядке определения органами</w:t>
      </w:r>
      <w:r w:rsidR="0025312A" w:rsidRPr="00593B24">
        <w:rPr>
          <w:rFonts w:ascii="Arial" w:hAnsi="Arial" w:cs="Arial"/>
          <w:sz w:val="24"/>
          <w:szCs w:val="24"/>
          <w:lang w:eastAsia="zh-CN"/>
        </w:rPr>
        <w:t xml:space="preserve"> местного самоуправления границ </w:t>
      </w:r>
      <w:r w:rsidRPr="00593B24">
        <w:rPr>
          <w:rFonts w:ascii="Arial" w:hAnsi="Arial" w:cs="Arial"/>
          <w:sz w:val="24"/>
          <w:szCs w:val="24"/>
          <w:lang w:eastAsia="zh-CN"/>
        </w:rPr>
        <w:t>прилегающих территорий</w:t>
      </w:r>
      <w:r w:rsidR="00C65E5D" w:rsidRPr="00593B24">
        <w:rPr>
          <w:rFonts w:ascii="Arial" w:hAnsi="Arial" w:cs="Arial"/>
          <w:sz w:val="24"/>
          <w:szCs w:val="24"/>
          <w:lang w:eastAsia="zh-CN"/>
        </w:rPr>
        <w:t>»</w:t>
      </w:r>
      <w:r w:rsidR="0025312A" w:rsidRPr="00593B24">
        <w:rPr>
          <w:rFonts w:ascii="Arial" w:hAnsi="Arial" w:cs="Arial"/>
          <w:sz w:val="24"/>
          <w:szCs w:val="24"/>
        </w:rPr>
        <w:t xml:space="preserve"> </w:t>
      </w:r>
      <w:r w:rsidRPr="00593B24">
        <w:rPr>
          <w:rFonts w:ascii="Arial" w:hAnsi="Arial" w:cs="Arial"/>
          <w:sz w:val="24"/>
          <w:szCs w:val="24"/>
          <w:lang w:eastAsia="zh-CN"/>
        </w:rPr>
        <w:t>и Устав</w:t>
      </w:r>
      <w:r w:rsidR="009F56F4" w:rsidRPr="00593B24">
        <w:rPr>
          <w:rFonts w:ascii="Arial" w:hAnsi="Arial" w:cs="Arial"/>
          <w:sz w:val="24"/>
          <w:szCs w:val="24"/>
          <w:lang w:eastAsia="zh-CN"/>
        </w:rPr>
        <w:t>ом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56512" w:rsidRPr="00593B24">
        <w:rPr>
          <w:rFonts w:ascii="Arial" w:hAnsi="Arial" w:cs="Arial"/>
          <w:sz w:val="24"/>
          <w:szCs w:val="24"/>
        </w:rPr>
        <w:t>Чухонастовского</w:t>
      </w:r>
      <w:r w:rsidR="0025312A" w:rsidRPr="00593B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056512" w:rsidRPr="00593B24">
        <w:rPr>
          <w:rFonts w:ascii="Arial" w:hAnsi="Arial" w:cs="Arial"/>
          <w:iCs/>
          <w:spacing w:val="-6"/>
          <w:sz w:val="24"/>
          <w:szCs w:val="24"/>
          <w:lang w:eastAsia="zh-CN"/>
        </w:rPr>
        <w:t>Чухонастовский</w:t>
      </w:r>
      <w:r w:rsidR="0025312A" w:rsidRPr="00593B24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 сельский Совет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решил:</w:t>
      </w:r>
    </w:p>
    <w:p w:rsidR="00D81B2C" w:rsidRPr="00593B24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593B24">
        <w:rPr>
          <w:rFonts w:ascii="Arial" w:hAnsi="Arial" w:cs="Arial"/>
          <w:sz w:val="24"/>
          <w:szCs w:val="24"/>
          <w:lang w:eastAsia="zh-CN"/>
        </w:rPr>
        <w:t xml:space="preserve">1. Внести в Правила благоустройства территории </w:t>
      </w:r>
      <w:r w:rsidR="00056512" w:rsidRPr="00593B24">
        <w:rPr>
          <w:rFonts w:ascii="Arial" w:hAnsi="Arial" w:cs="Arial"/>
          <w:sz w:val="24"/>
          <w:szCs w:val="24"/>
        </w:rPr>
        <w:t>Чухонастовского</w:t>
      </w:r>
      <w:r w:rsidR="0025312A" w:rsidRPr="00593B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3B24">
        <w:rPr>
          <w:rFonts w:ascii="Arial" w:hAnsi="Arial" w:cs="Arial"/>
          <w:iCs/>
          <w:sz w:val="24"/>
          <w:szCs w:val="24"/>
          <w:lang w:eastAsia="zh-CN"/>
        </w:rPr>
        <w:t>,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утверждённые решением </w:t>
      </w:r>
      <w:r w:rsidR="00056512" w:rsidRPr="00593B24">
        <w:rPr>
          <w:rFonts w:ascii="Arial" w:hAnsi="Arial" w:cs="Arial"/>
          <w:iCs/>
          <w:spacing w:val="-6"/>
          <w:sz w:val="24"/>
          <w:szCs w:val="24"/>
          <w:lang w:eastAsia="zh-CN"/>
        </w:rPr>
        <w:t>Чухонастовского</w:t>
      </w:r>
      <w:r w:rsidR="0025312A" w:rsidRPr="00593B24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 сельского Совета</w:t>
      </w:r>
      <w:r w:rsidR="0025312A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от </w:t>
      </w:r>
      <w:r w:rsidR="00056512" w:rsidRPr="00593B24">
        <w:rPr>
          <w:rFonts w:ascii="Arial" w:hAnsi="Arial" w:cs="Arial"/>
          <w:sz w:val="24"/>
          <w:szCs w:val="24"/>
        </w:rPr>
        <w:t>08.09.2022г. № 25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5312A" w:rsidRPr="00593B24">
        <w:rPr>
          <w:rFonts w:ascii="Arial" w:hAnsi="Arial" w:cs="Arial"/>
          <w:sz w:val="24"/>
          <w:szCs w:val="24"/>
        </w:rPr>
        <w:t>«</w:t>
      </w:r>
      <w:r w:rsidRPr="00593B24">
        <w:rPr>
          <w:rFonts w:ascii="Arial" w:hAnsi="Arial" w:cs="Arial"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056512" w:rsidRPr="00593B24">
        <w:rPr>
          <w:rFonts w:ascii="Arial" w:hAnsi="Arial" w:cs="Arial"/>
          <w:sz w:val="24"/>
          <w:szCs w:val="24"/>
        </w:rPr>
        <w:t>Чухонастовского</w:t>
      </w:r>
      <w:r w:rsidR="0025312A" w:rsidRPr="00593B24">
        <w:rPr>
          <w:rFonts w:ascii="Arial" w:hAnsi="Arial" w:cs="Arial"/>
          <w:sz w:val="24"/>
          <w:szCs w:val="24"/>
        </w:rPr>
        <w:t xml:space="preserve"> сельского поселения</w:t>
      </w:r>
      <w:r w:rsidR="0025312A" w:rsidRPr="00593B24">
        <w:rPr>
          <w:rFonts w:ascii="Arial" w:hAnsi="Arial" w:cs="Arial"/>
          <w:iCs/>
          <w:sz w:val="24"/>
          <w:szCs w:val="24"/>
          <w:lang w:eastAsia="zh-CN"/>
        </w:rPr>
        <w:t xml:space="preserve">» </w:t>
      </w:r>
      <w:r w:rsidR="00D81B2C" w:rsidRPr="00593B24">
        <w:rPr>
          <w:rFonts w:ascii="Arial" w:hAnsi="Arial" w:cs="Arial"/>
          <w:iCs/>
          <w:sz w:val="24"/>
          <w:szCs w:val="24"/>
          <w:lang w:eastAsia="zh-CN"/>
        </w:rPr>
        <w:t xml:space="preserve">(далее – Правила благоустройства) </w:t>
      </w:r>
      <w:r w:rsidR="00D81B2C" w:rsidRPr="00593B24">
        <w:rPr>
          <w:rFonts w:ascii="Arial" w:hAnsi="Arial" w:cs="Arial"/>
          <w:sz w:val="24"/>
          <w:szCs w:val="24"/>
          <w:lang w:eastAsia="zh-CN"/>
        </w:rPr>
        <w:t>изменения и дополнения:</w:t>
      </w:r>
    </w:p>
    <w:p w:rsidR="001837A7" w:rsidRPr="00593B24" w:rsidRDefault="00D81B2C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  <w:lang w:eastAsia="zh-CN"/>
        </w:rPr>
        <w:t>1.1.</w:t>
      </w:r>
      <w:r w:rsidR="001837A7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65E5D" w:rsidRPr="00593B24">
        <w:rPr>
          <w:rFonts w:ascii="Arial" w:hAnsi="Arial" w:cs="Arial"/>
          <w:iCs/>
          <w:sz w:val="24"/>
          <w:szCs w:val="24"/>
          <w:lang w:eastAsia="zh-CN"/>
        </w:rPr>
        <w:t>Правила благоустройства</w:t>
      </w:r>
      <w:r w:rsidR="00C65E5D" w:rsidRPr="00593B24">
        <w:rPr>
          <w:rFonts w:ascii="Arial" w:hAnsi="Arial" w:cs="Arial"/>
          <w:sz w:val="24"/>
          <w:szCs w:val="24"/>
          <w:lang w:eastAsia="zh-CN"/>
        </w:rPr>
        <w:t xml:space="preserve"> дополнить </w:t>
      </w:r>
      <w:r w:rsidR="001837A7" w:rsidRPr="00593B24">
        <w:rPr>
          <w:rFonts w:ascii="Arial" w:hAnsi="Arial" w:cs="Arial"/>
          <w:sz w:val="24"/>
          <w:szCs w:val="24"/>
          <w:lang w:eastAsia="zh-CN"/>
        </w:rPr>
        <w:t>разделом</w:t>
      </w:r>
      <w:r w:rsidR="00C40BE9" w:rsidRPr="00593B2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5312A" w:rsidRPr="00593B24">
        <w:rPr>
          <w:rFonts w:ascii="Arial" w:hAnsi="Arial" w:cs="Arial"/>
          <w:iCs/>
          <w:sz w:val="24"/>
          <w:szCs w:val="24"/>
          <w:lang w:eastAsia="zh-CN"/>
        </w:rPr>
        <w:t>«</w:t>
      </w:r>
      <w:r w:rsidR="00C65E5D" w:rsidRPr="00593B24">
        <w:rPr>
          <w:rFonts w:ascii="Arial" w:hAnsi="Arial" w:cs="Arial"/>
          <w:iCs/>
          <w:sz w:val="24"/>
          <w:szCs w:val="24"/>
          <w:lang w:eastAsia="zh-CN"/>
        </w:rPr>
        <w:t xml:space="preserve">7.1.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Порядок у</w:t>
      </w:r>
      <w:r w:rsidR="001837A7" w:rsidRPr="00593B24">
        <w:rPr>
          <w:rFonts w:ascii="Arial" w:hAnsi="Arial" w:cs="Arial"/>
          <w:sz w:val="24"/>
          <w:szCs w:val="24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в содержании прилегающих территорий</w:t>
      </w:r>
      <w:r w:rsidR="0025312A" w:rsidRPr="00593B24">
        <w:rPr>
          <w:rFonts w:ascii="Arial" w:hAnsi="Arial" w:cs="Arial"/>
          <w:sz w:val="24"/>
          <w:szCs w:val="24"/>
        </w:rPr>
        <w:t>»</w:t>
      </w:r>
      <w:r w:rsidR="001837A7" w:rsidRPr="00593B2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837A7" w:rsidRPr="00593B24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</w:p>
    <w:p w:rsidR="001837A7" w:rsidRPr="00593B24" w:rsidRDefault="0025312A" w:rsidP="00760F27">
      <w:pPr>
        <w:spacing w:after="1" w:line="22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color w:val="auto"/>
          <w:spacing w:val="-4"/>
          <w:sz w:val="24"/>
          <w:szCs w:val="24"/>
        </w:rPr>
        <w:t>«</w:t>
      </w:r>
      <w:r w:rsidR="00C65E5D" w:rsidRPr="00593B24">
        <w:rPr>
          <w:rFonts w:ascii="Arial" w:hAnsi="Arial" w:cs="Arial"/>
          <w:color w:val="auto"/>
          <w:spacing w:val="-4"/>
          <w:sz w:val="24"/>
          <w:szCs w:val="24"/>
        </w:rPr>
        <w:t xml:space="preserve">7.1. </w:t>
      </w:r>
      <w:r w:rsidR="001837A7" w:rsidRPr="00593B24">
        <w:rPr>
          <w:rFonts w:ascii="Arial" w:hAnsi="Arial" w:cs="Arial"/>
          <w:color w:val="auto"/>
          <w:spacing w:val="-4"/>
          <w:sz w:val="24"/>
          <w:szCs w:val="24"/>
        </w:rPr>
        <w:t>Порядок у</w:t>
      </w:r>
      <w:r w:rsidR="001837A7" w:rsidRPr="00593B24">
        <w:rPr>
          <w:rFonts w:ascii="Arial" w:hAnsi="Arial" w:cs="Arial"/>
          <w:spacing w:val="-4"/>
          <w:sz w:val="24"/>
          <w:szCs w:val="24"/>
        </w:rPr>
        <w:t>частия, в том числе финансового, собственников</w:t>
      </w:r>
      <w:r w:rsidR="001837A7" w:rsidRPr="00593B24">
        <w:rPr>
          <w:rFonts w:ascii="Arial" w:hAnsi="Arial" w:cs="Arial"/>
          <w:spacing w:val="-4"/>
          <w:sz w:val="24"/>
          <w:szCs w:val="24"/>
        </w:rPr>
        <w:br/>
        <w:t>и (или)</w:t>
      </w:r>
      <w:r w:rsidR="001837A7" w:rsidRPr="00593B24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1837A7" w:rsidRPr="00593B24" w:rsidRDefault="001837A7" w:rsidP="00760F27">
      <w:pPr>
        <w:spacing w:after="1" w:line="220" w:lineRule="atLeast"/>
        <w:ind w:firstLine="85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1837A7" w:rsidRPr="00593B24" w:rsidRDefault="00C65E5D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7.</w:t>
      </w:r>
      <w:r w:rsidR="00092FC1" w:rsidRPr="00593B24">
        <w:rPr>
          <w:rFonts w:ascii="Arial" w:hAnsi="Arial" w:cs="Arial"/>
          <w:color w:val="auto"/>
          <w:sz w:val="24"/>
          <w:szCs w:val="24"/>
        </w:rPr>
        <w:t>1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.1. </w:t>
      </w:r>
      <w:r w:rsidR="001837A7" w:rsidRPr="00593B24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2E4DA5" w:rsidRPr="00593B24">
        <w:rPr>
          <w:rFonts w:ascii="Arial" w:hAnsi="Arial" w:cs="Arial"/>
          <w:color w:val="auto"/>
          <w:sz w:val="24"/>
          <w:szCs w:val="24"/>
        </w:rPr>
        <w:t xml:space="preserve"> следующими лицами (далее – лица, участвующие в содержании прилегающих территорий)</w:t>
      </w:r>
      <w:r w:rsidR="001837A7" w:rsidRPr="00593B24">
        <w:rPr>
          <w:rFonts w:ascii="Arial" w:hAnsi="Arial" w:cs="Arial"/>
          <w:color w:val="auto"/>
          <w:sz w:val="24"/>
          <w:szCs w:val="24"/>
        </w:rPr>
        <w:t>:</w:t>
      </w:r>
    </w:p>
    <w:p w:rsidR="001837A7" w:rsidRPr="00593B24" w:rsidRDefault="001837A7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593B24">
        <w:rPr>
          <w:rFonts w:ascii="Arial" w:hAnsi="Arial" w:cs="Arial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593B24">
        <w:rPr>
          <w:rFonts w:ascii="Arial" w:hAnsi="Arial" w:cs="Arial"/>
          <w:sz w:val="24"/>
          <w:szCs w:val="24"/>
        </w:rPr>
        <w:t>,</w:t>
      </w:r>
      <w:r w:rsidRPr="00593B24">
        <w:rPr>
          <w:rFonts w:ascii="Arial" w:hAnsi="Arial" w:cs="Arial"/>
          <w:sz w:val="24"/>
          <w:szCs w:val="24"/>
        </w:rPr>
        <w:br/>
        <w:t>за исключением случаев передачи права владения лицам, указанным</w:t>
      </w:r>
      <w:r w:rsidRPr="00593B24">
        <w:rPr>
          <w:rFonts w:ascii="Arial" w:hAnsi="Arial" w:cs="Arial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1837A7" w:rsidRPr="00593B24" w:rsidRDefault="001837A7" w:rsidP="00760F27">
      <w:pPr>
        <w:spacing w:after="1" w:line="220" w:lineRule="atLeas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0" w:name="_Hlk107508900"/>
      <w:r w:rsidRPr="00593B24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0"/>
      <w:r w:rsidRPr="00593B24">
        <w:rPr>
          <w:rFonts w:ascii="Arial" w:hAnsi="Arial" w:cs="Arial"/>
          <w:sz w:val="24"/>
          <w:szCs w:val="24"/>
        </w:rPr>
        <w:t xml:space="preserve">, земельным участком на ином законном основании (на праве аренды, праве хозяйственного ведения, праве оперативного управления, праве пожизненного </w:t>
      </w:r>
      <w:r w:rsidRPr="00593B24">
        <w:rPr>
          <w:rFonts w:ascii="Arial" w:hAnsi="Arial" w:cs="Arial"/>
          <w:sz w:val="24"/>
          <w:szCs w:val="24"/>
        </w:rPr>
        <w:lastRenderedPageBreak/>
        <w:t>наследуемого владения земельным участком, праве постоянного (бессрочного) пользования земельным участком, сервитут)</w:t>
      </w:r>
      <w:r w:rsidRPr="00593B24">
        <w:rPr>
          <w:rFonts w:ascii="Arial" w:hAnsi="Arial" w:cs="Arial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593B24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</w:p>
    <w:p w:rsidR="000C727E" w:rsidRPr="00593B24" w:rsidRDefault="000C727E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spacing w:val="-4"/>
          <w:sz w:val="24"/>
          <w:szCs w:val="24"/>
        </w:rPr>
        <w:t xml:space="preserve">3) </w:t>
      </w:r>
      <w:r w:rsidRPr="00593B24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593B24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593B24">
        <w:rPr>
          <w:rFonts w:ascii="Arial" w:hAnsi="Arial" w:cs="Arial"/>
          <w:sz w:val="24"/>
          <w:szCs w:val="24"/>
        </w:rPr>
        <w:t xml:space="preserve"> здания, сооружения, или лицами, указанными</w:t>
      </w:r>
      <w:r w:rsidR="003D0EB8" w:rsidRPr="00593B24">
        <w:rPr>
          <w:rFonts w:ascii="Arial" w:hAnsi="Arial" w:cs="Arial"/>
          <w:sz w:val="24"/>
          <w:szCs w:val="24"/>
        </w:rPr>
        <w:t xml:space="preserve"> </w:t>
      </w:r>
      <w:r w:rsidRPr="00593B24">
        <w:rPr>
          <w:rFonts w:ascii="Arial" w:hAnsi="Arial" w:cs="Arial"/>
          <w:sz w:val="24"/>
          <w:szCs w:val="24"/>
        </w:rPr>
        <w:t>в подпункте 2 настоящего пункта, в целях обеспечения безопасной эксплуатации здания, сооружения</w:t>
      </w:r>
      <w:r w:rsidRPr="00593B24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1837A7" w:rsidRPr="00593B24" w:rsidRDefault="00C65E5D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7.</w:t>
      </w:r>
      <w:r w:rsidR="008F211F" w:rsidRPr="00593B24">
        <w:rPr>
          <w:rFonts w:ascii="Arial" w:hAnsi="Arial" w:cs="Arial"/>
          <w:color w:val="auto"/>
          <w:sz w:val="24"/>
          <w:szCs w:val="24"/>
        </w:rPr>
        <w:t>1.</w:t>
      </w:r>
      <w:r w:rsidRPr="00593B24">
        <w:rPr>
          <w:rFonts w:ascii="Arial" w:hAnsi="Arial" w:cs="Arial"/>
          <w:color w:val="auto"/>
          <w:sz w:val="24"/>
          <w:szCs w:val="24"/>
        </w:rPr>
        <w:t>2</w:t>
      </w:r>
      <w:r w:rsidR="008F211F" w:rsidRPr="00593B24">
        <w:rPr>
          <w:rFonts w:ascii="Arial" w:hAnsi="Arial" w:cs="Arial"/>
          <w:color w:val="auto"/>
          <w:sz w:val="24"/>
          <w:szCs w:val="24"/>
        </w:rPr>
        <w:t xml:space="preserve">. За лицами, участвующими в содержании прилегающих территорий, </w:t>
      </w:r>
      <w:r w:rsidR="001837A7" w:rsidRPr="00593B24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</w:t>
      </w:r>
      <w:r w:rsidR="00220F10" w:rsidRPr="00593B24">
        <w:rPr>
          <w:rFonts w:ascii="Arial" w:hAnsi="Arial" w:cs="Arial"/>
          <w:sz w:val="24"/>
          <w:szCs w:val="24"/>
        </w:rPr>
        <w:t>.</w:t>
      </w:r>
      <w:r w:rsidR="00BE5F30" w:rsidRPr="00593B24">
        <w:rPr>
          <w:rFonts w:ascii="Arial" w:hAnsi="Arial" w:cs="Arial"/>
          <w:sz w:val="24"/>
          <w:szCs w:val="24"/>
        </w:rPr>
        <w:t>1. Жилищные кооперативы, жилищно-строительные кооперативы, товарищества собственников жилья, управляющие и обслуживающие жилищный фонд организации в соответствии с заключенными договорами на основании решения, принятого общим собранием собственников помещений в многоквартирном доме, - дворовые территории, в том числе территории со стороны уличного фасада многоквартирного дома до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7.1.2.2</w:t>
      </w:r>
      <w:r w:rsidR="00BE5F30" w:rsidRPr="00593B24">
        <w:rPr>
          <w:rFonts w:ascii="Arial" w:hAnsi="Arial" w:cs="Arial"/>
          <w:sz w:val="24"/>
          <w:szCs w:val="24"/>
        </w:rPr>
        <w:t>.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7.1.2.3. </w:t>
      </w:r>
      <w:r w:rsidR="00BE5F30" w:rsidRPr="00593B24">
        <w:rPr>
          <w:rFonts w:ascii="Arial" w:hAnsi="Arial" w:cs="Arial"/>
          <w:sz w:val="24"/>
          <w:szCs w:val="24"/>
        </w:rPr>
        <w:t xml:space="preserve">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со </w:t>
      </w:r>
      <w:hyperlink r:id="rId8" w:history="1">
        <w:r w:rsidR="00BE5F30" w:rsidRPr="00593B24">
          <w:rPr>
            <w:rStyle w:val="afb"/>
            <w:rFonts w:ascii="Arial" w:hAnsi="Arial" w:cs="Arial"/>
            <w:color w:val="auto"/>
            <w:sz w:val="24"/>
            <w:szCs w:val="24"/>
            <w:u w:val="none"/>
          </w:rPr>
          <w:t>Сводом</w:t>
        </w:r>
      </w:hyperlink>
      <w:r w:rsidR="00BE5F30" w:rsidRPr="00593B24">
        <w:rPr>
          <w:rFonts w:ascii="Arial" w:hAnsi="Arial" w:cs="Arial"/>
          <w:sz w:val="24"/>
          <w:szCs w:val="24"/>
        </w:rPr>
        <w:t xml:space="preserve"> правил «Решения по охране труда и промышленной безопасности в проектах организации строительства и проектах производства работ», утвержденным постановлением Госстроя РФ от 17 сентября 2002г. № 122 «Своде правил «Решения по охране труда и промышленной безопасности в проектах организации строительства и проектах производства работ».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7.1.2.4.</w:t>
      </w:r>
      <w:r w:rsidR="00BE5F30" w:rsidRPr="00593B24">
        <w:rPr>
          <w:rFonts w:ascii="Arial" w:hAnsi="Arial" w:cs="Arial"/>
          <w:sz w:val="24"/>
          <w:szCs w:val="24"/>
        </w:rPr>
        <w:t xml:space="preserve">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7.1.2.5.</w:t>
      </w:r>
      <w:r w:rsidR="00BE5F30" w:rsidRPr="00593B24">
        <w:rPr>
          <w:rFonts w:ascii="Arial" w:hAnsi="Arial" w:cs="Arial"/>
          <w:sz w:val="24"/>
          <w:szCs w:val="24"/>
        </w:rPr>
        <w:t xml:space="preserve"> 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10 м от внешней границы места, но не далее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7.1.2.6.</w:t>
      </w:r>
      <w:r w:rsidR="00BE5F30" w:rsidRPr="00593B24">
        <w:rPr>
          <w:rFonts w:ascii="Arial" w:hAnsi="Arial" w:cs="Arial"/>
          <w:sz w:val="24"/>
          <w:szCs w:val="24"/>
        </w:rPr>
        <w:t xml:space="preserve"> 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7.1.2.7.</w:t>
      </w:r>
      <w:r w:rsidR="00BE5F30" w:rsidRPr="00593B24">
        <w:rPr>
          <w:rFonts w:ascii="Arial" w:hAnsi="Arial" w:cs="Arial"/>
          <w:sz w:val="24"/>
          <w:szCs w:val="24"/>
        </w:rPr>
        <w:t xml:space="preserve"> Гаражные кооперативы - территории в пределах земельного участка, прилегающая территория в радиусе 10 м от границ земельного участка, но не далее проезжей части улицы и подъездных путей к ним.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7.1.2.8.</w:t>
      </w:r>
      <w:r w:rsidR="00BE5F30" w:rsidRPr="00593B24">
        <w:rPr>
          <w:rFonts w:ascii="Arial" w:hAnsi="Arial" w:cs="Arial"/>
          <w:sz w:val="24"/>
          <w:szCs w:val="24"/>
        </w:rPr>
        <w:t xml:space="preserve">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7.1.2.9.</w:t>
      </w:r>
      <w:r w:rsidR="00BE5F30" w:rsidRPr="00593B24">
        <w:rPr>
          <w:rFonts w:ascii="Arial" w:hAnsi="Arial" w:cs="Arial"/>
          <w:sz w:val="24"/>
          <w:szCs w:val="24"/>
        </w:rPr>
        <w:t xml:space="preserve">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</w:t>
      </w:r>
    </w:p>
    <w:p w:rsidR="00BE5F30" w:rsidRPr="00593B24" w:rsidRDefault="00C65E5D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lastRenderedPageBreak/>
        <w:t>7.1.2.10.</w:t>
      </w:r>
      <w:r w:rsidR="00BE5F30" w:rsidRPr="00593B24">
        <w:rPr>
          <w:rFonts w:ascii="Arial" w:hAnsi="Arial" w:cs="Arial"/>
          <w:sz w:val="24"/>
          <w:szCs w:val="24"/>
        </w:rPr>
        <w:t xml:space="preserve"> 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м, но не далее проезжей части улицы.</w:t>
      </w:r>
    </w:p>
    <w:p w:rsidR="005D54CC" w:rsidRPr="00593B24" w:rsidRDefault="00C65E5D" w:rsidP="00BE5F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7.1.2.11.</w:t>
      </w:r>
      <w:r w:rsidR="00BE5F30" w:rsidRPr="00593B24">
        <w:rPr>
          <w:rFonts w:ascii="Arial" w:hAnsi="Arial" w:cs="Arial"/>
          <w:sz w:val="24"/>
          <w:szCs w:val="24"/>
        </w:rPr>
        <w:t xml:space="preserve">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</w:t>
      </w:r>
    </w:p>
    <w:p w:rsidR="00435258" w:rsidRPr="00593B24" w:rsidRDefault="00C65E5D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7.1.3</w:t>
      </w:r>
      <w:r w:rsidR="00435258" w:rsidRPr="00593B24">
        <w:rPr>
          <w:rFonts w:ascii="Arial" w:hAnsi="Arial" w:cs="Arial"/>
          <w:color w:val="auto"/>
          <w:sz w:val="24"/>
          <w:szCs w:val="24"/>
          <w:lang w:eastAsia="ru-RU"/>
        </w:rPr>
        <w:t>. Л</w:t>
      </w:r>
      <w:r w:rsidR="00435258" w:rsidRPr="00593B24">
        <w:rPr>
          <w:rFonts w:ascii="Arial" w:hAnsi="Arial" w:cs="Arial"/>
          <w:color w:val="auto"/>
          <w:sz w:val="24"/>
          <w:szCs w:val="24"/>
        </w:rPr>
        <w:t xml:space="preserve">ица, </w:t>
      </w:r>
      <w:r w:rsidR="008F211F" w:rsidRPr="00593B24">
        <w:rPr>
          <w:rFonts w:ascii="Arial" w:hAnsi="Arial" w:cs="Arial"/>
          <w:color w:val="auto"/>
          <w:sz w:val="24"/>
          <w:szCs w:val="24"/>
        </w:rPr>
        <w:t xml:space="preserve">участвующие </w:t>
      </w:r>
      <w:r w:rsidR="00435258" w:rsidRPr="00593B24">
        <w:rPr>
          <w:rFonts w:ascii="Arial" w:hAnsi="Arial" w:cs="Arial"/>
          <w:color w:val="auto"/>
          <w:sz w:val="24"/>
          <w:szCs w:val="24"/>
        </w:rPr>
        <w:t>в содержании прилегающих территорий</w:t>
      </w:r>
      <w:r w:rsidR="00D9666A" w:rsidRPr="00593B24">
        <w:rPr>
          <w:rFonts w:ascii="Arial" w:hAnsi="Arial" w:cs="Arial"/>
          <w:color w:val="auto"/>
          <w:sz w:val="24"/>
          <w:szCs w:val="24"/>
        </w:rPr>
        <w:br/>
      </w:r>
      <w:r w:rsidR="001A174C" w:rsidRPr="00593B24">
        <w:rPr>
          <w:rFonts w:ascii="Arial" w:hAnsi="Arial" w:cs="Arial"/>
          <w:color w:val="auto"/>
          <w:spacing w:val="-6"/>
          <w:sz w:val="24"/>
          <w:szCs w:val="24"/>
        </w:rPr>
        <w:t>(</w:t>
      </w:r>
      <w:r w:rsidR="00435258" w:rsidRPr="00593B24">
        <w:rPr>
          <w:rFonts w:ascii="Arial" w:hAnsi="Arial" w:cs="Arial"/>
          <w:color w:val="auto"/>
          <w:spacing w:val="-6"/>
          <w:sz w:val="24"/>
          <w:szCs w:val="24"/>
        </w:rPr>
        <w:t>за исключением прилегающих территорий</w:t>
      </w:r>
      <w:r w:rsidR="008F211F"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 к индивидуальным жилым домам,</w:t>
      </w:r>
      <w:r w:rsidR="008F211F" w:rsidRPr="00593B24">
        <w:rPr>
          <w:rFonts w:ascii="Arial" w:hAnsi="Arial" w:cs="Arial"/>
          <w:color w:val="auto"/>
          <w:sz w:val="24"/>
          <w:szCs w:val="24"/>
        </w:rPr>
        <w:t xml:space="preserve"> домам блокированной застройки, </w:t>
      </w:r>
      <w:r w:rsidR="003F5760" w:rsidRPr="00593B24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1A174C" w:rsidRPr="00593B24">
        <w:rPr>
          <w:rFonts w:ascii="Arial" w:hAnsi="Arial" w:cs="Arial"/>
          <w:iCs/>
          <w:color w:val="auto"/>
          <w:sz w:val="24"/>
          <w:szCs w:val="24"/>
          <w:lang w:eastAsia="ru-RU"/>
        </w:rPr>
        <w:t>)</w:t>
      </w:r>
      <w:r w:rsidR="00435258" w:rsidRPr="00593B24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222E18" w:rsidRPr="00593B24" w:rsidRDefault="0043525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</w:rPr>
        <w:t>-</w:t>
      </w:r>
      <w:r w:rsidR="00222E18"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="0054589E" w:rsidRPr="00593B24">
        <w:rPr>
          <w:rFonts w:ascii="Arial" w:hAnsi="Arial" w:cs="Arial"/>
          <w:color w:val="auto"/>
          <w:sz w:val="24"/>
          <w:szCs w:val="24"/>
        </w:rPr>
        <w:t>убор</w:t>
      </w:r>
      <w:r w:rsidR="00222E18" w:rsidRPr="00593B24">
        <w:rPr>
          <w:rFonts w:ascii="Arial" w:hAnsi="Arial" w:cs="Arial"/>
          <w:color w:val="auto"/>
          <w:sz w:val="24"/>
          <w:szCs w:val="24"/>
        </w:rPr>
        <w:t>ка</w:t>
      </w:r>
      <w:r w:rsidR="0054589E" w:rsidRPr="00593B24">
        <w:rPr>
          <w:rFonts w:ascii="Arial" w:hAnsi="Arial" w:cs="Arial"/>
          <w:color w:val="auto"/>
          <w:sz w:val="24"/>
          <w:szCs w:val="24"/>
        </w:rPr>
        <w:t xml:space="preserve"> (очистка)</w:t>
      </w:r>
      <w:r w:rsidR="00222E18" w:rsidRPr="00593B24">
        <w:rPr>
          <w:rFonts w:ascii="Arial" w:hAnsi="Arial" w:cs="Arial"/>
          <w:color w:val="auto"/>
          <w:sz w:val="24"/>
          <w:szCs w:val="24"/>
        </w:rPr>
        <w:t xml:space="preserve"> прилегающей территории</w:t>
      </w:r>
      <w:r w:rsidR="0054589E" w:rsidRPr="00593B24">
        <w:rPr>
          <w:rFonts w:ascii="Arial" w:hAnsi="Arial" w:cs="Arial"/>
          <w:color w:val="auto"/>
          <w:sz w:val="24"/>
          <w:szCs w:val="24"/>
        </w:rPr>
        <w:t xml:space="preserve"> от мусора</w:t>
      </w:r>
      <w:r w:rsidR="00222E18" w:rsidRPr="00593B24">
        <w:rPr>
          <w:rFonts w:ascii="Arial" w:hAnsi="Arial" w:cs="Arial"/>
          <w:color w:val="auto"/>
          <w:sz w:val="24"/>
          <w:szCs w:val="24"/>
        </w:rPr>
        <w:t xml:space="preserve"> (в летний</w:t>
      </w:r>
      <w:r w:rsidR="00D62257" w:rsidRPr="00593B24">
        <w:rPr>
          <w:rFonts w:ascii="Arial" w:hAnsi="Arial" w:cs="Arial"/>
          <w:color w:val="auto"/>
          <w:sz w:val="24"/>
          <w:szCs w:val="24"/>
        </w:rPr>
        <w:br/>
      </w:r>
      <w:r w:rsidR="00222E18" w:rsidRPr="00593B24">
        <w:rPr>
          <w:rFonts w:ascii="Arial" w:hAnsi="Arial" w:cs="Arial"/>
          <w:color w:val="auto"/>
          <w:sz w:val="24"/>
          <w:szCs w:val="24"/>
        </w:rPr>
        <w:t>и зимний периоды);</w:t>
      </w:r>
    </w:p>
    <w:p w:rsidR="00837EC6" w:rsidRPr="00593B24" w:rsidRDefault="00837EC6" w:rsidP="00837EC6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период);   </w:t>
      </w:r>
    </w:p>
    <w:p w:rsidR="00222E18" w:rsidRPr="00593B24" w:rsidRDefault="00222E1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222E18" w:rsidRPr="00593B24" w:rsidRDefault="00222E18" w:rsidP="001A174C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- </w:t>
      </w:r>
      <w:r w:rsidR="001A174C" w:rsidRPr="00593B24">
        <w:rPr>
          <w:rFonts w:ascii="Arial" w:hAnsi="Arial" w:cs="Arial"/>
          <w:color w:val="auto"/>
          <w:sz w:val="24"/>
          <w:szCs w:val="24"/>
        </w:rPr>
        <w:t xml:space="preserve">обработка противогололедными материалами, </w:t>
      </w:r>
      <w:r w:rsidRPr="00593B24">
        <w:rPr>
          <w:rFonts w:ascii="Arial" w:hAnsi="Arial" w:cs="Arial"/>
          <w:color w:val="auto"/>
          <w:sz w:val="24"/>
          <w:szCs w:val="24"/>
        </w:rPr>
        <w:t xml:space="preserve">очистка </w:t>
      </w:r>
      <w:r w:rsidR="00B25E35" w:rsidRPr="00593B24">
        <w:rPr>
          <w:rFonts w:ascii="Arial" w:hAnsi="Arial" w:cs="Arial"/>
          <w:color w:val="auto"/>
          <w:sz w:val="24"/>
          <w:szCs w:val="24"/>
        </w:rPr>
        <w:t>от снега</w:t>
      </w:r>
      <w:r w:rsidR="00D62257" w:rsidRPr="00593B24">
        <w:rPr>
          <w:rFonts w:ascii="Arial" w:hAnsi="Arial" w:cs="Arial"/>
          <w:color w:val="auto"/>
          <w:sz w:val="24"/>
          <w:szCs w:val="24"/>
        </w:rPr>
        <w:br/>
      </w:r>
      <w:r w:rsidR="004B0B0E" w:rsidRPr="00593B24">
        <w:rPr>
          <w:rFonts w:ascii="Arial" w:hAnsi="Arial" w:cs="Arial"/>
          <w:color w:val="auto"/>
          <w:sz w:val="24"/>
          <w:szCs w:val="24"/>
        </w:rPr>
        <w:t>и наледи</w:t>
      </w:r>
      <w:r w:rsidR="00015051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656DFF" w:rsidRPr="00593B24">
        <w:rPr>
          <w:rFonts w:ascii="Arial" w:hAnsi="Arial" w:cs="Arial"/>
          <w:color w:val="auto"/>
          <w:sz w:val="24"/>
          <w:szCs w:val="24"/>
        </w:rPr>
        <w:t>участк</w:t>
      </w:r>
      <w:r w:rsidR="00AA3C10" w:rsidRPr="00593B24">
        <w:rPr>
          <w:rFonts w:ascii="Arial" w:hAnsi="Arial" w:cs="Arial"/>
          <w:color w:val="auto"/>
          <w:sz w:val="24"/>
          <w:szCs w:val="24"/>
        </w:rPr>
        <w:t>а</w:t>
      </w:r>
      <w:r w:rsidR="00656DFF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015051" w:rsidRPr="00593B24">
        <w:rPr>
          <w:rFonts w:ascii="Arial" w:hAnsi="Arial" w:cs="Arial"/>
          <w:color w:val="auto"/>
          <w:sz w:val="24"/>
          <w:szCs w:val="24"/>
        </w:rPr>
        <w:t>прилегающей территории, на которо</w:t>
      </w:r>
      <w:r w:rsidR="00656DFF" w:rsidRPr="00593B24">
        <w:rPr>
          <w:rFonts w:ascii="Arial" w:hAnsi="Arial" w:cs="Arial"/>
          <w:color w:val="auto"/>
          <w:sz w:val="24"/>
          <w:szCs w:val="24"/>
        </w:rPr>
        <w:t>м</w:t>
      </w:r>
      <w:r w:rsidR="00015051" w:rsidRPr="00593B24">
        <w:rPr>
          <w:rFonts w:ascii="Arial" w:hAnsi="Arial" w:cs="Arial"/>
          <w:color w:val="auto"/>
          <w:sz w:val="24"/>
          <w:szCs w:val="24"/>
        </w:rPr>
        <w:t xml:space="preserve"> осуществляется движение пешеходов</w:t>
      </w:r>
      <w:r w:rsidR="00AC0820" w:rsidRPr="00593B24">
        <w:rPr>
          <w:rFonts w:ascii="Arial" w:hAnsi="Arial" w:cs="Arial"/>
          <w:color w:val="auto"/>
          <w:sz w:val="24"/>
          <w:szCs w:val="24"/>
        </w:rPr>
        <w:t>,</w:t>
      </w:r>
      <w:r w:rsidR="004B0B0E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Pr="00593B24">
        <w:rPr>
          <w:rFonts w:ascii="Arial" w:hAnsi="Arial" w:cs="Arial"/>
          <w:color w:val="auto"/>
          <w:sz w:val="24"/>
          <w:szCs w:val="24"/>
        </w:rPr>
        <w:t>формирование снега и наледи в снежные валы</w:t>
      </w:r>
      <w:r w:rsidR="00D62257" w:rsidRPr="00593B24">
        <w:rPr>
          <w:rFonts w:ascii="Arial" w:hAnsi="Arial" w:cs="Arial"/>
          <w:color w:val="auto"/>
          <w:sz w:val="24"/>
          <w:szCs w:val="24"/>
        </w:rPr>
        <w:br/>
      </w:r>
      <w:r w:rsidR="00AC0820" w:rsidRPr="00593B24">
        <w:rPr>
          <w:rFonts w:ascii="Arial" w:hAnsi="Arial" w:cs="Arial"/>
          <w:color w:val="auto"/>
          <w:sz w:val="24"/>
          <w:szCs w:val="24"/>
        </w:rPr>
        <w:t>(в зимний период)</w:t>
      </w:r>
      <w:r w:rsidR="008B1711" w:rsidRPr="00593B24">
        <w:rPr>
          <w:rFonts w:ascii="Arial" w:hAnsi="Arial" w:cs="Arial"/>
          <w:color w:val="auto"/>
          <w:sz w:val="24"/>
          <w:szCs w:val="24"/>
        </w:rPr>
        <w:t>;</w:t>
      </w:r>
    </w:p>
    <w:p w:rsidR="00BE5F30" w:rsidRPr="00593B24" w:rsidRDefault="00C65E5D" w:rsidP="00BE5F30">
      <w:pPr>
        <w:spacing w:after="0" w:line="310" w:lineRule="exact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593B24">
        <w:rPr>
          <w:rFonts w:ascii="Arial" w:hAnsi="Arial" w:cs="Arial"/>
          <w:color w:val="auto"/>
          <w:sz w:val="24"/>
          <w:szCs w:val="24"/>
        </w:rPr>
        <w:t>7.1.4</w:t>
      </w:r>
      <w:r w:rsidR="00AC0820" w:rsidRPr="00593B24">
        <w:rPr>
          <w:rFonts w:ascii="Arial" w:hAnsi="Arial" w:cs="Arial"/>
          <w:color w:val="auto"/>
          <w:sz w:val="24"/>
          <w:szCs w:val="24"/>
        </w:rPr>
        <w:t xml:space="preserve">. </w:t>
      </w:r>
      <w:r w:rsidR="00AC0820" w:rsidRPr="00593B24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="00AC0820" w:rsidRPr="00593B24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="00D62257" w:rsidRPr="00593B24">
        <w:rPr>
          <w:rFonts w:ascii="Arial" w:hAnsi="Arial" w:cs="Arial"/>
          <w:color w:val="auto"/>
          <w:sz w:val="24"/>
          <w:szCs w:val="24"/>
        </w:rPr>
        <w:br/>
      </w:r>
      <w:r w:rsidR="003F5760" w:rsidRPr="00593B24">
        <w:rPr>
          <w:rFonts w:ascii="Arial" w:hAnsi="Arial" w:cs="Arial"/>
          <w:color w:val="auto"/>
          <w:sz w:val="24"/>
          <w:szCs w:val="24"/>
        </w:rPr>
        <w:t xml:space="preserve">к индивидуальным жилым домам, домам блокированной застройки, </w:t>
      </w:r>
      <w:r w:rsidR="003F5760" w:rsidRPr="00593B24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3F5760" w:rsidRPr="00593B24">
        <w:rPr>
          <w:rFonts w:ascii="Arial" w:hAnsi="Arial" w:cs="Arial"/>
          <w:color w:val="auto"/>
          <w:sz w:val="24"/>
          <w:szCs w:val="24"/>
        </w:rPr>
        <w:t xml:space="preserve">, </w:t>
      </w:r>
      <w:r w:rsidR="00AC0820" w:rsidRPr="00593B24">
        <w:rPr>
          <w:rFonts w:ascii="Arial" w:hAnsi="Arial" w:cs="Arial"/>
          <w:color w:val="auto"/>
          <w:sz w:val="24"/>
          <w:szCs w:val="24"/>
        </w:rPr>
        <w:t xml:space="preserve">в </w:t>
      </w:r>
      <w:r w:rsidR="0038669F" w:rsidRPr="00593B24">
        <w:rPr>
          <w:rFonts w:ascii="Arial" w:hAnsi="Arial" w:cs="Arial"/>
          <w:color w:val="auto"/>
          <w:sz w:val="24"/>
          <w:szCs w:val="24"/>
        </w:rPr>
        <w:t>границах соответствующих прилегающих территорий осуществляют следующие виды работ:</w:t>
      </w:r>
      <w:r w:rsidR="0038669F" w:rsidRPr="00593B24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38669F" w:rsidRPr="00593B24" w:rsidRDefault="0038669F" w:rsidP="00BE5F30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="00AC0820" w:rsidRPr="00593B24">
        <w:rPr>
          <w:rFonts w:ascii="Arial" w:hAnsi="Arial" w:cs="Arial"/>
          <w:color w:val="auto"/>
          <w:sz w:val="24"/>
          <w:szCs w:val="24"/>
        </w:rPr>
        <w:t xml:space="preserve">уборка (очистка) прилегающей территории от мусора </w:t>
      </w:r>
      <w:r w:rsidRPr="00593B24">
        <w:rPr>
          <w:rFonts w:ascii="Arial" w:hAnsi="Arial" w:cs="Arial"/>
          <w:color w:val="auto"/>
          <w:sz w:val="24"/>
          <w:szCs w:val="24"/>
        </w:rPr>
        <w:t>(в летний</w:t>
      </w:r>
      <w:r w:rsidR="008B1711" w:rsidRPr="00593B24">
        <w:rPr>
          <w:rFonts w:ascii="Arial" w:hAnsi="Arial" w:cs="Arial"/>
          <w:color w:val="auto"/>
          <w:sz w:val="24"/>
          <w:szCs w:val="24"/>
        </w:rPr>
        <w:br/>
      </w:r>
      <w:r w:rsidRPr="00593B24">
        <w:rPr>
          <w:rFonts w:ascii="Arial" w:hAnsi="Arial" w:cs="Arial"/>
          <w:color w:val="auto"/>
          <w:sz w:val="24"/>
          <w:szCs w:val="24"/>
        </w:rPr>
        <w:t>и зимний периоды);</w:t>
      </w:r>
    </w:p>
    <w:p w:rsidR="00837EC6" w:rsidRPr="00593B24" w:rsidRDefault="00837EC6" w:rsidP="00837EC6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период).   </w:t>
      </w:r>
    </w:p>
    <w:p w:rsidR="00AC0820" w:rsidRPr="00593B24" w:rsidRDefault="00AC0820" w:rsidP="00760F27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- очистка от снега и наледи</w:t>
      </w:r>
      <w:r w:rsidR="00015051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5670CF" w:rsidRPr="00593B24">
        <w:rPr>
          <w:rFonts w:ascii="Arial" w:hAnsi="Arial" w:cs="Arial"/>
          <w:color w:val="auto"/>
          <w:sz w:val="24"/>
          <w:szCs w:val="24"/>
        </w:rPr>
        <w:t>участк</w:t>
      </w:r>
      <w:r w:rsidR="00AA3C10" w:rsidRPr="00593B24">
        <w:rPr>
          <w:rFonts w:ascii="Arial" w:hAnsi="Arial" w:cs="Arial"/>
          <w:color w:val="auto"/>
          <w:sz w:val="24"/>
          <w:szCs w:val="24"/>
        </w:rPr>
        <w:t>а</w:t>
      </w:r>
      <w:r w:rsidR="005670CF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015051" w:rsidRPr="00593B24">
        <w:rPr>
          <w:rFonts w:ascii="Arial" w:hAnsi="Arial" w:cs="Arial"/>
          <w:color w:val="auto"/>
          <w:sz w:val="24"/>
          <w:szCs w:val="24"/>
        </w:rPr>
        <w:t>прилегающей территории,</w:t>
      </w:r>
      <w:r w:rsidR="00D62257" w:rsidRPr="00593B24">
        <w:rPr>
          <w:rFonts w:ascii="Arial" w:hAnsi="Arial" w:cs="Arial"/>
          <w:color w:val="auto"/>
          <w:sz w:val="24"/>
          <w:szCs w:val="24"/>
        </w:rPr>
        <w:br/>
      </w:r>
      <w:r w:rsidR="00015051" w:rsidRPr="00593B24">
        <w:rPr>
          <w:rFonts w:ascii="Arial" w:hAnsi="Arial" w:cs="Arial"/>
          <w:color w:val="auto"/>
          <w:sz w:val="24"/>
          <w:szCs w:val="24"/>
        </w:rPr>
        <w:t>на которо</w:t>
      </w:r>
      <w:r w:rsidR="005670CF" w:rsidRPr="00593B24">
        <w:rPr>
          <w:rFonts w:ascii="Arial" w:hAnsi="Arial" w:cs="Arial"/>
          <w:color w:val="auto"/>
          <w:sz w:val="24"/>
          <w:szCs w:val="24"/>
        </w:rPr>
        <w:t>м</w:t>
      </w:r>
      <w:r w:rsidR="00015051" w:rsidRPr="00593B24">
        <w:rPr>
          <w:rFonts w:ascii="Arial" w:hAnsi="Arial" w:cs="Arial"/>
          <w:color w:val="auto"/>
          <w:sz w:val="24"/>
          <w:szCs w:val="24"/>
        </w:rPr>
        <w:t xml:space="preserve"> осуществляется движение пешеходов</w:t>
      </w:r>
      <w:r w:rsidRPr="00593B24">
        <w:rPr>
          <w:rFonts w:ascii="Arial" w:hAnsi="Arial" w:cs="Arial"/>
          <w:color w:val="auto"/>
          <w:sz w:val="24"/>
          <w:szCs w:val="24"/>
        </w:rPr>
        <w:t xml:space="preserve"> (в зимний период)</w:t>
      </w:r>
      <w:r w:rsidR="00300471" w:rsidRPr="00593B24">
        <w:rPr>
          <w:rFonts w:ascii="Arial" w:hAnsi="Arial" w:cs="Arial"/>
          <w:color w:val="auto"/>
          <w:sz w:val="24"/>
          <w:szCs w:val="24"/>
        </w:rPr>
        <w:t>;</w:t>
      </w:r>
    </w:p>
    <w:p w:rsidR="001837A7" w:rsidRPr="00593B24" w:rsidRDefault="00C65E5D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</w:rPr>
        <w:t>7.1.5.</w:t>
      </w:r>
      <w:r w:rsidR="003F5760"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="001837A7" w:rsidRPr="00593B24">
        <w:rPr>
          <w:rFonts w:ascii="Arial" w:hAnsi="Arial" w:cs="Arial"/>
          <w:color w:val="auto"/>
          <w:spacing w:val="-6"/>
          <w:sz w:val="24"/>
          <w:szCs w:val="24"/>
        </w:rPr>
        <w:t>В случае наличия соглашения, заключенного физическими</w:t>
      </w:r>
      <w:r w:rsidR="001837A7" w:rsidRPr="00593B24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</w:t>
      </w:r>
      <w:r w:rsidR="001A174C" w:rsidRPr="00593B24">
        <w:rPr>
          <w:rFonts w:ascii="Arial" w:hAnsi="Arial" w:cs="Arial"/>
          <w:color w:val="auto"/>
          <w:sz w:val="24"/>
          <w:szCs w:val="24"/>
        </w:rPr>
        <w:t xml:space="preserve">определения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данн</w:t>
      </w:r>
      <w:r w:rsidR="001A174C" w:rsidRPr="00593B24">
        <w:rPr>
          <w:rFonts w:ascii="Arial" w:hAnsi="Arial" w:cs="Arial"/>
          <w:color w:val="auto"/>
          <w:sz w:val="24"/>
          <w:szCs w:val="24"/>
        </w:rPr>
        <w:t>ы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м соглашени</w:t>
      </w:r>
      <w:r w:rsidR="001A174C" w:rsidRPr="00593B24">
        <w:rPr>
          <w:rFonts w:ascii="Arial" w:hAnsi="Arial" w:cs="Arial"/>
          <w:color w:val="auto"/>
          <w:sz w:val="24"/>
          <w:szCs w:val="24"/>
        </w:rPr>
        <w:t>ем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EB4E22" w:rsidRPr="00593B24">
        <w:rPr>
          <w:rFonts w:ascii="Arial" w:hAnsi="Arial" w:cs="Arial"/>
          <w:color w:val="auto"/>
          <w:sz w:val="24"/>
          <w:szCs w:val="24"/>
        </w:rPr>
        <w:t>границ прилегающих территорий</w:t>
      </w:r>
      <w:r w:rsidR="003A1646" w:rsidRPr="00593B24">
        <w:rPr>
          <w:rFonts w:ascii="Arial" w:hAnsi="Arial" w:cs="Arial"/>
          <w:color w:val="auto"/>
          <w:sz w:val="24"/>
          <w:szCs w:val="24"/>
        </w:rPr>
        <w:t>,</w:t>
      </w:r>
      <w:r w:rsidR="00EB4E22" w:rsidRPr="00593B24">
        <w:rPr>
          <w:rFonts w:ascii="Arial" w:hAnsi="Arial" w:cs="Arial"/>
          <w:color w:val="FF0000"/>
          <w:sz w:val="24"/>
          <w:szCs w:val="24"/>
        </w:rPr>
        <w:t xml:space="preserve">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видов и периодичности</w:t>
      </w:r>
      <w:r w:rsidR="003A1646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работ</w:t>
      </w:r>
      <w:r w:rsidR="003A1646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по содержанию прилегающих территорий, отличных от установленных </w:t>
      </w:r>
      <w:r w:rsidR="001837A7" w:rsidRPr="00593B24">
        <w:rPr>
          <w:rFonts w:ascii="Arial" w:hAnsi="Arial" w:cs="Arial"/>
          <w:color w:val="auto"/>
          <w:spacing w:val="-6"/>
          <w:sz w:val="24"/>
          <w:szCs w:val="24"/>
        </w:rPr>
        <w:t>настоящи</w:t>
      </w:r>
      <w:r w:rsidR="003F5760" w:rsidRPr="00593B24">
        <w:rPr>
          <w:rFonts w:ascii="Arial" w:hAnsi="Arial" w:cs="Arial"/>
          <w:color w:val="auto"/>
          <w:spacing w:val="-6"/>
          <w:sz w:val="24"/>
          <w:szCs w:val="24"/>
        </w:rPr>
        <w:t>ми</w:t>
      </w:r>
      <w:r w:rsidR="001837A7"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 Правил</w:t>
      </w:r>
      <w:r w:rsidR="003F5760" w:rsidRPr="00593B24">
        <w:rPr>
          <w:rFonts w:ascii="Arial" w:hAnsi="Arial" w:cs="Arial"/>
          <w:color w:val="auto"/>
          <w:spacing w:val="-6"/>
          <w:sz w:val="24"/>
          <w:szCs w:val="24"/>
        </w:rPr>
        <w:t xml:space="preserve">ами,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</w:p>
    <w:p w:rsidR="001837A7" w:rsidRPr="00593B24" w:rsidRDefault="00C65E5D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593B24">
        <w:rPr>
          <w:rFonts w:ascii="Arial" w:hAnsi="Arial" w:cs="Arial"/>
          <w:color w:val="auto"/>
          <w:sz w:val="24"/>
          <w:szCs w:val="24"/>
        </w:rPr>
        <w:t>7.1.6.</w:t>
      </w:r>
      <w:r w:rsidR="00EC7B36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иц</w:t>
      </w:r>
      <w:r w:rsidR="003F5760" w:rsidRPr="00593B24">
        <w:rPr>
          <w:rFonts w:ascii="Arial" w:hAnsi="Arial" w:cs="Arial"/>
          <w:color w:val="auto"/>
          <w:sz w:val="24"/>
          <w:szCs w:val="24"/>
        </w:rPr>
        <w:t xml:space="preserve">а, </w:t>
      </w:r>
      <w:r w:rsidR="00AC0820" w:rsidRPr="00593B24">
        <w:rPr>
          <w:rFonts w:ascii="Arial" w:hAnsi="Arial" w:cs="Arial"/>
          <w:color w:val="auto"/>
          <w:sz w:val="24"/>
          <w:szCs w:val="24"/>
        </w:rPr>
        <w:t xml:space="preserve">участвующие в содержании </w:t>
      </w:r>
      <w:r w:rsidR="001837A7" w:rsidRPr="00593B24">
        <w:rPr>
          <w:rFonts w:ascii="Arial" w:hAnsi="Arial" w:cs="Arial"/>
          <w:color w:val="auto"/>
          <w:sz w:val="24"/>
          <w:szCs w:val="24"/>
        </w:rPr>
        <w:t>прилегающих территорий</w:t>
      </w:r>
      <w:r w:rsidR="00AC0820" w:rsidRPr="00593B24">
        <w:rPr>
          <w:rFonts w:ascii="Arial" w:hAnsi="Arial" w:cs="Arial"/>
          <w:color w:val="auto"/>
          <w:sz w:val="24"/>
          <w:szCs w:val="24"/>
        </w:rPr>
        <w:t>,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 в границах соответствующих прилегающих территорий соблюд</w:t>
      </w:r>
      <w:r w:rsidR="004E485B" w:rsidRPr="00593B24">
        <w:rPr>
          <w:rFonts w:ascii="Arial" w:hAnsi="Arial" w:cs="Arial"/>
          <w:color w:val="auto"/>
          <w:sz w:val="24"/>
          <w:szCs w:val="24"/>
        </w:rPr>
        <w:t>ают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 следующи</w:t>
      </w:r>
      <w:r w:rsidR="004E485B" w:rsidRPr="00593B24">
        <w:rPr>
          <w:rFonts w:ascii="Arial" w:hAnsi="Arial" w:cs="Arial"/>
          <w:color w:val="auto"/>
          <w:sz w:val="24"/>
          <w:szCs w:val="24"/>
        </w:rPr>
        <w:t>е</w:t>
      </w:r>
      <w:r w:rsidR="001837A7" w:rsidRPr="00593B24">
        <w:rPr>
          <w:rFonts w:ascii="Arial" w:hAnsi="Arial" w:cs="Arial"/>
          <w:color w:val="auto"/>
          <w:sz w:val="24"/>
          <w:szCs w:val="24"/>
        </w:rPr>
        <w:t xml:space="preserve"> запрет</w:t>
      </w:r>
      <w:r w:rsidR="004E485B" w:rsidRPr="00593B24">
        <w:rPr>
          <w:rFonts w:ascii="Arial" w:hAnsi="Arial" w:cs="Arial"/>
          <w:color w:val="auto"/>
          <w:sz w:val="24"/>
          <w:szCs w:val="24"/>
        </w:rPr>
        <w:t>ы</w:t>
      </w:r>
      <w:r w:rsidR="001837A7" w:rsidRPr="00593B24">
        <w:rPr>
          <w:rFonts w:ascii="Arial" w:hAnsi="Arial" w:cs="Arial"/>
          <w:color w:val="auto"/>
          <w:sz w:val="24"/>
          <w:szCs w:val="24"/>
        </w:rPr>
        <w:t>:</w:t>
      </w:r>
    </w:p>
    <w:p w:rsidR="001837A7" w:rsidRPr="00593B24" w:rsidRDefault="001837A7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0D0105" w:rsidRPr="00593B24" w:rsidRDefault="003237B0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2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)</w:t>
      </w:r>
      <w:r w:rsidR="003F5760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переставлять элементы благоустройства</w:t>
      </w:r>
      <w:r w:rsidR="000D0105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без согласования с собственником;</w:t>
      </w:r>
    </w:p>
    <w:p w:rsidR="001837A7" w:rsidRPr="00593B24" w:rsidRDefault="000D0105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3)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повреждать зеленые насаждения;</w:t>
      </w:r>
    </w:p>
    <w:p w:rsidR="001837A7" w:rsidRPr="00593B24" w:rsidRDefault="00E26AF1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4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) хранить разукомплектованные транспортные средства;</w:t>
      </w:r>
    </w:p>
    <w:p w:rsidR="001837A7" w:rsidRPr="00593B24" w:rsidRDefault="00E26AF1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t>5)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 размещать тару, промышленные товары и иные предметы торговли на тротуарах, газонах;</w:t>
      </w:r>
    </w:p>
    <w:p w:rsidR="001837A7" w:rsidRPr="00593B24" w:rsidRDefault="00E26AF1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6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>) выдвигать или перемещать с прилегающей территории снег</w:t>
      </w:r>
      <w:r w:rsidR="002F37BD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и наледь на проезжую часть 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дорог </w:t>
      </w:r>
      <w:r w:rsidR="002F37BD" w:rsidRPr="00593B24">
        <w:rPr>
          <w:rFonts w:ascii="Arial" w:hAnsi="Arial" w:cs="Arial"/>
          <w:color w:val="auto"/>
          <w:sz w:val="24"/>
          <w:szCs w:val="24"/>
          <w:lang w:eastAsia="ru-RU"/>
        </w:rPr>
        <w:t>и</w:t>
      </w:r>
      <w:r w:rsidR="001837A7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сооружения ливневой канализации;</w:t>
      </w:r>
    </w:p>
    <w:p w:rsidR="00D4670D" w:rsidRPr="00593B24" w:rsidRDefault="00E26AF1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</w:t>
      </w:r>
      <w:r w:rsidR="00D4670D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) ограждать прилегающую территорию</w:t>
      </w:r>
      <w:r w:rsidR="00697F4A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;</w:t>
      </w:r>
    </w:p>
    <w:p w:rsidR="00D67BB8" w:rsidRPr="00593B24" w:rsidRDefault="003F5760" w:rsidP="00C07218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</w:t>
      </w:r>
      <w:r w:rsidR="00D67BB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) ины</w:t>
      </w: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е</w:t>
      </w:r>
      <w:r w:rsidR="00D67BB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запрет</w:t>
      </w: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ы</w:t>
      </w:r>
      <w:r w:rsidR="00D67BB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, установленны</w:t>
      </w: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е</w:t>
      </w:r>
      <w:r w:rsidR="00D67BB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BF5C1A" w:rsidRPr="00593B24" w:rsidRDefault="00C65E5D" w:rsidP="00BF5C1A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7.1.7.</w:t>
      </w:r>
      <w:r w:rsidR="00E32E90" w:rsidRPr="00593B24">
        <w:rPr>
          <w:rFonts w:ascii="Arial" w:hAnsi="Arial" w:cs="Arial"/>
          <w:sz w:val="24"/>
          <w:szCs w:val="24"/>
        </w:rPr>
        <w:t> Участие, в том числе финансовое, в содержании прилегающей территории нескольки</w:t>
      </w:r>
      <w:r w:rsidR="00BF5C1A" w:rsidRPr="00593B24">
        <w:rPr>
          <w:rFonts w:ascii="Arial" w:hAnsi="Arial" w:cs="Arial"/>
          <w:sz w:val="24"/>
          <w:szCs w:val="24"/>
        </w:rPr>
        <w:t xml:space="preserve">х </w:t>
      </w:r>
      <w:r w:rsidR="00E32E90" w:rsidRPr="00593B24">
        <w:rPr>
          <w:rFonts w:ascii="Arial" w:hAnsi="Arial" w:cs="Arial"/>
          <w:sz w:val="24"/>
          <w:szCs w:val="24"/>
        </w:rPr>
        <w:t>собственник</w:t>
      </w:r>
      <w:r w:rsidR="00BF5C1A" w:rsidRPr="00593B24">
        <w:rPr>
          <w:rFonts w:ascii="Arial" w:hAnsi="Arial" w:cs="Arial"/>
          <w:sz w:val="24"/>
          <w:szCs w:val="24"/>
        </w:rPr>
        <w:t xml:space="preserve">ов и (или) лиц, которые владеют зданием, строением, сооружением, земельным участком на ином законном основании </w:t>
      </w:r>
      <w:r w:rsidR="00E32E90" w:rsidRPr="00593B24">
        <w:rPr>
          <w:rFonts w:ascii="Arial" w:hAnsi="Arial" w:cs="Arial"/>
          <w:sz w:val="24"/>
          <w:szCs w:val="24"/>
        </w:rPr>
        <w:t>осуществляется с учетом соглашения между ними</w:t>
      </w:r>
      <w:r w:rsidR="007F22F7" w:rsidRPr="00593B24">
        <w:rPr>
          <w:rFonts w:ascii="Arial" w:hAnsi="Arial" w:cs="Arial"/>
          <w:sz w:val="24"/>
          <w:szCs w:val="24"/>
        </w:rPr>
        <w:br/>
      </w:r>
      <w:r w:rsidR="00E32E90" w:rsidRPr="00593B24">
        <w:rPr>
          <w:rFonts w:ascii="Arial" w:hAnsi="Arial" w:cs="Arial"/>
          <w:sz w:val="24"/>
          <w:szCs w:val="24"/>
        </w:rPr>
        <w:t>(при наличии соглашения).</w:t>
      </w:r>
    </w:p>
    <w:p w:rsidR="004468CA" w:rsidRPr="00593B24" w:rsidRDefault="00C65E5D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7.1.8.</w:t>
      </w:r>
      <w:r w:rsidR="00D22162" w:rsidRPr="00593B24">
        <w:rPr>
          <w:rFonts w:ascii="Arial" w:hAnsi="Arial" w:cs="Arial"/>
          <w:sz w:val="24"/>
          <w:szCs w:val="24"/>
        </w:rPr>
        <w:t xml:space="preserve"> </w:t>
      </w:r>
      <w:r w:rsidR="008A4C3F" w:rsidRPr="00593B24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="008A4C3F" w:rsidRPr="00593B24">
        <w:rPr>
          <w:rFonts w:ascii="Arial" w:hAnsi="Arial" w:cs="Arial"/>
          <w:color w:val="auto"/>
          <w:sz w:val="24"/>
          <w:szCs w:val="24"/>
          <w:lang w:eastAsia="ru-RU"/>
        </w:rPr>
        <w:t>прилегающих территорий двух или более объектов</w:t>
      </w:r>
      <w:r w:rsidR="006F3D60" w:rsidRPr="00593B24">
        <w:rPr>
          <w:rFonts w:ascii="Arial" w:hAnsi="Arial" w:cs="Arial"/>
          <w:color w:val="auto"/>
          <w:sz w:val="24"/>
          <w:szCs w:val="24"/>
          <w:lang w:eastAsia="ru-RU"/>
        </w:rPr>
        <w:t>,</w:t>
      </w:r>
      <w:r w:rsidR="008A4C3F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3A1646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имеющих одинаковый метраж, </w:t>
      </w:r>
      <w:r w:rsidR="00872E63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их границы </w:t>
      </w:r>
      <w:r w:rsidR="008A4C3F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определяются </w:t>
      </w:r>
      <w:r w:rsidR="0005399F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на равном удалении </w:t>
      </w:r>
      <w:r w:rsidR="008A4C3F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между объектами</w:t>
      </w:r>
      <w:r w:rsidR="003A1646" w:rsidRPr="00593B24">
        <w:rPr>
          <w:rFonts w:ascii="Arial" w:hAnsi="Arial" w:cs="Arial"/>
          <w:color w:val="auto"/>
          <w:sz w:val="24"/>
          <w:szCs w:val="24"/>
          <w:lang w:eastAsia="ru-RU"/>
        </w:rPr>
        <w:t>.</w:t>
      </w:r>
      <w:r w:rsidR="00304C5D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 При </w:t>
      </w:r>
      <w:r w:rsidR="00C07218" w:rsidRPr="00593B24">
        <w:rPr>
          <w:rFonts w:ascii="Arial" w:hAnsi="Arial" w:cs="Arial"/>
          <w:color w:val="auto"/>
          <w:sz w:val="24"/>
          <w:szCs w:val="24"/>
        </w:rPr>
        <w:t>пересечени</w:t>
      </w:r>
      <w:r w:rsidR="00304C5D" w:rsidRPr="00593B24">
        <w:rPr>
          <w:rFonts w:ascii="Arial" w:hAnsi="Arial" w:cs="Arial"/>
          <w:color w:val="auto"/>
          <w:sz w:val="24"/>
          <w:szCs w:val="24"/>
        </w:rPr>
        <w:t>и</w:t>
      </w:r>
      <w:r w:rsidR="00C07218" w:rsidRPr="00593B24">
        <w:rPr>
          <w:rFonts w:ascii="Arial" w:hAnsi="Arial" w:cs="Arial"/>
          <w:color w:val="auto"/>
          <w:sz w:val="24"/>
          <w:szCs w:val="24"/>
        </w:rPr>
        <w:t xml:space="preserve"> </w:t>
      </w:r>
      <w:r w:rsidR="00C07218" w:rsidRPr="00593B24">
        <w:rPr>
          <w:rFonts w:ascii="Arial" w:hAnsi="Arial" w:cs="Arial"/>
          <w:color w:val="auto"/>
          <w:sz w:val="24"/>
          <w:szCs w:val="24"/>
          <w:lang w:eastAsia="ru-RU"/>
        </w:rPr>
        <w:t>прилегающих территорий двух или более объектов, имею</w:t>
      </w:r>
      <w:r w:rsidR="00304C5D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щих </w:t>
      </w:r>
      <w:r w:rsidR="00C07218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различный метраж, </w:t>
      </w:r>
      <w:r w:rsidR="00767FE3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их границы </w:t>
      </w:r>
      <w:r w:rsidR="00C07218" w:rsidRPr="00593B24">
        <w:rPr>
          <w:rFonts w:ascii="Arial" w:hAnsi="Arial" w:cs="Arial"/>
          <w:color w:val="auto"/>
          <w:sz w:val="24"/>
          <w:szCs w:val="24"/>
          <w:lang w:eastAsia="ru-RU"/>
        </w:rPr>
        <w:t xml:space="preserve">определяются </w:t>
      </w:r>
      <w:r w:rsidR="00C07218" w:rsidRPr="00593B24">
        <w:rPr>
          <w:rFonts w:ascii="Arial" w:hAnsi="Arial" w:cs="Arial"/>
          <w:sz w:val="24"/>
          <w:szCs w:val="24"/>
        </w:rPr>
        <w:t xml:space="preserve">на расстоянии, </w:t>
      </w:r>
      <w:r w:rsidR="0005399F" w:rsidRPr="00593B24">
        <w:rPr>
          <w:rFonts w:ascii="Arial" w:hAnsi="Arial" w:cs="Arial"/>
          <w:sz w:val="24"/>
          <w:szCs w:val="24"/>
        </w:rPr>
        <w:t>п</w:t>
      </w:r>
      <w:r w:rsidR="00C07218" w:rsidRPr="00593B24">
        <w:rPr>
          <w:rFonts w:ascii="Arial" w:hAnsi="Arial" w:cs="Arial"/>
          <w:sz w:val="24"/>
          <w:szCs w:val="24"/>
        </w:rPr>
        <w:t>ропорциональном общей площади каждого из указанных объектов.</w:t>
      </w:r>
      <w:r w:rsidR="0005399F" w:rsidRPr="00593B24">
        <w:rPr>
          <w:rFonts w:ascii="Arial" w:hAnsi="Arial" w:cs="Arial"/>
          <w:sz w:val="24"/>
          <w:szCs w:val="24"/>
        </w:rPr>
        <w:t xml:space="preserve"> </w:t>
      </w:r>
      <w:r w:rsidR="004468CA" w:rsidRPr="00593B24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="004468CA" w:rsidRPr="00593B2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прилегающих территорий, установленные настоящим </w:t>
      </w:r>
      <w:r w:rsidR="0005399F" w:rsidRPr="00593B2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пунктом, </w:t>
      </w:r>
      <w:r w:rsidR="004468CA" w:rsidRPr="00593B2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могут быть изменены путем заключения соглашения между собственниками и (или) иными законными владельцами объектов.</w:t>
      </w:r>
    </w:p>
    <w:p w:rsidR="00C42978" w:rsidRPr="00593B24" w:rsidRDefault="00C65E5D" w:rsidP="00760F27">
      <w:pPr>
        <w:spacing w:after="1" w:line="240" w:lineRule="auto"/>
        <w:ind w:firstLine="851"/>
        <w:jc w:val="both"/>
        <w:rPr>
          <w:rFonts w:ascii="Arial" w:hAnsi="Arial" w:cs="Arial"/>
          <w:iCs/>
          <w:color w:val="auto"/>
          <w:spacing w:val="-6"/>
          <w:sz w:val="24"/>
          <w:szCs w:val="24"/>
        </w:rPr>
      </w:pPr>
      <w:r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7.1.9. </w:t>
      </w:r>
      <w:r w:rsidR="00C4297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Уполномоченный орган местного самоуправления </w:t>
      </w:r>
      <w:r w:rsidR="00056512" w:rsidRPr="00593B24">
        <w:rPr>
          <w:rFonts w:ascii="Arial" w:hAnsi="Arial" w:cs="Arial"/>
          <w:iCs/>
          <w:color w:val="auto"/>
          <w:sz w:val="24"/>
          <w:szCs w:val="24"/>
        </w:rPr>
        <w:t>Чухонастовского</w:t>
      </w:r>
      <w:r w:rsidR="00BE5F30" w:rsidRPr="00593B24">
        <w:rPr>
          <w:rFonts w:ascii="Arial" w:hAnsi="Arial" w:cs="Arial"/>
          <w:iCs/>
          <w:color w:val="auto"/>
          <w:sz w:val="24"/>
          <w:szCs w:val="24"/>
        </w:rPr>
        <w:t xml:space="preserve"> сельского поселения</w:t>
      </w:r>
      <w:r w:rsidR="00C4297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представляет информацию</w:t>
      </w:r>
      <w:r w:rsidR="00BE5F30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C4297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BE5F30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8726DF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 отношении которых установлены границы прилегающ</w:t>
      </w:r>
      <w:r w:rsidR="00890FB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ей</w:t>
      </w:r>
      <w:r w:rsidR="008726DF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территории,</w:t>
      </w:r>
      <w:r w:rsidR="00BE5F30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1F0BAD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</w:t>
      </w:r>
      <w:r w:rsidR="00C42978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течение 10 рабочих дней со дня поступления </w:t>
      </w:r>
      <w:r w:rsidR="001F0BAD" w:rsidRPr="00593B24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соответствующего запроса, </w:t>
      </w:r>
      <w:r w:rsidR="001F0BAD" w:rsidRPr="00593B24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</w:t>
      </w:r>
      <w:r w:rsidRPr="00593B24">
        <w:rPr>
          <w:rFonts w:ascii="Arial" w:hAnsi="Arial" w:cs="Arial"/>
          <w:iCs/>
          <w:color w:val="auto"/>
          <w:spacing w:val="-6"/>
          <w:sz w:val="24"/>
          <w:szCs w:val="24"/>
        </w:rPr>
        <w:t>»</w:t>
      </w:r>
      <w:r w:rsidR="00BF5E9E" w:rsidRPr="00593B24">
        <w:rPr>
          <w:rFonts w:ascii="Arial" w:hAnsi="Arial" w:cs="Arial"/>
          <w:iCs/>
          <w:color w:val="auto"/>
          <w:spacing w:val="-6"/>
          <w:sz w:val="24"/>
          <w:szCs w:val="24"/>
        </w:rPr>
        <w:t>.</w:t>
      </w:r>
    </w:p>
    <w:p w:rsidR="00C33219" w:rsidRPr="00593B24" w:rsidRDefault="00C65E5D" w:rsidP="00C33219">
      <w:pPr>
        <w:spacing w:after="1" w:line="240" w:lineRule="auto"/>
        <w:ind w:firstLine="851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93B24">
        <w:rPr>
          <w:rFonts w:ascii="Arial" w:hAnsi="Arial" w:cs="Arial"/>
          <w:iCs/>
          <w:color w:val="auto"/>
          <w:spacing w:val="-6"/>
          <w:sz w:val="24"/>
          <w:szCs w:val="24"/>
        </w:rPr>
        <w:t xml:space="preserve">1.2. </w:t>
      </w:r>
      <w:r w:rsidR="00C33219" w:rsidRPr="00593B24">
        <w:rPr>
          <w:rFonts w:ascii="Arial" w:hAnsi="Arial" w:cs="Arial"/>
          <w:iCs/>
          <w:color w:val="auto"/>
          <w:spacing w:val="-6"/>
          <w:sz w:val="24"/>
          <w:szCs w:val="24"/>
        </w:rPr>
        <w:t xml:space="preserve">Пункты 2.7.1 – 2.7.11 </w:t>
      </w:r>
      <w:r w:rsidR="00C33219" w:rsidRPr="00593B24">
        <w:rPr>
          <w:rFonts w:ascii="Arial" w:hAnsi="Arial" w:cs="Arial"/>
          <w:iCs/>
          <w:sz w:val="24"/>
          <w:szCs w:val="24"/>
          <w:lang w:eastAsia="zh-CN"/>
        </w:rPr>
        <w:t>Правил благоустройства – исключить.</w:t>
      </w:r>
    </w:p>
    <w:p w:rsidR="00C33219" w:rsidRPr="00593B24" w:rsidRDefault="00BE5F30" w:rsidP="00C33219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BE5F30" w:rsidRPr="00593B24" w:rsidRDefault="00BE5F30" w:rsidP="00C33219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 </w:t>
      </w:r>
      <w:r w:rsidRPr="00593B24">
        <w:rPr>
          <w:rFonts w:ascii="Arial" w:hAnsi="Arial" w:cs="Arial"/>
          <w:bCs/>
          <w:sz w:val="24"/>
          <w:szCs w:val="24"/>
          <w:lang w:val="en-US"/>
        </w:rPr>
        <w:t>https</w:t>
      </w:r>
      <w:r w:rsidRPr="00593B24">
        <w:rPr>
          <w:rFonts w:ascii="Arial" w:hAnsi="Arial" w:cs="Arial"/>
          <w:bCs/>
          <w:sz w:val="24"/>
          <w:szCs w:val="24"/>
        </w:rPr>
        <w:t>://</w:t>
      </w:r>
      <w:r w:rsidR="00056512" w:rsidRPr="00593B2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32513B" w:rsidRPr="00593B24">
        <w:rPr>
          <w:rFonts w:ascii="Arial" w:hAnsi="Arial" w:cs="Arial"/>
          <w:bCs/>
          <w:sz w:val="24"/>
          <w:szCs w:val="24"/>
        </w:rPr>
        <w:t>chuhonastovskoe.ru</w:t>
      </w:r>
      <w:r w:rsidRPr="00593B24">
        <w:rPr>
          <w:rFonts w:ascii="Arial" w:hAnsi="Arial" w:cs="Arial"/>
          <w:sz w:val="24"/>
          <w:szCs w:val="24"/>
        </w:rPr>
        <w:t>.</w:t>
      </w:r>
    </w:p>
    <w:p w:rsidR="00BE5F30" w:rsidRPr="00593B24" w:rsidRDefault="00BE5F30" w:rsidP="00BE5F30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</w:p>
    <w:p w:rsidR="00BE5F30" w:rsidRPr="00593B24" w:rsidRDefault="00BE5F30" w:rsidP="00BE5F30">
      <w:pPr>
        <w:pStyle w:val="afc"/>
        <w:jc w:val="both"/>
        <w:rPr>
          <w:rFonts w:ascii="Arial" w:hAnsi="Arial" w:cs="Arial"/>
          <w:sz w:val="24"/>
          <w:szCs w:val="24"/>
        </w:rPr>
      </w:pPr>
    </w:p>
    <w:p w:rsidR="00C33219" w:rsidRPr="00593B24" w:rsidRDefault="00C33219" w:rsidP="00BE5F30">
      <w:pPr>
        <w:pStyle w:val="afc"/>
        <w:jc w:val="both"/>
        <w:rPr>
          <w:rFonts w:ascii="Arial" w:hAnsi="Arial" w:cs="Arial"/>
          <w:sz w:val="24"/>
          <w:szCs w:val="24"/>
        </w:rPr>
      </w:pPr>
    </w:p>
    <w:p w:rsidR="00BE5F30" w:rsidRPr="00593B24" w:rsidRDefault="00BE5F30" w:rsidP="00BE5F30">
      <w:pPr>
        <w:pStyle w:val="afc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Глава </w:t>
      </w:r>
      <w:r w:rsidR="00056512" w:rsidRPr="00593B24">
        <w:rPr>
          <w:rFonts w:ascii="Arial" w:hAnsi="Arial" w:cs="Arial"/>
          <w:sz w:val="24"/>
          <w:szCs w:val="24"/>
        </w:rPr>
        <w:t>Чухонастовского</w:t>
      </w:r>
    </w:p>
    <w:p w:rsidR="00BE5F30" w:rsidRPr="00593B24" w:rsidRDefault="00BE5F30" w:rsidP="00BE5F30">
      <w:pPr>
        <w:pStyle w:val="afc"/>
        <w:jc w:val="both"/>
        <w:rPr>
          <w:rFonts w:ascii="Arial" w:hAnsi="Arial" w:cs="Arial"/>
          <w:sz w:val="24"/>
          <w:szCs w:val="24"/>
        </w:rPr>
      </w:pPr>
      <w:r w:rsidRPr="00593B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Н.В. </w:t>
      </w:r>
      <w:r w:rsidR="00056512" w:rsidRPr="00593B24">
        <w:rPr>
          <w:rFonts w:ascii="Arial" w:hAnsi="Arial" w:cs="Arial"/>
          <w:sz w:val="24"/>
          <w:szCs w:val="24"/>
        </w:rPr>
        <w:t>Пименов</w:t>
      </w:r>
    </w:p>
    <w:p w:rsidR="00BE5F30" w:rsidRPr="00593B24" w:rsidRDefault="00BE5F30" w:rsidP="00BE5F30">
      <w:pPr>
        <w:pStyle w:val="afc"/>
        <w:ind w:firstLine="709"/>
        <w:jc w:val="right"/>
        <w:rPr>
          <w:rFonts w:ascii="Arial" w:hAnsi="Arial" w:cs="Arial"/>
          <w:sz w:val="24"/>
          <w:szCs w:val="24"/>
          <w:highlight w:val="cyan"/>
        </w:rPr>
      </w:pPr>
    </w:p>
    <w:p w:rsidR="001837A7" w:rsidRPr="00593B24" w:rsidRDefault="001837A7" w:rsidP="00BE5F30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837A7" w:rsidRPr="00593B24" w:rsidSect="00517EC3"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4C" w:rsidRDefault="009D45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54C" w:rsidRDefault="009D45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9D454C" w:rsidRDefault="009D454C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4C" w:rsidRDefault="009D45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54C" w:rsidRDefault="009D45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9D454C" w:rsidRDefault="009D454C">
      <w:pPr>
        <w:spacing w:after="0" w:line="24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 w15:restartNumberingAfterBreak="0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6512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474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0F10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312A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471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2513B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0190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8EC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02BF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3C92"/>
    <w:rsid w:val="00475311"/>
    <w:rsid w:val="004763B6"/>
    <w:rsid w:val="00477B44"/>
    <w:rsid w:val="004824E8"/>
    <w:rsid w:val="00482B64"/>
    <w:rsid w:val="004874C6"/>
    <w:rsid w:val="00492239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1FB1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62C8E"/>
    <w:rsid w:val="005655AF"/>
    <w:rsid w:val="0056661E"/>
    <w:rsid w:val="005670CF"/>
    <w:rsid w:val="0057619D"/>
    <w:rsid w:val="005822D5"/>
    <w:rsid w:val="00582940"/>
    <w:rsid w:val="00582F31"/>
    <w:rsid w:val="00585D75"/>
    <w:rsid w:val="00592DCC"/>
    <w:rsid w:val="00593B24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D76DD"/>
    <w:rsid w:val="005E0AF7"/>
    <w:rsid w:val="005E14CD"/>
    <w:rsid w:val="005E2E3B"/>
    <w:rsid w:val="005E3BFF"/>
    <w:rsid w:val="005E4A96"/>
    <w:rsid w:val="005E57D8"/>
    <w:rsid w:val="005E62BE"/>
    <w:rsid w:val="005F64A3"/>
    <w:rsid w:val="00604C6B"/>
    <w:rsid w:val="00605237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1EA0"/>
    <w:rsid w:val="0070563D"/>
    <w:rsid w:val="00711615"/>
    <w:rsid w:val="007158A0"/>
    <w:rsid w:val="00720036"/>
    <w:rsid w:val="00720774"/>
    <w:rsid w:val="0072106A"/>
    <w:rsid w:val="0072292E"/>
    <w:rsid w:val="00723B88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738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37EC6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711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1DC"/>
    <w:rsid w:val="00951F22"/>
    <w:rsid w:val="009542F2"/>
    <w:rsid w:val="0095792E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454C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56F4"/>
    <w:rsid w:val="009F720E"/>
    <w:rsid w:val="00A03139"/>
    <w:rsid w:val="00A03449"/>
    <w:rsid w:val="00A05502"/>
    <w:rsid w:val="00A07C7C"/>
    <w:rsid w:val="00A122F4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64BF"/>
    <w:rsid w:val="00B370E3"/>
    <w:rsid w:val="00B423E8"/>
    <w:rsid w:val="00B4592F"/>
    <w:rsid w:val="00B50DBA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84F09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30"/>
    <w:rsid w:val="00BE5F9C"/>
    <w:rsid w:val="00BF1098"/>
    <w:rsid w:val="00BF4F16"/>
    <w:rsid w:val="00BF5C1A"/>
    <w:rsid w:val="00BF5E9E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3219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5E5D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52D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257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1B2C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9666A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B0A62-94B5-414D-B52B-B4323645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b/>
      <w:bCs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/>
      <w:b/>
      <w:sz w:val="48"/>
      <w:lang w:val="x-none" w:eastAsia="ru-RU"/>
    </w:rPr>
  </w:style>
  <w:style w:type="character" w:customStyle="1" w:styleId="a3">
    <w:name w:val="Верхний колонтитул Знак"/>
    <w:uiPriority w:val="99"/>
    <w:locked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blk">
    <w:name w:val="blk"/>
    <w:uiPriority w:val="99"/>
    <w:rPr>
      <w:rFonts w:cs="Times New Roman"/>
    </w:rPr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b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c">
    <w:name w:val="foot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c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d">
    <w:name w:val="Normal (Web)"/>
    <w:basedOn w:val="a"/>
    <w:uiPriority w:val="99"/>
    <w:semiHidden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F6B3C"/>
    <w:rPr>
      <w:rFonts w:ascii="Tahoma" w:hAnsi="Tahoma"/>
      <w:color w:val="00000A"/>
      <w:sz w:val="16"/>
      <w:lang w:val="x-none"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9F720E"/>
    <w:rPr>
      <w:color w:val="00000A"/>
      <w:lang w:val="x-none" w:eastAsia="en-US"/>
    </w:rPr>
  </w:style>
  <w:style w:type="character" w:styleId="af3">
    <w:name w:val="footnote reference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092FC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locked/>
    <w:rsid w:val="00B364BF"/>
    <w:rPr>
      <w:rFonts w:cs="Calibri"/>
      <w:color w:val="00000A"/>
      <w:sz w:val="22"/>
      <w:szCs w:val="22"/>
    </w:rPr>
  </w:style>
  <w:style w:type="character" w:styleId="afb">
    <w:name w:val="Hyperlink"/>
    <w:basedOn w:val="a0"/>
    <w:uiPriority w:val="99"/>
    <w:semiHidden/>
    <w:unhideWhenUsed/>
    <w:rsid w:val="00B21676"/>
    <w:rPr>
      <w:color w:val="0000FF" w:themeColor="hyperlink"/>
      <w:u w:val="single"/>
    </w:rPr>
  </w:style>
  <w:style w:type="paragraph" w:styleId="afc">
    <w:name w:val="No Spacing"/>
    <w:uiPriority w:val="1"/>
    <w:qFormat/>
    <w:rsid w:val="009F56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9B410571D3B2D349CE442788785B63B520E2BA7BA1FBEF0C4EDDB32988V4e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8783-F6E1-41CA-9682-D2432CBF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11312</CharactersWithSpaces>
  <SharedDoc>false</SharedDoc>
  <HLinks>
    <vt:vector size="12" baseType="variant"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consultantplus://offline/ref=3046A43039EFE28E58FF9B410571D3B2D240C24A218B25516BEC2CE0BDV7e4F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consultantplus://offline/ref=3046A43039EFE28E58FF9B410571D3B2D240C7442F8025516BEC2CE0BDV7e4F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Пользователь</cp:lastModifiedBy>
  <cp:revision>4</cp:revision>
  <cp:lastPrinted>2023-03-15T13:44:00Z</cp:lastPrinted>
  <dcterms:created xsi:type="dcterms:W3CDTF">2023-07-07T10:27:00Z</dcterms:created>
  <dcterms:modified xsi:type="dcterms:W3CDTF">2023-07-14T08:04:00Z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