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3C" w:rsidRPr="003B7EFA" w:rsidRDefault="00D50B3C" w:rsidP="00D50B3C">
      <w:pPr>
        <w:jc w:val="center"/>
        <w:rPr>
          <w:rFonts w:ascii="Arial" w:hAnsi="Arial" w:cs="Arial"/>
          <w:b/>
          <w:caps/>
          <w:sz w:val="22"/>
          <w:szCs w:val="22"/>
        </w:rPr>
      </w:pPr>
      <w:bookmarkStart w:id="0" w:name="_GoBack"/>
      <w:bookmarkEnd w:id="0"/>
      <w:r w:rsidRPr="003B7EFA">
        <w:rPr>
          <w:rFonts w:ascii="Arial" w:hAnsi="Arial" w:cs="Arial"/>
          <w:b/>
          <w:caps/>
          <w:sz w:val="22"/>
          <w:szCs w:val="22"/>
        </w:rPr>
        <w:t>чухонастовский СЕЛЬСКИЙ СОВЕТ</w:t>
      </w:r>
    </w:p>
    <w:p w:rsidR="00D50B3C" w:rsidRPr="003B7EFA" w:rsidRDefault="00D50B3C" w:rsidP="00D50B3C">
      <w:pPr>
        <w:jc w:val="center"/>
        <w:rPr>
          <w:rFonts w:ascii="Arial" w:hAnsi="Arial" w:cs="Arial"/>
          <w:b/>
          <w:caps/>
          <w:sz w:val="22"/>
          <w:szCs w:val="22"/>
        </w:rPr>
      </w:pPr>
      <w:r w:rsidRPr="003B7EFA">
        <w:rPr>
          <w:rFonts w:ascii="Arial" w:hAnsi="Arial" w:cs="Arial"/>
          <w:b/>
          <w:caps/>
          <w:sz w:val="22"/>
          <w:szCs w:val="22"/>
        </w:rPr>
        <w:t>КАМЫШИНСКОГО МУНИЦИПАЛЬНОГО РАЙОНА</w:t>
      </w:r>
    </w:p>
    <w:p w:rsidR="00D50B3C" w:rsidRPr="003B7EFA" w:rsidRDefault="00D50B3C" w:rsidP="00D50B3C">
      <w:pPr>
        <w:tabs>
          <w:tab w:val="left" w:pos="7560"/>
        </w:tabs>
        <w:jc w:val="center"/>
        <w:outlineLvl w:val="8"/>
        <w:rPr>
          <w:rFonts w:ascii="Arial" w:hAnsi="Arial" w:cs="Arial"/>
          <w:noProof/>
          <w:sz w:val="22"/>
          <w:szCs w:val="22"/>
        </w:rPr>
      </w:pPr>
      <w:r w:rsidRPr="003B7EFA">
        <w:rPr>
          <w:rFonts w:ascii="Arial" w:hAnsi="Arial" w:cs="Arial"/>
          <w:b/>
          <w:sz w:val="22"/>
          <w:szCs w:val="22"/>
        </w:rPr>
        <w:t xml:space="preserve"> ВОЛГОГРАДСКОЙ ОБЛАСТИ</w:t>
      </w:r>
      <w:r w:rsidRPr="003B7EFA">
        <w:rPr>
          <w:rFonts w:ascii="Arial" w:hAnsi="Arial" w:cs="Arial"/>
          <w:b/>
          <w:sz w:val="22"/>
          <w:szCs w:val="22"/>
        </w:rPr>
        <w:br/>
      </w:r>
    </w:p>
    <w:p w:rsidR="00D50B3C" w:rsidRPr="003B7EFA" w:rsidRDefault="00D50B3C" w:rsidP="00D50B3C">
      <w:pPr>
        <w:rPr>
          <w:rFonts w:ascii="Arial" w:hAnsi="Arial" w:cs="Arial"/>
          <w:sz w:val="22"/>
          <w:szCs w:val="22"/>
        </w:rPr>
      </w:pPr>
    </w:p>
    <w:p w:rsidR="00D50B3C" w:rsidRPr="003B7EFA" w:rsidRDefault="00D50B3C" w:rsidP="00D50B3C">
      <w:pPr>
        <w:pStyle w:val="4"/>
        <w:jc w:val="center"/>
        <w:rPr>
          <w:rFonts w:ascii="Arial" w:hAnsi="Arial" w:cs="Arial"/>
          <w:sz w:val="22"/>
          <w:szCs w:val="22"/>
        </w:rPr>
      </w:pPr>
      <w:r w:rsidRPr="003B7EFA">
        <w:rPr>
          <w:rFonts w:ascii="Arial" w:hAnsi="Arial" w:cs="Arial"/>
          <w:sz w:val="22"/>
          <w:szCs w:val="22"/>
        </w:rPr>
        <w:t>РЕШЕНИЕ</w:t>
      </w:r>
    </w:p>
    <w:p w:rsidR="00D50B3C" w:rsidRPr="003B7EFA" w:rsidRDefault="00D50B3C" w:rsidP="00D50B3C">
      <w:pPr>
        <w:rPr>
          <w:rFonts w:ascii="Arial" w:hAnsi="Arial" w:cs="Arial"/>
          <w:sz w:val="22"/>
          <w:szCs w:val="22"/>
        </w:rPr>
      </w:pPr>
    </w:p>
    <w:p w:rsidR="00D50B3C" w:rsidRPr="003B7EFA" w:rsidRDefault="00D50B3C" w:rsidP="00D50B3C">
      <w:pPr>
        <w:tabs>
          <w:tab w:val="left" w:pos="7560"/>
        </w:tabs>
        <w:outlineLvl w:val="8"/>
        <w:rPr>
          <w:rFonts w:ascii="Arial" w:hAnsi="Arial" w:cs="Arial"/>
          <w:bCs/>
          <w:noProof/>
          <w:sz w:val="22"/>
          <w:szCs w:val="22"/>
        </w:rPr>
      </w:pPr>
      <w:r w:rsidRPr="003B7EFA">
        <w:rPr>
          <w:rFonts w:ascii="Arial" w:hAnsi="Arial" w:cs="Arial"/>
          <w:bCs/>
          <w:noProof/>
          <w:sz w:val="22"/>
          <w:szCs w:val="22"/>
        </w:rPr>
        <w:t xml:space="preserve">От   </w:t>
      </w:r>
      <w:r w:rsidR="00C7183D">
        <w:rPr>
          <w:rFonts w:ascii="Arial" w:hAnsi="Arial" w:cs="Arial"/>
          <w:bCs/>
          <w:noProof/>
          <w:sz w:val="22"/>
          <w:szCs w:val="22"/>
        </w:rPr>
        <w:t>07</w:t>
      </w:r>
      <w:r w:rsidRPr="003B7EFA">
        <w:rPr>
          <w:rFonts w:ascii="Arial" w:hAnsi="Arial" w:cs="Arial"/>
          <w:bCs/>
          <w:noProof/>
          <w:sz w:val="22"/>
          <w:szCs w:val="22"/>
        </w:rPr>
        <w:t>.12</w:t>
      </w:r>
      <w:r>
        <w:rPr>
          <w:rFonts w:ascii="Arial" w:hAnsi="Arial" w:cs="Arial"/>
          <w:bCs/>
          <w:noProof/>
          <w:sz w:val="22"/>
          <w:szCs w:val="22"/>
        </w:rPr>
        <w:t>.202</w:t>
      </w:r>
      <w:r w:rsidR="00317012">
        <w:rPr>
          <w:rFonts w:ascii="Arial" w:hAnsi="Arial" w:cs="Arial"/>
          <w:bCs/>
          <w:noProof/>
          <w:sz w:val="22"/>
          <w:szCs w:val="22"/>
        </w:rPr>
        <w:t>3</w:t>
      </w:r>
      <w:r>
        <w:rPr>
          <w:rFonts w:ascii="Arial" w:hAnsi="Arial" w:cs="Arial"/>
          <w:bCs/>
          <w:noProof/>
          <w:sz w:val="22"/>
          <w:szCs w:val="22"/>
        </w:rPr>
        <w:t xml:space="preserve"> </w:t>
      </w:r>
      <w:r w:rsidRPr="003B7EFA">
        <w:rPr>
          <w:rFonts w:ascii="Arial" w:hAnsi="Arial" w:cs="Arial"/>
          <w:bCs/>
          <w:noProof/>
          <w:sz w:val="22"/>
          <w:szCs w:val="22"/>
        </w:rPr>
        <w:t xml:space="preserve">г.                                                     № </w:t>
      </w:r>
      <w:r w:rsidR="00C7183D">
        <w:rPr>
          <w:rFonts w:ascii="Arial" w:hAnsi="Arial" w:cs="Arial"/>
          <w:bCs/>
          <w:noProof/>
          <w:sz w:val="22"/>
          <w:szCs w:val="22"/>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3"/>
      </w:tblGrid>
      <w:tr w:rsidR="00D50B3C" w:rsidRPr="003B7EFA" w:rsidTr="00D41866">
        <w:tc>
          <w:tcPr>
            <w:tcW w:w="4786" w:type="dxa"/>
            <w:tcBorders>
              <w:top w:val="nil"/>
              <w:left w:val="nil"/>
              <w:bottom w:val="nil"/>
              <w:right w:val="nil"/>
            </w:tcBorders>
          </w:tcPr>
          <w:p w:rsidR="00D50B3C" w:rsidRPr="003B7EFA" w:rsidRDefault="00D50B3C" w:rsidP="00E31A35">
            <w:pPr>
              <w:pStyle w:val="ConsNormal"/>
              <w:ind w:right="-108" w:firstLine="0"/>
              <w:rPr>
                <w:sz w:val="22"/>
                <w:szCs w:val="22"/>
              </w:rPr>
            </w:pPr>
            <w:r w:rsidRPr="003B7EFA">
              <w:rPr>
                <w:sz w:val="22"/>
                <w:szCs w:val="22"/>
              </w:rPr>
              <w:t>"О бюджете Чухонастовского сельского поселения Камышинского муниципального района Волгоградской области  на 20</w:t>
            </w:r>
            <w:r w:rsidR="00317012">
              <w:rPr>
                <w:sz w:val="22"/>
                <w:szCs w:val="22"/>
              </w:rPr>
              <w:t>24</w:t>
            </w:r>
            <w:r w:rsidRPr="003B7EFA">
              <w:rPr>
                <w:sz w:val="22"/>
                <w:szCs w:val="22"/>
              </w:rPr>
              <w:t xml:space="preserve"> год и на плановый период 202</w:t>
            </w:r>
            <w:r w:rsidR="00317012">
              <w:rPr>
                <w:sz w:val="22"/>
                <w:szCs w:val="22"/>
              </w:rPr>
              <w:t>5</w:t>
            </w:r>
            <w:r w:rsidRPr="003B7EFA">
              <w:rPr>
                <w:sz w:val="22"/>
                <w:szCs w:val="22"/>
              </w:rPr>
              <w:t xml:space="preserve"> и 202</w:t>
            </w:r>
            <w:r w:rsidR="00317012">
              <w:rPr>
                <w:sz w:val="22"/>
                <w:szCs w:val="22"/>
              </w:rPr>
              <w:t>6</w:t>
            </w:r>
            <w:r w:rsidRPr="003B7EFA">
              <w:rPr>
                <w:sz w:val="22"/>
                <w:szCs w:val="22"/>
              </w:rPr>
              <w:t xml:space="preserve"> го</w:t>
            </w:r>
            <w:r>
              <w:rPr>
                <w:sz w:val="22"/>
                <w:szCs w:val="22"/>
              </w:rPr>
              <w:t>дов»</w:t>
            </w:r>
            <w:r w:rsidR="00E31A35">
              <w:rPr>
                <w:sz w:val="22"/>
                <w:szCs w:val="22"/>
              </w:rPr>
              <w:t xml:space="preserve"> </w:t>
            </w:r>
          </w:p>
        </w:tc>
        <w:tc>
          <w:tcPr>
            <w:tcW w:w="4783" w:type="dxa"/>
            <w:tcBorders>
              <w:top w:val="nil"/>
              <w:left w:val="nil"/>
              <w:bottom w:val="nil"/>
              <w:right w:val="nil"/>
            </w:tcBorders>
          </w:tcPr>
          <w:p w:rsidR="00D50B3C" w:rsidRPr="003B7EFA" w:rsidRDefault="00D50B3C" w:rsidP="00D41866">
            <w:pPr>
              <w:pStyle w:val="ConsNormal"/>
              <w:ind w:firstLine="0"/>
              <w:rPr>
                <w:bCs/>
                <w:sz w:val="22"/>
                <w:szCs w:val="22"/>
              </w:rPr>
            </w:pPr>
          </w:p>
        </w:tc>
      </w:tr>
    </w:tbl>
    <w:p w:rsidR="00D50B3C" w:rsidRPr="003B7EFA" w:rsidRDefault="00D50B3C" w:rsidP="00D50B3C">
      <w:pPr>
        <w:jc w:val="center"/>
        <w:rPr>
          <w:rFonts w:ascii="Arial" w:hAnsi="Arial" w:cs="Arial"/>
          <w:sz w:val="22"/>
          <w:szCs w:val="22"/>
        </w:rPr>
      </w:pPr>
    </w:p>
    <w:p w:rsidR="00D50B3C" w:rsidRPr="003B7EFA" w:rsidRDefault="00D50B3C" w:rsidP="00D50B3C">
      <w:pPr>
        <w:pStyle w:val="ConsNormal"/>
        <w:ind w:firstLine="0"/>
        <w:jc w:val="both"/>
        <w:rPr>
          <w:sz w:val="22"/>
          <w:szCs w:val="22"/>
        </w:rPr>
      </w:pPr>
      <w:r w:rsidRPr="003B7EFA">
        <w:rPr>
          <w:sz w:val="22"/>
          <w:szCs w:val="22"/>
        </w:rPr>
        <w:t>Статья 1.</w:t>
      </w:r>
    </w:p>
    <w:p w:rsidR="00D50B3C" w:rsidRPr="003B7EFA" w:rsidRDefault="00D50B3C" w:rsidP="00D50B3C">
      <w:pPr>
        <w:pStyle w:val="ConsNormal"/>
        <w:jc w:val="both"/>
        <w:rPr>
          <w:b/>
          <w:color w:val="FF0000"/>
          <w:sz w:val="22"/>
          <w:szCs w:val="22"/>
        </w:rPr>
      </w:pPr>
    </w:p>
    <w:p w:rsidR="00D50B3C" w:rsidRPr="003B7EFA" w:rsidRDefault="00D50B3C" w:rsidP="00D50B3C">
      <w:pPr>
        <w:pStyle w:val="21"/>
        <w:widowControl w:val="0"/>
        <w:rPr>
          <w:rFonts w:ascii="Arial" w:hAnsi="Arial" w:cs="Arial"/>
          <w:b/>
          <w:bCs/>
          <w:sz w:val="22"/>
          <w:szCs w:val="22"/>
        </w:rPr>
      </w:pPr>
      <w:r w:rsidRPr="003B7EFA">
        <w:rPr>
          <w:rFonts w:ascii="Arial" w:hAnsi="Arial" w:cs="Arial"/>
          <w:bCs/>
          <w:sz w:val="22"/>
          <w:szCs w:val="22"/>
        </w:rPr>
        <w:t>1. Утвердить основные характеристики бюджета Чухонастовского сельского поселения Камышинского муниципального района Волгоградской области на 202</w:t>
      </w:r>
      <w:r w:rsidR="00317012">
        <w:rPr>
          <w:rFonts w:ascii="Arial" w:hAnsi="Arial" w:cs="Arial"/>
          <w:bCs/>
          <w:sz w:val="22"/>
          <w:szCs w:val="22"/>
        </w:rPr>
        <w:t>4</w:t>
      </w:r>
      <w:r w:rsidRPr="003B7EFA">
        <w:rPr>
          <w:rFonts w:ascii="Arial" w:hAnsi="Arial" w:cs="Arial"/>
          <w:bCs/>
          <w:sz w:val="22"/>
          <w:szCs w:val="22"/>
        </w:rPr>
        <w:t xml:space="preserve"> год: </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прогнозируемый общий объем д</w:t>
      </w:r>
      <w:r w:rsidR="00317012">
        <w:rPr>
          <w:rFonts w:ascii="Arial" w:hAnsi="Arial" w:cs="Arial"/>
          <w:bCs/>
          <w:sz w:val="22"/>
          <w:szCs w:val="22"/>
        </w:rPr>
        <w:t>оходов бюджета в сумме 4519,780</w:t>
      </w:r>
      <w:r w:rsidRPr="003B7EFA">
        <w:rPr>
          <w:rFonts w:ascii="Arial" w:hAnsi="Arial" w:cs="Arial"/>
          <w:bCs/>
          <w:sz w:val="22"/>
          <w:szCs w:val="22"/>
        </w:rPr>
        <w:t xml:space="preserve"> тыс. рублей, в том числе:</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безвозмездные поступления от других бюджетов бюджетной системы Росс</w:t>
      </w:r>
      <w:r>
        <w:rPr>
          <w:rFonts w:ascii="Arial" w:hAnsi="Arial" w:cs="Arial"/>
          <w:bCs/>
          <w:sz w:val="22"/>
          <w:szCs w:val="22"/>
        </w:rPr>
        <w:t>и</w:t>
      </w:r>
      <w:r w:rsidR="00317012">
        <w:rPr>
          <w:rFonts w:ascii="Arial" w:hAnsi="Arial" w:cs="Arial"/>
          <w:bCs/>
          <w:sz w:val="22"/>
          <w:szCs w:val="22"/>
        </w:rPr>
        <w:t>йской Федерации в сумме 3098,200</w:t>
      </w:r>
      <w:r>
        <w:rPr>
          <w:rFonts w:ascii="Arial" w:hAnsi="Arial" w:cs="Arial"/>
          <w:bCs/>
          <w:sz w:val="22"/>
          <w:szCs w:val="22"/>
        </w:rPr>
        <w:t xml:space="preserve"> </w:t>
      </w:r>
      <w:r w:rsidRPr="003B7EFA">
        <w:rPr>
          <w:rFonts w:ascii="Arial" w:hAnsi="Arial" w:cs="Arial"/>
          <w:bCs/>
          <w:sz w:val="22"/>
          <w:szCs w:val="22"/>
        </w:rPr>
        <w:t>тыс. рублей, из них:</w:t>
      </w:r>
    </w:p>
    <w:p w:rsidR="00D50B3C" w:rsidRPr="003B7EFA" w:rsidRDefault="00D50B3C" w:rsidP="00D50B3C">
      <w:pPr>
        <w:pStyle w:val="21"/>
        <w:widowControl w:val="0"/>
        <w:ind w:firstLine="709"/>
        <w:rPr>
          <w:rFonts w:ascii="Arial" w:hAnsi="Arial" w:cs="Arial"/>
          <w:bCs/>
          <w:sz w:val="22"/>
          <w:szCs w:val="22"/>
        </w:rPr>
      </w:pPr>
      <w:r>
        <w:rPr>
          <w:rFonts w:ascii="Arial" w:hAnsi="Arial" w:cs="Arial"/>
          <w:bCs/>
          <w:sz w:val="22"/>
          <w:szCs w:val="22"/>
        </w:rPr>
        <w:t>из областног</w:t>
      </w:r>
      <w:r w:rsidR="00317012">
        <w:rPr>
          <w:rFonts w:ascii="Arial" w:hAnsi="Arial" w:cs="Arial"/>
          <w:bCs/>
          <w:sz w:val="22"/>
          <w:szCs w:val="22"/>
        </w:rPr>
        <w:t>о бюджета – 790</w:t>
      </w:r>
      <w:r w:rsidR="00E31A35">
        <w:rPr>
          <w:rFonts w:ascii="Arial" w:hAnsi="Arial" w:cs="Arial"/>
          <w:bCs/>
          <w:sz w:val="22"/>
          <w:szCs w:val="22"/>
        </w:rPr>
        <w:t>,0</w:t>
      </w:r>
      <w:r w:rsidR="002578EB">
        <w:rPr>
          <w:rFonts w:ascii="Arial" w:hAnsi="Arial" w:cs="Arial"/>
          <w:bCs/>
          <w:sz w:val="22"/>
          <w:szCs w:val="22"/>
        </w:rPr>
        <w:t>00</w:t>
      </w:r>
      <w:r w:rsidRPr="003B7EFA">
        <w:rPr>
          <w:rFonts w:ascii="Arial" w:hAnsi="Arial" w:cs="Arial"/>
          <w:bCs/>
          <w:sz w:val="22"/>
          <w:szCs w:val="22"/>
        </w:rPr>
        <w:t xml:space="preserve"> тыс. рублей;</w:t>
      </w:r>
    </w:p>
    <w:p w:rsidR="00D50B3C" w:rsidRPr="003B7EFA" w:rsidRDefault="00D50B3C" w:rsidP="00D50B3C">
      <w:pPr>
        <w:pStyle w:val="21"/>
        <w:widowControl w:val="0"/>
        <w:ind w:firstLine="709"/>
        <w:rPr>
          <w:rFonts w:ascii="Arial" w:hAnsi="Arial" w:cs="Arial"/>
          <w:bCs/>
          <w:sz w:val="22"/>
          <w:szCs w:val="22"/>
        </w:rPr>
      </w:pPr>
      <w:r w:rsidRPr="003B7EFA">
        <w:rPr>
          <w:rFonts w:ascii="Arial" w:hAnsi="Arial" w:cs="Arial"/>
          <w:bCs/>
          <w:sz w:val="22"/>
          <w:szCs w:val="22"/>
        </w:rPr>
        <w:t>из местных бюджет</w:t>
      </w:r>
      <w:r w:rsidR="00317012">
        <w:rPr>
          <w:rFonts w:ascii="Arial" w:hAnsi="Arial" w:cs="Arial"/>
          <w:bCs/>
          <w:sz w:val="22"/>
          <w:szCs w:val="22"/>
        </w:rPr>
        <w:t>ов – 2308,200</w:t>
      </w:r>
      <w:r w:rsidRPr="003B7EFA">
        <w:rPr>
          <w:rFonts w:ascii="Arial" w:hAnsi="Arial" w:cs="Arial"/>
          <w:bCs/>
          <w:sz w:val="22"/>
          <w:szCs w:val="22"/>
        </w:rPr>
        <w:t xml:space="preserve"> тыс. рублей;</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общий объем расходов бюджета Чухонастовского сельского поселения Камышинского муниципального района Волгогр</w:t>
      </w:r>
      <w:r w:rsidR="00317012">
        <w:rPr>
          <w:rFonts w:ascii="Arial" w:hAnsi="Arial" w:cs="Arial"/>
          <w:bCs/>
          <w:sz w:val="22"/>
          <w:szCs w:val="22"/>
        </w:rPr>
        <w:t xml:space="preserve">адской области в сумме 4519,780 </w:t>
      </w:r>
      <w:r w:rsidRPr="003B7EFA">
        <w:rPr>
          <w:rFonts w:ascii="Arial" w:hAnsi="Arial" w:cs="Arial"/>
          <w:bCs/>
          <w:sz w:val="22"/>
          <w:szCs w:val="22"/>
        </w:rPr>
        <w:t>тыс.рублей.</w:t>
      </w:r>
    </w:p>
    <w:p w:rsidR="00D50B3C" w:rsidRPr="003B7EFA" w:rsidRDefault="00D50B3C" w:rsidP="00D50B3C">
      <w:pPr>
        <w:pStyle w:val="21"/>
        <w:widowControl w:val="0"/>
        <w:ind w:firstLine="709"/>
        <w:rPr>
          <w:rFonts w:ascii="Arial" w:hAnsi="Arial" w:cs="Arial"/>
          <w:bCs/>
          <w:sz w:val="22"/>
          <w:szCs w:val="22"/>
        </w:rPr>
      </w:pPr>
      <w:bookmarkStart w:id="1" w:name="_Hlk529346456"/>
      <w:r w:rsidRPr="003B7EFA">
        <w:rPr>
          <w:rFonts w:ascii="Arial" w:hAnsi="Arial" w:cs="Arial"/>
          <w:bCs/>
          <w:sz w:val="22"/>
          <w:szCs w:val="22"/>
        </w:rPr>
        <w:t>прогнозируемый дефицит бюджета</w:t>
      </w:r>
      <w:r w:rsidR="00430C8D">
        <w:rPr>
          <w:rFonts w:ascii="Arial" w:hAnsi="Arial" w:cs="Arial"/>
          <w:bCs/>
          <w:sz w:val="22"/>
          <w:szCs w:val="22"/>
        </w:rPr>
        <w:t xml:space="preserve"> </w:t>
      </w:r>
      <w:r w:rsidR="00317012">
        <w:rPr>
          <w:rFonts w:ascii="Arial" w:hAnsi="Arial" w:cs="Arial"/>
          <w:bCs/>
          <w:sz w:val="22"/>
          <w:szCs w:val="22"/>
        </w:rPr>
        <w:t xml:space="preserve">  в сумме 0,00</w:t>
      </w:r>
      <w:r>
        <w:rPr>
          <w:rFonts w:ascii="Arial" w:hAnsi="Arial" w:cs="Arial"/>
          <w:bCs/>
          <w:sz w:val="22"/>
          <w:szCs w:val="22"/>
        </w:rPr>
        <w:t xml:space="preserve"> </w:t>
      </w:r>
      <w:r w:rsidRPr="003B7EFA">
        <w:rPr>
          <w:rFonts w:ascii="Arial" w:hAnsi="Arial" w:cs="Arial"/>
          <w:bCs/>
          <w:sz w:val="22"/>
          <w:szCs w:val="22"/>
        </w:rPr>
        <w:t>тыс. рублей.</w:t>
      </w:r>
      <w:bookmarkEnd w:id="1"/>
    </w:p>
    <w:p w:rsidR="00D50B3C" w:rsidRPr="003B7EFA" w:rsidRDefault="00D50B3C" w:rsidP="00D50B3C">
      <w:pPr>
        <w:pStyle w:val="ConsNormal"/>
        <w:jc w:val="both"/>
        <w:rPr>
          <w:sz w:val="22"/>
          <w:szCs w:val="22"/>
        </w:rPr>
      </w:pPr>
      <w:r w:rsidRPr="003B7EFA">
        <w:rPr>
          <w:sz w:val="22"/>
          <w:szCs w:val="22"/>
        </w:rPr>
        <w:t xml:space="preserve">2. Утвердить основные характеристики бюджета </w:t>
      </w:r>
      <w:r w:rsidRPr="003B7EFA">
        <w:rPr>
          <w:bCs/>
          <w:sz w:val="22"/>
          <w:szCs w:val="22"/>
        </w:rPr>
        <w:t>Чухонастовского сельского поселения</w:t>
      </w:r>
      <w:r w:rsidRPr="003B7EFA">
        <w:rPr>
          <w:sz w:val="22"/>
          <w:szCs w:val="22"/>
        </w:rPr>
        <w:t xml:space="preserve"> Камышинского муниципального райо</w:t>
      </w:r>
      <w:r w:rsidR="00317012">
        <w:rPr>
          <w:sz w:val="22"/>
          <w:szCs w:val="22"/>
        </w:rPr>
        <w:t>на Волгоградской области на 2025 год и на 2026</w:t>
      </w:r>
      <w:r w:rsidRPr="003B7EFA">
        <w:rPr>
          <w:sz w:val="22"/>
          <w:szCs w:val="22"/>
        </w:rPr>
        <w:t xml:space="preserve"> год в следующих размерах:</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прогнозируемый общий объем доходов бюджета Чухонастовского сельского поселения</w:t>
      </w:r>
      <w:r w:rsidRPr="003B7EFA">
        <w:rPr>
          <w:rFonts w:ascii="Arial" w:hAnsi="Arial" w:cs="Arial"/>
          <w:sz w:val="22"/>
          <w:szCs w:val="22"/>
        </w:rPr>
        <w:t xml:space="preserve"> Камышинского муниципального района Волгоградской области</w:t>
      </w:r>
      <w:r w:rsidR="00317012">
        <w:rPr>
          <w:rFonts w:ascii="Arial" w:hAnsi="Arial" w:cs="Arial"/>
          <w:bCs/>
          <w:sz w:val="22"/>
          <w:szCs w:val="22"/>
        </w:rPr>
        <w:t xml:space="preserve"> на 2025</w:t>
      </w:r>
      <w:r>
        <w:rPr>
          <w:rFonts w:ascii="Arial" w:hAnsi="Arial" w:cs="Arial"/>
          <w:bCs/>
          <w:sz w:val="22"/>
          <w:szCs w:val="22"/>
        </w:rPr>
        <w:t xml:space="preserve"> год в </w:t>
      </w:r>
      <w:r w:rsidR="00317012">
        <w:rPr>
          <w:rFonts w:ascii="Arial" w:hAnsi="Arial" w:cs="Arial"/>
          <w:bCs/>
          <w:sz w:val="22"/>
          <w:szCs w:val="22"/>
        </w:rPr>
        <w:t>сумме 4317,300</w:t>
      </w:r>
      <w:r w:rsidRPr="003B7EFA">
        <w:rPr>
          <w:rFonts w:ascii="Arial" w:hAnsi="Arial" w:cs="Arial"/>
          <w:bCs/>
          <w:sz w:val="22"/>
          <w:szCs w:val="22"/>
        </w:rPr>
        <w:t xml:space="preserve"> тыс. рублей, в том числе:</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безвозмездные поступления от других бюджетов бюджетной системы Росси</w:t>
      </w:r>
      <w:r w:rsidR="00317012">
        <w:rPr>
          <w:rFonts w:ascii="Arial" w:hAnsi="Arial" w:cs="Arial"/>
          <w:bCs/>
          <w:sz w:val="22"/>
          <w:szCs w:val="22"/>
        </w:rPr>
        <w:t>йской Федерации в сумме 2856,800</w:t>
      </w:r>
      <w:r>
        <w:rPr>
          <w:rFonts w:ascii="Arial" w:hAnsi="Arial" w:cs="Arial"/>
          <w:bCs/>
          <w:sz w:val="22"/>
          <w:szCs w:val="22"/>
        </w:rPr>
        <w:t xml:space="preserve"> </w:t>
      </w:r>
      <w:r w:rsidRPr="003B7EFA">
        <w:rPr>
          <w:rFonts w:ascii="Arial" w:hAnsi="Arial" w:cs="Arial"/>
          <w:bCs/>
          <w:sz w:val="22"/>
          <w:szCs w:val="22"/>
        </w:rPr>
        <w:t>тыс. рублей, из них:</w:t>
      </w:r>
    </w:p>
    <w:p w:rsidR="00D50B3C" w:rsidRPr="003B7EFA" w:rsidRDefault="00317012" w:rsidP="00D50B3C">
      <w:pPr>
        <w:pStyle w:val="21"/>
        <w:widowControl w:val="0"/>
        <w:ind w:firstLine="709"/>
        <w:rPr>
          <w:rFonts w:ascii="Arial" w:hAnsi="Arial" w:cs="Arial"/>
          <w:bCs/>
          <w:sz w:val="22"/>
          <w:szCs w:val="22"/>
        </w:rPr>
      </w:pPr>
      <w:r>
        <w:rPr>
          <w:rFonts w:ascii="Arial" w:hAnsi="Arial" w:cs="Arial"/>
          <w:bCs/>
          <w:sz w:val="22"/>
          <w:szCs w:val="22"/>
        </w:rPr>
        <w:t>из областного бюджета – 798,600</w:t>
      </w:r>
      <w:r w:rsidR="00D50B3C" w:rsidRPr="003B7EFA">
        <w:rPr>
          <w:rFonts w:ascii="Arial" w:hAnsi="Arial" w:cs="Arial"/>
          <w:bCs/>
          <w:sz w:val="22"/>
          <w:szCs w:val="22"/>
        </w:rPr>
        <w:t xml:space="preserve"> тыс. рублей;</w:t>
      </w:r>
    </w:p>
    <w:p w:rsidR="00D50B3C" w:rsidRPr="003B7EFA" w:rsidRDefault="00317012" w:rsidP="00D50B3C">
      <w:pPr>
        <w:pStyle w:val="21"/>
        <w:widowControl w:val="0"/>
        <w:ind w:firstLine="709"/>
        <w:rPr>
          <w:rFonts w:ascii="Arial" w:hAnsi="Arial" w:cs="Arial"/>
          <w:bCs/>
          <w:sz w:val="22"/>
          <w:szCs w:val="22"/>
        </w:rPr>
      </w:pPr>
      <w:r>
        <w:rPr>
          <w:rFonts w:ascii="Arial" w:hAnsi="Arial" w:cs="Arial"/>
          <w:bCs/>
          <w:sz w:val="22"/>
          <w:szCs w:val="22"/>
        </w:rPr>
        <w:t>из местных бюджетов – 2058,200</w:t>
      </w:r>
      <w:r w:rsidR="00D50B3C">
        <w:rPr>
          <w:rFonts w:ascii="Arial" w:hAnsi="Arial" w:cs="Arial"/>
          <w:bCs/>
          <w:sz w:val="22"/>
          <w:szCs w:val="22"/>
        </w:rPr>
        <w:t xml:space="preserve"> </w:t>
      </w:r>
      <w:r w:rsidR="00D50B3C" w:rsidRPr="003B7EFA">
        <w:rPr>
          <w:rFonts w:ascii="Arial" w:hAnsi="Arial" w:cs="Arial"/>
          <w:bCs/>
          <w:sz w:val="22"/>
          <w:szCs w:val="22"/>
        </w:rPr>
        <w:t>тыс. рублей;</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прогнозируемый общий объем доходов бюджета Чухонастовского сельского поселения</w:t>
      </w:r>
      <w:r w:rsidRPr="003B7EFA">
        <w:rPr>
          <w:rFonts w:ascii="Arial" w:hAnsi="Arial" w:cs="Arial"/>
          <w:sz w:val="22"/>
          <w:szCs w:val="22"/>
        </w:rPr>
        <w:t xml:space="preserve"> </w:t>
      </w:r>
      <w:r w:rsidRPr="003B7EFA">
        <w:rPr>
          <w:rFonts w:ascii="Arial" w:hAnsi="Arial" w:cs="Arial"/>
          <w:sz w:val="22"/>
          <w:szCs w:val="22"/>
        </w:rPr>
        <w:lastRenderedPageBreak/>
        <w:t>Камышинского муниципального района Волгоградской области</w:t>
      </w:r>
      <w:r w:rsidR="00E31A35">
        <w:rPr>
          <w:rFonts w:ascii="Arial" w:hAnsi="Arial" w:cs="Arial"/>
          <w:bCs/>
          <w:sz w:val="22"/>
          <w:szCs w:val="22"/>
        </w:rPr>
        <w:t xml:space="preserve"> на 202</w:t>
      </w:r>
      <w:r w:rsidR="00317012">
        <w:rPr>
          <w:rFonts w:ascii="Arial" w:hAnsi="Arial" w:cs="Arial"/>
          <w:bCs/>
          <w:sz w:val="22"/>
          <w:szCs w:val="22"/>
        </w:rPr>
        <w:t>6 год в сумме 4253,600</w:t>
      </w:r>
      <w:r w:rsidRPr="003B7EFA">
        <w:rPr>
          <w:rFonts w:ascii="Arial" w:hAnsi="Arial" w:cs="Arial"/>
          <w:bCs/>
          <w:sz w:val="22"/>
          <w:szCs w:val="22"/>
        </w:rPr>
        <w:t xml:space="preserve"> тыс. рублей, в том числе:</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 xml:space="preserve">безвозмездные поступления от других бюджетов бюджетной системы Российской Федерации в сумме </w:t>
      </w:r>
      <w:r w:rsidR="00317012">
        <w:rPr>
          <w:rFonts w:ascii="Arial" w:hAnsi="Arial" w:cs="Arial"/>
          <w:bCs/>
          <w:sz w:val="22"/>
          <w:szCs w:val="22"/>
        </w:rPr>
        <w:t xml:space="preserve">2738,300 </w:t>
      </w:r>
      <w:r w:rsidRPr="003B7EFA">
        <w:rPr>
          <w:rFonts w:ascii="Arial" w:hAnsi="Arial" w:cs="Arial"/>
          <w:bCs/>
          <w:sz w:val="22"/>
          <w:szCs w:val="22"/>
        </w:rPr>
        <w:t>тыс. рублей, из них:</w:t>
      </w:r>
    </w:p>
    <w:p w:rsidR="00D50B3C" w:rsidRPr="003B7EFA" w:rsidRDefault="00317012" w:rsidP="00D50B3C">
      <w:pPr>
        <w:pStyle w:val="21"/>
        <w:widowControl w:val="0"/>
        <w:ind w:firstLine="709"/>
        <w:rPr>
          <w:rFonts w:ascii="Arial" w:hAnsi="Arial" w:cs="Arial"/>
          <w:bCs/>
          <w:sz w:val="22"/>
          <w:szCs w:val="22"/>
        </w:rPr>
      </w:pPr>
      <w:r>
        <w:rPr>
          <w:rFonts w:ascii="Arial" w:hAnsi="Arial" w:cs="Arial"/>
          <w:bCs/>
          <w:sz w:val="22"/>
          <w:szCs w:val="22"/>
        </w:rPr>
        <w:t xml:space="preserve">из областного бюджета –792,600 </w:t>
      </w:r>
      <w:r w:rsidR="00D50B3C" w:rsidRPr="003B7EFA">
        <w:rPr>
          <w:rFonts w:ascii="Arial" w:hAnsi="Arial" w:cs="Arial"/>
          <w:bCs/>
          <w:sz w:val="22"/>
          <w:szCs w:val="22"/>
        </w:rPr>
        <w:t>тыс. рублей;</w:t>
      </w:r>
    </w:p>
    <w:p w:rsidR="00D50B3C" w:rsidRPr="003B7EFA" w:rsidRDefault="00317012" w:rsidP="00D50B3C">
      <w:pPr>
        <w:pStyle w:val="21"/>
        <w:widowControl w:val="0"/>
        <w:ind w:firstLine="709"/>
        <w:rPr>
          <w:rFonts w:ascii="Arial" w:hAnsi="Arial" w:cs="Arial"/>
          <w:bCs/>
          <w:sz w:val="22"/>
          <w:szCs w:val="22"/>
        </w:rPr>
      </w:pPr>
      <w:r>
        <w:rPr>
          <w:rFonts w:ascii="Arial" w:hAnsi="Arial" w:cs="Arial"/>
          <w:bCs/>
          <w:sz w:val="22"/>
          <w:szCs w:val="22"/>
        </w:rPr>
        <w:t>из местных бюджетов – 1945</w:t>
      </w:r>
      <w:r w:rsidR="00E31A35">
        <w:rPr>
          <w:rFonts w:ascii="Arial" w:hAnsi="Arial" w:cs="Arial"/>
          <w:bCs/>
          <w:sz w:val="22"/>
          <w:szCs w:val="22"/>
        </w:rPr>
        <w:t xml:space="preserve">,700 </w:t>
      </w:r>
      <w:r w:rsidR="00D50B3C" w:rsidRPr="003B7EFA">
        <w:rPr>
          <w:rFonts w:ascii="Arial" w:hAnsi="Arial" w:cs="Arial"/>
          <w:bCs/>
          <w:sz w:val="22"/>
          <w:szCs w:val="22"/>
        </w:rPr>
        <w:t>тыс. рублей;</w:t>
      </w:r>
    </w:p>
    <w:p w:rsidR="00D50B3C" w:rsidRPr="003B7EFA" w:rsidRDefault="00D50B3C" w:rsidP="00D50B3C">
      <w:pPr>
        <w:pStyle w:val="21"/>
        <w:widowControl w:val="0"/>
        <w:rPr>
          <w:rFonts w:ascii="Arial" w:hAnsi="Arial" w:cs="Arial"/>
          <w:bCs/>
          <w:sz w:val="22"/>
          <w:szCs w:val="22"/>
        </w:rPr>
      </w:pPr>
      <w:r w:rsidRPr="003B7EFA">
        <w:rPr>
          <w:rFonts w:ascii="Arial" w:hAnsi="Arial" w:cs="Arial"/>
          <w:bCs/>
          <w:sz w:val="22"/>
          <w:szCs w:val="22"/>
        </w:rPr>
        <w:t>общий объем расходов бюджета Чухонастовского сельского поселения Камышинского муниципального района Волгоградской облас</w:t>
      </w:r>
      <w:r w:rsidR="00317012">
        <w:rPr>
          <w:rFonts w:ascii="Arial" w:hAnsi="Arial" w:cs="Arial"/>
          <w:bCs/>
          <w:sz w:val="22"/>
          <w:szCs w:val="22"/>
        </w:rPr>
        <w:t>ти на 2025</w:t>
      </w:r>
      <w:r w:rsidR="00416361">
        <w:rPr>
          <w:rFonts w:ascii="Arial" w:hAnsi="Arial" w:cs="Arial"/>
          <w:bCs/>
          <w:sz w:val="22"/>
          <w:szCs w:val="22"/>
        </w:rPr>
        <w:t xml:space="preserve"> </w:t>
      </w:r>
      <w:r w:rsidR="00317012">
        <w:rPr>
          <w:rFonts w:ascii="Arial" w:hAnsi="Arial" w:cs="Arial"/>
          <w:bCs/>
          <w:sz w:val="22"/>
          <w:szCs w:val="22"/>
        </w:rPr>
        <w:t>год в сумме 4317,3</w:t>
      </w:r>
      <w:r w:rsidRPr="003B7EFA">
        <w:rPr>
          <w:rFonts w:ascii="Arial" w:hAnsi="Arial" w:cs="Arial"/>
          <w:bCs/>
          <w:sz w:val="22"/>
          <w:szCs w:val="22"/>
        </w:rPr>
        <w:t xml:space="preserve"> тыс. рублей, в том числе условно ут</w:t>
      </w:r>
      <w:r>
        <w:rPr>
          <w:rFonts w:ascii="Arial" w:hAnsi="Arial" w:cs="Arial"/>
          <w:bCs/>
          <w:sz w:val="22"/>
          <w:szCs w:val="22"/>
        </w:rPr>
        <w:t>в</w:t>
      </w:r>
      <w:r w:rsidR="00317012">
        <w:rPr>
          <w:rFonts w:ascii="Arial" w:hAnsi="Arial" w:cs="Arial"/>
          <w:bCs/>
          <w:sz w:val="22"/>
          <w:szCs w:val="22"/>
        </w:rPr>
        <w:t>ержденные расходы в сумме 106,00</w:t>
      </w:r>
      <w:r>
        <w:rPr>
          <w:rFonts w:ascii="Arial" w:hAnsi="Arial" w:cs="Arial"/>
          <w:bCs/>
          <w:sz w:val="22"/>
          <w:szCs w:val="22"/>
        </w:rPr>
        <w:t xml:space="preserve"> </w:t>
      </w:r>
      <w:r w:rsidRPr="003B7EFA">
        <w:rPr>
          <w:rFonts w:ascii="Arial" w:hAnsi="Arial" w:cs="Arial"/>
          <w:bCs/>
          <w:sz w:val="22"/>
          <w:szCs w:val="22"/>
        </w:rPr>
        <w:t>тыс. рублей,</w:t>
      </w:r>
      <w:r w:rsidR="00317012">
        <w:rPr>
          <w:rFonts w:ascii="Arial" w:hAnsi="Arial" w:cs="Arial"/>
          <w:bCs/>
          <w:sz w:val="22"/>
          <w:szCs w:val="22"/>
        </w:rPr>
        <w:t xml:space="preserve"> и на 2026</w:t>
      </w:r>
      <w:r w:rsidR="00E31A35">
        <w:rPr>
          <w:rFonts w:ascii="Arial" w:hAnsi="Arial" w:cs="Arial"/>
          <w:bCs/>
          <w:sz w:val="22"/>
          <w:szCs w:val="22"/>
        </w:rPr>
        <w:t xml:space="preserve"> год в сумме </w:t>
      </w:r>
      <w:r w:rsidR="00317012">
        <w:rPr>
          <w:rFonts w:ascii="Arial" w:hAnsi="Arial" w:cs="Arial"/>
          <w:bCs/>
          <w:sz w:val="22"/>
          <w:szCs w:val="22"/>
        </w:rPr>
        <w:t>4253,6</w:t>
      </w:r>
      <w:r w:rsidRPr="003B7EFA">
        <w:rPr>
          <w:rFonts w:ascii="Arial" w:hAnsi="Arial" w:cs="Arial"/>
          <w:bCs/>
          <w:sz w:val="22"/>
          <w:szCs w:val="22"/>
        </w:rPr>
        <w:t xml:space="preserve"> тыс. рублей, в том числе условно ут</w:t>
      </w:r>
      <w:r>
        <w:rPr>
          <w:rFonts w:ascii="Arial" w:hAnsi="Arial" w:cs="Arial"/>
          <w:bCs/>
          <w:sz w:val="22"/>
          <w:szCs w:val="22"/>
        </w:rPr>
        <w:t>в</w:t>
      </w:r>
      <w:r w:rsidR="00E31A35">
        <w:rPr>
          <w:rFonts w:ascii="Arial" w:hAnsi="Arial" w:cs="Arial"/>
          <w:bCs/>
          <w:sz w:val="22"/>
          <w:szCs w:val="22"/>
        </w:rPr>
        <w:t>е</w:t>
      </w:r>
      <w:r w:rsidR="00317012">
        <w:rPr>
          <w:rFonts w:ascii="Arial" w:hAnsi="Arial" w:cs="Arial"/>
          <w:bCs/>
          <w:sz w:val="22"/>
          <w:szCs w:val="22"/>
        </w:rPr>
        <w:t>ржденные расходы в сумме 208,00</w:t>
      </w:r>
      <w:r w:rsidRPr="003B7EFA">
        <w:rPr>
          <w:rFonts w:ascii="Arial" w:hAnsi="Arial" w:cs="Arial"/>
          <w:bCs/>
          <w:sz w:val="22"/>
          <w:szCs w:val="22"/>
        </w:rPr>
        <w:t xml:space="preserve"> тыс. рублей.</w:t>
      </w:r>
    </w:p>
    <w:p w:rsidR="00D50B3C" w:rsidRPr="003B7EFA" w:rsidRDefault="00D50B3C" w:rsidP="00D50B3C">
      <w:pPr>
        <w:pStyle w:val="21"/>
        <w:widowControl w:val="0"/>
        <w:ind w:left="57" w:right="57"/>
        <w:rPr>
          <w:rFonts w:ascii="Arial" w:hAnsi="Arial" w:cs="Arial"/>
          <w:bCs/>
          <w:sz w:val="22"/>
          <w:szCs w:val="22"/>
        </w:rPr>
      </w:pPr>
      <w:bookmarkStart w:id="2" w:name="_Hlk529346748"/>
      <w:r w:rsidRPr="003B7EFA">
        <w:rPr>
          <w:rFonts w:ascii="Arial" w:hAnsi="Arial" w:cs="Arial"/>
          <w:bCs/>
          <w:sz w:val="22"/>
          <w:szCs w:val="22"/>
        </w:rPr>
        <w:t>прогно</w:t>
      </w:r>
      <w:r w:rsidR="00317012">
        <w:rPr>
          <w:rFonts w:ascii="Arial" w:hAnsi="Arial" w:cs="Arial"/>
          <w:bCs/>
          <w:sz w:val="22"/>
          <w:szCs w:val="22"/>
        </w:rPr>
        <w:t>зируемый дефицит бюджета на 2025</w:t>
      </w:r>
      <w:r w:rsidRPr="003B7EFA">
        <w:rPr>
          <w:rFonts w:ascii="Arial" w:hAnsi="Arial" w:cs="Arial"/>
          <w:bCs/>
          <w:sz w:val="22"/>
          <w:szCs w:val="22"/>
        </w:rPr>
        <w:t xml:space="preserve"> год в сумме 0,</w:t>
      </w:r>
      <w:r w:rsidR="00317012">
        <w:rPr>
          <w:rFonts w:ascii="Arial" w:hAnsi="Arial" w:cs="Arial"/>
          <w:bCs/>
          <w:sz w:val="22"/>
          <w:szCs w:val="22"/>
        </w:rPr>
        <w:t>00 тыс. рублей, и на 2026</w:t>
      </w:r>
      <w:r w:rsidRPr="003B7EFA">
        <w:rPr>
          <w:rFonts w:ascii="Arial" w:hAnsi="Arial" w:cs="Arial"/>
          <w:bCs/>
          <w:sz w:val="22"/>
          <w:szCs w:val="22"/>
        </w:rPr>
        <w:t xml:space="preserve"> год в сумме 0,00 тыс. рублей.</w:t>
      </w:r>
      <w:bookmarkEnd w:id="2"/>
      <w:r w:rsidRPr="003B7EFA">
        <w:rPr>
          <w:rFonts w:ascii="Arial" w:hAnsi="Arial" w:cs="Arial"/>
          <w:bCs/>
          <w:sz w:val="22"/>
          <w:szCs w:val="22"/>
        </w:rPr>
        <w:t xml:space="preserve"> </w:t>
      </w:r>
    </w:p>
    <w:p w:rsidR="00D50B3C" w:rsidRPr="003B7EFA" w:rsidRDefault="00D50B3C" w:rsidP="00D50B3C">
      <w:pPr>
        <w:pStyle w:val="21"/>
        <w:widowControl w:val="0"/>
        <w:ind w:left="57" w:right="57"/>
        <w:rPr>
          <w:rFonts w:ascii="Arial" w:hAnsi="Arial" w:cs="Arial"/>
          <w:bCs/>
          <w:sz w:val="22"/>
          <w:szCs w:val="22"/>
        </w:rPr>
      </w:pPr>
      <w:r w:rsidRPr="003B7EFA">
        <w:rPr>
          <w:rFonts w:ascii="Arial" w:hAnsi="Arial" w:cs="Arial"/>
          <w:sz w:val="22"/>
          <w:szCs w:val="22"/>
        </w:rPr>
        <w:t>Статья 2.</w:t>
      </w:r>
    </w:p>
    <w:p w:rsidR="00D50B3C" w:rsidRPr="003B7EFA" w:rsidRDefault="00E31A35" w:rsidP="00D50B3C">
      <w:pPr>
        <w:pStyle w:val="21"/>
        <w:widowControl w:val="0"/>
        <w:rPr>
          <w:rFonts w:ascii="Arial" w:hAnsi="Arial" w:cs="Arial"/>
          <w:bCs/>
          <w:sz w:val="22"/>
          <w:szCs w:val="22"/>
        </w:rPr>
      </w:pPr>
      <w:r>
        <w:rPr>
          <w:rFonts w:ascii="Arial" w:hAnsi="Arial" w:cs="Arial"/>
          <w:bCs/>
          <w:sz w:val="22"/>
          <w:szCs w:val="22"/>
        </w:rPr>
        <w:t>1</w:t>
      </w:r>
      <w:r w:rsidR="00D50B3C" w:rsidRPr="003B7EFA">
        <w:rPr>
          <w:rFonts w:ascii="Arial" w:hAnsi="Arial" w:cs="Arial"/>
          <w:bCs/>
          <w:sz w:val="22"/>
          <w:szCs w:val="22"/>
        </w:rPr>
        <w:t xml:space="preserve">. Установить верхний предел муниципального внутреннего долга Чухонастовского сельского поселения </w:t>
      </w:r>
      <w:r w:rsidR="00D50B3C" w:rsidRPr="003B7EFA">
        <w:rPr>
          <w:rFonts w:ascii="Arial" w:hAnsi="Arial" w:cs="Arial"/>
          <w:sz w:val="22"/>
          <w:szCs w:val="22"/>
        </w:rPr>
        <w:t>Камышинского муниципального района Волгоградской области</w:t>
      </w:r>
      <w:r w:rsidR="00D50B3C" w:rsidRPr="003B7EFA">
        <w:rPr>
          <w:rFonts w:ascii="Arial" w:hAnsi="Arial" w:cs="Arial"/>
          <w:bCs/>
          <w:sz w:val="22"/>
          <w:szCs w:val="22"/>
        </w:rPr>
        <w:t xml:space="preserve"> по состоянию на 1 января 202</w:t>
      </w:r>
      <w:r w:rsidR="00317012">
        <w:rPr>
          <w:rFonts w:ascii="Arial" w:hAnsi="Arial" w:cs="Arial"/>
          <w:bCs/>
          <w:sz w:val="22"/>
          <w:szCs w:val="22"/>
        </w:rPr>
        <w:t>5</w:t>
      </w:r>
      <w:r w:rsidR="00D50B3C" w:rsidRPr="003B7EFA">
        <w:rPr>
          <w:rFonts w:ascii="Arial" w:hAnsi="Arial" w:cs="Arial"/>
          <w:bCs/>
          <w:sz w:val="22"/>
          <w:szCs w:val="22"/>
        </w:rPr>
        <w:t xml:space="preserve"> года в сумме 0,0 тыс. рублей, в том числе верхний предел долга по муниципальным гарантиям 0</w:t>
      </w:r>
      <w:r w:rsidR="00D50B3C">
        <w:rPr>
          <w:rFonts w:ascii="Arial" w:hAnsi="Arial" w:cs="Arial"/>
          <w:bCs/>
          <w:sz w:val="22"/>
          <w:szCs w:val="22"/>
        </w:rPr>
        <w:t>,0 тыс. рублей, на 1 января 202</w:t>
      </w:r>
      <w:r w:rsidR="00317012">
        <w:rPr>
          <w:rFonts w:ascii="Arial" w:hAnsi="Arial" w:cs="Arial"/>
          <w:bCs/>
          <w:sz w:val="22"/>
          <w:szCs w:val="22"/>
        </w:rPr>
        <w:t>6</w:t>
      </w:r>
      <w:r w:rsidR="00D50B3C" w:rsidRPr="003B7EFA">
        <w:rPr>
          <w:rFonts w:ascii="Arial" w:hAnsi="Arial" w:cs="Arial"/>
          <w:bCs/>
          <w:sz w:val="22"/>
          <w:szCs w:val="22"/>
        </w:rPr>
        <w:t xml:space="preserve"> года - в сумме 0,0 тыс. рублей, в том числе верхний предел долга по муниципальным гарантиям 0,0 тыс. рублей, на 1 января 202</w:t>
      </w:r>
      <w:r w:rsidR="00317012">
        <w:rPr>
          <w:rFonts w:ascii="Arial" w:hAnsi="Arial" w:cs="Arial"/>
          <w:bCs/>
          <w:sz w:val="22"/>
          <w:szCs w:val="22"/>
        </w:rPr>
        <w:t>7</w:t>
      </w:r>
      <w:r w:rsidR="00D50B3C" w:rsidRPr="003B7EFA">
        <w:rPr>
          <w:rFonts w:ascii="Arial" w:hAnsi="Arial" w:cs="Arial"/>
          <w:bCs/>
          <w:sz w:val="22"/>
          <w:szCs w:val="22"/>
        </w:rPr>
        <w:t xml:space="preserve"> года – в сумме 0,0 тыс. рублей, в том числе верхний предел долга по муниципальным гарантиям 0,0 тыс. рублей. </w:t>
      </w:r>
    </w:p>
    <w:p w:rsidR="00D50B3C" w:rsidRPr="003B7EFA" w:rsidRDefault="00E31A35" w:rsidP="00D50B3C">
      <w:pPr>
        <w:pStyle w:val="21"/>
        <w:widowControl w:val="0"/>
        <w:ind w:left="57" w:right="57"/>
        <w:rPr>
          <w:rFonts w:ascii="Arial" w:hAnsi="Arial" w:cs="Arial"/>
          <w:bCs/>
          <w:sz w:val="22"/>
          <w:szCs w:val="22"/>
        </w:rPr>
      </w:pPr>
      <w:r>
        <w:rPr>
          <w:rFonts w:ascii="Arial" w:hAnsi="Arial" w:cs="Arial"/>
          <w:bCs/>
          <w:sz w:val="22"/>
          <w:szCs w:val="22"/>
        </w:rPr>
        <w:t>2</w:t>
      </w:r>
      <w:r w:rsidR="00D50B3C" w:rsidRPr="003B7EFA">
        <w:rPr>
          <w:rFonts w:ascii="Arial" w:hAnsi="Arial" w:cs="Arial"/>
          <w:bCs/>
          <w:sz w:val="22"/>
          <w:szCs w:val="22"/>
        </w:rPr>
        <w:t>. Утвердить объем расходов на обслуживание муниципального долга Чухонастовского сельского поселения</w:t>
      </w:r>
      <w:r w:rsidR="00D50B3C" w:rsidRPr="003B7EFA">
        <w:rPr>
          <w:rFonts w:ascii="Arial" w:hAnsi="Arial" w:cs="Arial"/>
          <w:sz w:val="22"/>
          <w:szCs w:val="22"/>
        </w:rPr>
        <w:t xml:space="preserve"> Камышинского муниципального района Волгоградской области</w:t>
      </w:r>
      <w:r w:rsidR="00D50B3C" w:rsidRPr="003B7EFA">
        <w:rPr>
          <w:rFonts w:ascii="Arial" w:hAnsi="Arial" w:cs="Arial"/>
          <w:bCs/>
          <w:sz w:val="22"/>
          <w:szCs w:val="22"/>
        </w:rPr>
        <w:t xml:space="preserve"> на 202</w:t>
      </w:r>
      <w:r w:rsidR="00317012">
        <w:rPr>
          <w:rFonts w:ascii="Arial" w:hAnsi="Arial" w:cs="Arial"/>
          <w:bCs/>
          <w:sz w:val="22"/>
          <w:szCs w:val="22"/>
        </w:rPr>
        <w:t>4</w:t>
      </w:r>
      <w:r w:rsidR="00D50B3C" w:rsidRPr="003B7EFA">
        <w:rPr>
          <w:rFonts w:ascii="Arial" w:hAnsi="Arial" w:cs="Arial"/>
          <w:bCs/>
          <w:sz w:val="22"/>
          <w:szCs w:val="22"/>
        </w:rPr>
        <w:t xml:space="preserve"> год в сумме 0,0 тыс. </w:t>
      </w:r>
      <w:r w:rsidR="00317012">
        <w:rPr>
          <w:rFonts w:ascii="Arial" w:hAnsi="Arial" w:cs="Arial"/>
          <w:bCs/>
          <w:sz w:val="22"/>
          <w:szCs w:val="22"/>
        </w:rPr>
        <w:t>рублей, на 2025</w:t>
      </w:r>
      <w:r w:rsidR="00D50B3C" w:rsidRPr="003B7EFA">
        <w:rPr>
          <w:rFonts w:ascii="Arial" w:hAnsi="Arial" w:cs="Arial"/>
          <w:bCs/>
          <w:sz w:val="22"/>
          <w:szCs w:val="22"/>
        </w:rPr>
        <w:t xml:space="preserve"> год </w:t>
      </w:r>
      <w:r>
        <w:rPr>
          <w:rFonts w:ascii="Arial" w:hAnsi="Arial" w:cs="Arial"/>
          <w:bCs/>
          <w:sz w:val="22"/>
          <w:szCs w:val="22"/>
        </w:rPr>
        <w:t>в сумме 0,0 тыс. ру</w:t>
      </w:r>
      <w:r w:rsidR="00317012">
        <w:rPr>
          <w:rFonts w:ascii="Arial" w:hAnsi="Arial" w:cs="Arial"/>
          <w:bCs/>
          <w:sz w:val="22"/>
          <w:szCs w:val="22"/>
        </w:rPr>
        <w:t>блей, на 2026</w:t>
      </w:r>
      <w:r w:rsidR="00D50B3C" w:rsidRPr="003B7EFA">
        <w:rPr>
          <w:rFonts w:ascii="Arial" w:hAnsi="Arial" w:cs="Arial"/>
          <w:bCs/>
          <w:sz w:val="22"/>
          <w:szCs w:val="22"/>
        </w:rPr>
        <w:t xml:space="preserve"> год в сумме 0,0 тыс. рублей.</w:t>
      </w:r>
    </w:p>
    <w:p w:rsidR="00D50B3C" w:rsidRPr="003B7EFA" w:rsidRDefault="00D50B3C" w:rsidP="00D50B3C">
      <w:pPr>
        <w:pStyle w:val="21"/>
        <w:widowControl w:val="0"/>
        <w:rPr>
          <w:rFonts w:ascii="Arial" w:hAnsi="Arial" w:cs="Arial"/>
          <w:bCs/>
          <w:sz w:val="22"/>
          <w:szCs w:val="22"/>
        </w:rPr>
      </w:pPr>
    </w:p>
    <w:p w:rsidR="00D50B3C" w:rsidRPr="003B7EFA" w:rsidRDefault="00D50B3C" w:rsidP="00D50B3C">
      <w:pPr>
        <w:pStyle w:val="ConsNormal"/>
        <w:ind w:firstLine="0"/>
        <w:jc w:val="both"/>
        <w:rPr>
          <w:b/>
          <w:sz w:val="22"/>
          <w:szCs w:val="22"/>
        </w:rPr>
      </w:pPr>
      <w:r w:rsidRPr="003B7EFA">
        <w:rPr>
          <w:sz w:val="22"/>
          <w:szCs w:val="22"/>
        </w:rPr>
        <w:t>Статья 3.</w:t>
      </w:r>
    </w:p>
    <w:p w:rsidR="00D50B3C" w:rsidRPr="003B7EFA" w:rsidRDefault="00E31A35" w:rsidP="00D50B3C">
      <w:pPr>
        <w:pStyle w:val="21"/>
        <w:widowControl w:val="0"/>
        <w:tabs>
          <w:tab w:val="left" w:pos="709"/>
          <w:tab w:val="left" w:pos="993"/>
        </w:tabs>
        <w:spacing w:after="0" w:line="240" w:lineRule="auto"/>
        <w:ind w:left="709"/>
        <w:jc w:val="both"/>
        <w:rPr>
          <w:rFonts w:ascii="Arial" w:hAnsi="Arial" w:cs="Arial"/>
          <w:bCs/>
          <w:sz w:val="22"/>
          <w:szCs w:val="22"/>
        </w:rPr>
      </w:pPr>
      <w:r>
        <w:rPr>
          <w:rFonts w:ascii="Arial" w:hAnsi="Arial" w:cs="Arial"/>
          <w:bCs/>
          <w:sz w:val="22"/>
          <w:szCs w:val="22"/>
        </w:rPr>
        <w:t xml:space="preserve">      Утвердить прогноз поступления доходов</w:t>
      </w:r>
      <w:r w:rsidR="006D77E7">
        <w:rPr>
          <w:rFonts w:ascii="Arial" w:hAnsi="Arial" w:cs="Arial"/>
          <w:bCs/>
          <w:sz w:val="22"/>
          <w:szCs w:val="22"/>
        </w:rPr>
        <w:t xml:space="preserve"> в бюджет Чухонастовского сельского поселения Камышинского муниципального райо</w:t>
      </w:r>
      <w:r w:rsidR="00317012">
        <w:rPr>
          <w:rFonts w:ascii="Arial" w:hAnsi="Arial" w:cs="Arial"/>
          <w:bCs/>
          <w:sz w:val="22"/>
          <w:szCs w:val="22"/>
        </w:rPr>
        <w:t>на Волгоградской области на 2024</w:t>
      </w:r>
      <w:r w:rsidR="00D50B3C">
        <w:rPr>
          <w:rFonts w:ascii="Arial" w:hAnsi="Arial" w:cs="Arial"/>
          <w:bCs/>
          <w:sz w:val="22"/>
          <w:szCs w:val="22"/>
        </w:rPr>
        <w:t xml:space="preserve"> год согласно п</w:t>
      </w:r>
      <w:r w:rsidR="006D77E7">
        <w:rPr>
          <w:rFonts w:ascii="Arial" w:hAnsi="Arial" w:cs="Arial"/>
          <w:bCs/>
          <w:sz w:val="22"/>
          <w:szCs w:val="22"/>
        </w:rPr>
        <w:t xml:space="preserve">риложению 1 и на плановый период </w:t>
      </w:r>
      <w:r w:rsidR="00317012">
        <w:rPr>
          <w:rFonts w:ascii="Arial" w:hAnsi="Arial" w:cs="Arial"/>
          <w:bCs/>
          <w:sz w:val="22"/>
          <w:szCs w:val="22"/>
        </w:rPr>
        <w:t>2025 и 2026</w:t>
      </w:r>
      <w:r w:rsidR="00D50B3C">
        <w:rPr>
          <w:rFonts w:ascii="Arial" w:hAnsi="Arial" w:cs="Arial"/>
          <w:bCs/>
          <w:sz w:val="22"/>
          <w:szCs w:val="22"/>
        </w:rPr>
        <w:t xml:space="preserve"> годов согласно приложению 2 к настоящему Решению</w:t>
      </w:r>
      <w:r w:rsidR="00D50B3C" w:rsidRPr="003B7EFA">
        <w:rPr>
          <w:rFonts w:ascii="Arial" w:hAnsi="Arial" w:cs="Arial"/>
          <w:bCs/>
          <w:sz w:val="22"/>
          <w:szCs w:val="22"/>
        </w:rPr>
        <w:t>.</w:t>
      </w:r>
    </w:p>
    <w:p w:rsidR="00D50B3C" w:rsidRPr="003B7EFA" w:rsidRDefault="00D50B3C" w:rsidP="00D50B3C">
      <w:pPr>
        <w:pStyle w:val="21"/>
        <w:widowControl w:val="0"/>
        <w:rPr>
          <w:rFonts w:ascii="Arial" w:hAnsi="Arial" w:cs="Arial"/>
          <w:bCs/>
          <w:sz w:val="22"/>
          <w:szCs w:val="22"/>
        </w:rPr>
      </w:pPr>
    </w:p>
    <w:p w:rsidR="00D50B3C" w:rsidRPr="003B7EFA" w:rsidRDefault="00D50B3C" w:rsidP="00D50B3C">
      <w:pPr>
        <w:ind w:firstLine="709"/>
        <w:jc w:val="both"/>
        <w:rPr>
          <w:rFonts w:ascii="Arial" w:hAnsi="Arial" w:cs="Arial"/>
          <w:sz w:val="22"/>
          <w:szCs w:val="22"/>
        </w:rPr>
      </w:pPr>
    </w:p>
    <w:p w:rsidR="00D50B3C" w:rsidRPr="003B7EFA" w:rsidRDefault="00D50B3C" w:rsidP="00D50B3C">
      <w:pPr>
        <w:pStyle w:val="ConsNormal"/>
        <w:ind w:firstLine="0"/>
        <w:jc w:val="both"/>
        <w:rPr>
          <w:sz w:val="22"/>
          <w:szCs w:val="22"/>
        </w:rPr>
      </w:pPr>
      <w:r>
        <w:rPr>
          <w:sz w:val="22"/>
          <w:szCs w:val="22"/>
        </w:rPr>
        <w:t>Статья 4</w:t>
      </w:r>
      <w:r w:rsidRPr="003B7EFA">
        <w:rPr>
          <w:sz w:val="22"/>
          <w:szCs w:val="22"/>
        </w:rPr>
        <w:t>.</w:t>
      </w:r>
    </w:p>
    <w:p w:rsidR="00D50B3C" w:rsidRPr="003B7EFA" w:rsidRDefault="00D50B3C" w:rsidP="00D50B3C">
      <w:pPr>
        <w:pStyle w:val="ConsNormal"/>
        <w:jc w:val="both"/>
        <w:rPr>
          <w:sz w:val="22"/>
          <w:szCs w:val="22"/>
        </w:rPr>
      </w:pPr>
    </w:p>
    <w:p w:rsidR="00D50B3C" w:rsidRPr="003B7EFA" w:rsidRDefault="00D50B3C" w:rsidP="00D50B3C">
      <w:pPr>
        <w:pStyle w:val="ConsNormal"/>
        <w:jc w:val="both"/>
        <w:rPr>
          <w:sz w:val="22"/>
          <w:szCs w:val="22"/>
        </w:rPr>
      </w:pPr>
      <w:bookmarkStart w:id="3" w:name="_Toc164233586"/>
      <w:r w:rsidRPr="003B7EFA">
        <w:rPr>
          <w:sz w:val="22"/>
          <w:szCs w:val="22"/>
        </w:rPr>
        <w:lastRenderedPageBreak/>
        <w:t xml:space="preserve">1. Утвердить главным распорядителем средств бюджета </w:t>
      </w:r>
      <w:r w:rsidRPr="003B7EFA">
        <w:rPr>
          <w:bCs/>
          <w:sz w:val="22"/>
          <w:szCs w:val="22"/>
        </w:rPr>
        <w:t>Чухонастовского</w:t>
      </w:r>
      <w:r w:rsidRPr="003B7EFA">
        <w:rPr>
          <w:sz w:val="22"/>
          <w:szCs w:val="22"/>
        </w:rPr>
        <w:t xml:space="preserve"> сельского поселения Камышинского муниципального района Волгоградской области администрацию </w:t>
      </w:r>
      <w:r w:rsidRPr="003B7EFA">
        <w:rPr>
          <w:bCs/>
          <w:sz w:val="22"/>
          <w:szCs w:val="22"/>
        </w:rPr>
        <w:t>Чухонастовского</w:t>
      </w:r>
      <w:r w:rsidRPr="003B7EFA">
        <w:rPr>
          <w:sz w:val="22"/>
          <w:szCs w:val="22"/>
        </w:rPr>
        <w:t xml:space="preserve"> сельского поселения</w:t>
      </w:r>
      <w:r>
        <w:rPr>
          <w:sz w:val="22"/>
          <w:szCs w:val="22"/>
        </w:rPr>
        <w:t xml:space="preserve"> Камышинского муниципального района Волгоградской области</w:t>
      </w:r>
      <w:r w:rsidRPr="003B7EFA">
        <w:rPr>
          <w:sz w:val="22"/>
          <w:szCs w:val="22"/>
        </w:rPr>
        <w:t>.</w:t>
      </w:r>
    </w:p>
    <w:bookmarkEnd w:id="3"/>
    <w:p w:rsidR="00D50B3C" w:rsidRPr="003B7EFA" w:rsidRDefault="00D50B3C" w:rsidP="00D50B3C">
      <w:pPr>
        <w:pStyle w:val="ConsNormal"/>
        <w:jc w:val="both"/>
        <w:rPr>
          <w:sz w:val="22"/>
          <w:szCs w:val="22"/>
        </w:rPr>
      </w:pPr>
      <w:r w:rsidRPr="003B7EFA">
        <w:rPr>
          <w:sz w:val="22"/>
          <w:szCs w:val="22"/>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3B7EFA">
        <w:rPr>
          <w:bCs/>
          <w:sz w:val="22"/>
          <w:szCs w:val="22"/>
        </w:rPr>
        <w:t>Чухонастовского</w:t>
      </w:r>
      <w:r w:rsidRPr="003B7EFA">
        <w:rPr>
          <w:sz w:val="22"/>
          <w:szCs w:val="22"/>
        </w:rPr>
        <w:t xml:space="preserve"> сельского поселения</w:t>
      </w:r>
      <w:r w:rsidRPr="003B7EFA">
        <w:rPr>
          <w:rFonts w:eastAsia="Calibri"/>
          <w:sz w:val="22"/>
          <w:szCs w:val="22"/>
        </w:rPr>
        <w:t xml:space="preserve"> Камышинского муниципального района Волгоградской области </w:t>
      </w:r>
      <w:r w:rsidR="00317012">
        <w:rPr>
          <w:sz w:val="22"/>
          <w:szCs w:val="22"/>
        </w:rPr>
        <w:t>на 2024</w:t>
      </w:r>
      <w:r w:rsidRPr="003B7EFA">
        <w:rPr>
          <w:snapToGrid w:val="0"/>
          <w:sz w:val="22"/>
          <w:szCs w:val="22"/>
        </w:rPr>
        <w:t xml:space="preserve"> </w:t>
      </w:r>
      <w:r w:rsidRPr="003B7EFA">
        <w:rPr>
          <w:sz w:val="22"/>
          <w:szCs w:val="22"/>
        </w:rPr>
        <w:t>год согласно прилож</w:t>
      </w:r>
      <w:r w:rsidR="00317012">
        <w:rPr>
          <w:sz w:val="22"/>
          <w:szCs w:val="22"/>
        </w:rPr>
        <w:t>ению 3 и на плановый период 2025 и 2026</w:t>
      </w:r>
      <w:r w:rsidRPr="003B7EFA">
        <w:rPr>
          <w:sz w:val="22"/>
          <w:szCs w:val="22"/>
        </w:rPr>
        <w:t xml:space="preserve"> годов согласно приложению </w:t>
      </w:r>
      <w:r>
        <w:rPr>
          <w:sz w:val="22"/>
          <w:szCs w:val="22"/>
        </w:rPr>
        <w:t>4</w:t>
      </w:r>
      <w:r w:rsidRPr="003B7EFA">
        <w:rPr>
          <w:sz w:val="22"/>
          <w:szCs w:val="22"/>
        </w:rPr>
        <w:t xml:space="preserve"> к настоящему Решению.</w:t>
      </w:r>
    </w:p>
    <w:p w:rsidR="00D50B3C" w:rsidRPr="003B7EFA" w:rsidRDefault="00D50B3C" w:rsidP="00D50B3C">
      <w:pPr>
        <w:pStyle w:val="ConsNormal"/>
        <w:jc w:val="both"/>
        <w:rPr>
          <w:sz w:val="22"/>
          <w:szCs w:val="22"/>
        </w:rPr>
      </w:pPr>
      <w:r w:rsidRPr="003B7EFA">
        <w:rPr>
          <w:sz w:val="22"/>
          <w:szCs w:val="22"/>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w:t>
      </w:r>
      <w:r w:rsidR="006D77E7">
        <w:rPr>
          <w:sz w:val="22"/>
          <w:szCs w:val="22"/>
        </w:rPr>
        <w:t xml:space="preserve">(муниципальным программам и непрограммным направлениям деятельности) </w:t>
      </w:r>
      <w:r w:rsidRPr="003B7EFA">
        <w:rPr>
          <w:sz w:val="22"/>
          <w:szCs w:val="22"/>
        </w:rPr>
        <w:t xml:space="preserve">и группам видов расходов классификации расходов бюджета </w:t>
      </w:r>
      <w:r w:rsidRPr="003B7EFA">
        <w:rPr>
          <w:bCs/>
          <w:sz w:val="22"/>
          <w:szCs w:val="22"/>
        </w:rPr>
        <w:t>Чухонастовского</w:t>
      </w:r>
      <w:r w:rsidRPr="003B7EFA">
        <w:rPr>
          <w:sz w:val="22"/>
          <w:szCs w:val="22"/>
        </w:rPr>
        <w:t xml:space="preserve"> сельского поселения</w:t>
      </w:r>
      <w:r w:rsidRPr="003B7EFA">
        <w:rPr>
          <w:rFonts w:eastAsia="Calibri"/>
          <w:sz w:val="22"/>
          <w:szCs w:val="22"/>
        </w:rPr>
        <w:t xml:space="preserve"> Камышинского муниципального района Волгоградской области </w:t>
      </w:r>
      <w:r w:rsidR="00317012">
        <w:rPr>
          <w:sz w:val="22"/>
          <w:szCs w:val="22"/>
        </w:rPr>
        <w:t>на 2024</w:t>
      </w:r>
      <w:r w:rsidRPr="003B7EFA">
        <w:rPr>
          <w:snapToGrid w:val="0"/>
          <w:sz w:val="22"/>
          <w:szCs w:val="22"/>
        </w:rPr>
        <w:t xml:space="preserve"> </w:t>
      </w:r>
      <w:r w:rsidRPr="003B7EFA">
        <w:rPr>
          <w:sz w:val="22"/>
          <w:szCs w:val="22"/>
        </w:rPr>
        <w:t xml:space="preserve">год согласно приложению </w:t>
      </w:r>
      <w:r>
        <w:rPr>
          <w:sz w:val="22"/>
          <w:szCs w:val="22"/>
        </w:rPr>
        <w:t>5</w:t>
      </w:r>
      <w:r w:rsidRPr="003B7EFA">
        <w:rPr>
          <w:sz w:val="22"/>
          <w:szCs w:val="22"/>
        </w:rPr>
        <w:t xml:space="preserve"> и на плановый период 202</w:t>
      </w:r>
      <w:r w:rsidR="00317012">
        <w:rPr>
          <w:sz w:val="22"/>
          <w:szCs w:val="22"/>
        </w:rPr>
        <w:t>5</w:t>
      </w:r>
      <w:r>
        <w:rPr>
          <w:sz w:val="22"/>
          <w:szCs w:val="22"/>
        </w:rPr>
        <w:t xml:space="preserve"> и 202</w:t>
      </w:r>
      <w:r w:rsidR="00317012">
        <w:rPr>
          <w:sz w:val="22"/>
          <w:szCs w:val="22"/>
        </w:rPr>
        <w:t>6</w:t>
      </w:r>
      <w:r>
        <w:rPr>
          <w:sz w:val="22"/>
          <w:szCs w:val="22"/>
        </w:rPr>
        <w:t> годов согласно приложению 6</w:t>
      </w:r>
      <w:r w:rsidRPr="003B7EFA">
        <w:rPr>
          <w:sz w:val="22"/>
          <w:szCs w:val="22"/>
        </w:rPr>
        <w:t xml:space="preserve"> к настоящему Решению.</w:t>
      </w:r>
    </w:p>
    <w:p w:rsidR="00D50B3C" w:rsidRPr="003B7EFA" w:rsidRDefault="00D50B3C" w:rsidP="00D50B3C">
      <w:pPr>
        <w:pStyle w:val="ConsNormal"/>
        <w:jc w:val="both"/>
        <w:rPr>
          <w:sz w:val="22"/>
          <w:szCs w:val="22"/>
        </w:rPr>
      </w:pPr>
      <w:r w:rsidRPr="003B7EFA">
        <w:rPr>
          <w:sz w:val="22"/>
          <w:szCs w:val="22"/>
        </w:rPr>
        <w:t>4. Утвердить распределение бюджетных ассигнований на реализацию муниципальных программ на 202</w:t>
      </w:r>
      <w:r w:rsidR="00317012">
        <w:rPr>
          <w:sz w:val="22"/>
          <w:szCs w:val="22"/>
        </w:rPr>
        <w:t>4</w:t>
      </w:r>
      <w:r w:rsidR="006D77E7">
        <w:rPr>
          <w:sz w:val="22"/>
          <w:szCs w:val="22"/>
        </w:rPr>
        <w:t xml:space="preserve"> год </w:t>
      </w:r>
      <w:r w:rsidRPr="003B7EFA">
        <w:rPr>
          <w:sz w:val="22"/>
          <w:szCs w:val="22"/>
        </w:rPr>
        <w:t>и на плановый период 202</w:t>
      </w:r>
      <w:r w:rsidR="00317012">
        <w:rPr>
          <w:sz w:val="22"/>
          <w:szCs w:val="22"/>
        </w:rPr>
        <w:t>5</w:t>
      </w:r>
      <w:r w:rsidRPr="003B7EFA">
        <w:rPr>
          <w:sz w:val="22"/>
          <w:szCs w:val="22"/>
        </w:rPr>
        <w:t xml:space="preserve"> и 202</w:t>
      </w:r>
      <w:r w:rsidR="00317012">
        <w:rPr>
          <w:sz w:val="22"/>
          <w:szCs w:val="22"/>
        </w:rPr>
        <w:t>6</w:t>
      </w:r>
      <w:r w:rsidRPr="003B7EFA">
        <w:rPr>
          <w:sz w:val="22"/>
          <w:szCs w:val="22"/>
        </w:rPr>
        <w:t xml:space="preserve"> годов согласно приложению </w:t>
      </w:r>
      <w:r w:rsidR="006D77E7">
        <w:rPr>
          <w:sz w:val="22"/>
          <w:szCs w:val="22"/>
        </w:rPr>
        <w:t>7</w:t>
      </w:r>
      <w:r w:rsidRPr="003B7EFA">
        <w:rPr>
          <w:sz w:val="22"/>
          <w:szCs w:val="22"/>
        </w:rPr>
        <w:t xml:space="preserve"> к настоящему Решению.</w:t>
      </w:r>
    </w:p>
    <w:p w:rsidR="00D50B3C" w:rsidRPr="003B7EFA" w:rsidRDefault="00D50B3C" w:rsidP="00D50B3C">
      <w:pPr>
        <w:pStyle w:val="ConsNormal"/>
        <w:jc w:val="both"/>
        <w:rPr>
          <w:sz w:val="22"/>
          <w:szCs w:val="22"/>
        </w:rPr>
      </w:pPr>
      <w:r w:rsidRPr="003B7EFA">
        <w:rPr>
          <w:sz w:val="22"/>
          <w:szCs w:val="22"/>
        </w:rPr>
        <w:t xml:space="preserve">5. Утвердить ведомственную структуру расходов бюджета </w:t>
      </w:r>
      <w:r w:rsidRPr="003B7EFA">
        <w:rPr>
          <w:bCs/>
          <w:sz w:val="22"/>
          <w:szCs w:val="22"/>
        </w:rPr>
        <w:t>Чухонастовского</w:t>
      </w:r>
      <w:r w:rsidRPr="003B7EFA">
        <w:rPr>
          <w:sz w:val="22"/>
          <w:szCs w:val="22"/>
        </w:rPr>
        <w:t xml:space="preserve"> сельского поселения Камышинского муниципального района Волгоградской области:</w:t>
      </w:r>
    </w:p>
    <w:p w:rsidR="00D50B3C" w:rsidRPr="003B7EFA" w:rsidRDefault="00317012" w:rsidP="00D50B3C">
      <w:pPr>
        <w:pStyle w:val="ConsNormal"/>
        <w:jc w:val="both"/>
        <w:rPr>
          <w:sz w:val="22"/>
          <w:szCs w:val="22"/>
        </w:rPr>
      </w:pPr>
      <w:r>
        <w:rPr>
          <w:sz w:val="22"/>
          <w:szCs w:val="22"/>
        </w:rPr>
        <w:t>на 2024</w:t>
      </w:r>
      <w:r w:rsidR="00D50B3C" w:rsidRPr="003B7EFA">
        <w:rPr>
          <w:sz w:val="22"/>
          <w:szCs w:val="22"/>
        </w:rPr>
        <w:t xml:space="preserve"> год согласно приложению </w:t>
      </w:r>
      <w:r w:rsidR="006D77E7">
        <w:rPr>
          <w:sz w:val="22"/>
          <w:szCs w:val="22"/>
        </w:rPr>
        <w:t>8</w:t>
      </w:r>
      <w:r w:rsidR="00D50B3C" w:rsidRPr="003B7EFA">
        <w:rPr>
          <w:sz w:val="22"/>
          <w:szCs w:val="22"/>
        </w:rPr>
        <w:t xml:space="preserve"> настоящему Решению;</w:t>
      </w:r>
    </w:p>
    <w:p w:rsidR="00D50B3C" w:rsidRPr="00453305" w:rsidRDefault="00317012" w:rsidP="00D50B3C">
      <w:pPr>
        <w:pStyle w:val="1"/>
        <w:ind w:firstLine="709"/>
        <w:jc w:val="both"/>
        <w:rPr>
          <w:rFonts w:ascii="Arial" w:hAnsi="Arial" w:cs="Arial"/>
          <w:b w:val="0"/>
          <w:color w:val="000000"/>
          <w:sz w:val="22"/>
          <w:szCs w:val="22"/>
          <w:shd w:val="clear" w:color="auto" w:fill="FFFFFF"/>
        </w:rPr>
      </w:pPr>
      <w:r>
        <w:rPr>
          <w:rFonts w:ascii="Arial" w:hAnsi="Arial" w:cs="Arial"/>
          <w:b w:val="0"/>
          <w:sz w:val="22"/>
          <w:szCs w:val="22"/>
        </w:rPr>
        <w:t>на плановый период 2025</w:t>
      </w:r>
      <w:r w:rsidR="00D50B3C" w:rsidRPr="00453305">
        <w:rPr>
          <w:rFonts w:ascii="Arial" w:hAnsi="Arial" w:cs="Arial"/>
          <w:b w:val="0"/>
          <w:sz w:val="22"/>
          <w:szCs w:val="22"/>
        </w:rPr>
        <w:t xml:space="preserve"> и 202</w:t>
      </w:r>
      <w:r>
        <w:rPr>
          <w:rFonts w:ascii="Arial" w:hAnsi="Arial" w:cs="Arial"/>
          <w:b w:val="0"/>
          <w:sz w:val="22"/>
          <w:szCs w:val="22"/>
        </w:rPr>
        <w:t>6</w:t>
      </w:r>
      <w:r w:rsidR="006D77E7">
        <w:rPr>
          <w:rFonts w:ascii="Arial" w:hAnsi="Arial" w:cs="Arial"/>
          <w:b w:val="0"/>
          <w:sz w:val="22"/>
          <w:szCs w:val="22"/>
        </w:rPr>
        <w:t> годов согласно приложению 9</w:t>
      </w:r>
      <w:r w:rsidR="00D50B3C" w:rsidRPr="00453305">
        <w:rPr>
          <w:rFonts w:ascii="Arial" w:hAnsi="Arial" w:cs="Arial"/>
          <w:b w:val="0"/>
          <w:sz w:val="22"/>
          <w:szCs w:val="22"/>
        </w:rPr>
        <w:t xml:space="preserve"> к настоящему Решению.</w:t>
      </w:r>
      <w:r w:rsidR="00D50B3C" w:rsidRPr="00453305">
        <w:rPr>
          <w:rFonts w:ascii="Arial" w:hAnsi="Arial" w:cs="Arial"/>
          <w:b w:val="0"/>
          <w:color w:val="000000"/>
          <w:sz w:val="22"/>
          <w:szCs w:val="22"/>
          <w:shd w:val="clear" w:color="auto" w:fill="FFFFFF"/>
        </w:rPr>
        <w:t xml:space="preserve"> </w:t>
      </w:r>
    </w:p>
    <w:p w:rsidR="00D50B3C" w:rsidRPr="00453305" w:rsidRDefault="00D50B3C" w:rsidP="00D50B3C">
      <w:pPr>
        <w:pStyle w:val="1"/>
        <w:ind w:firstLine="709"/>
        <w:jc w:val="both"/>
        <w:rPr>
          <w:rFonts w:ascii="Arial" w:hAnsi="Arial" w:cs="Arial"/>
          <w:b w:val="0"/>
          <w:color w:val="000000"/>
          <w:sz w:val="22"/>
          <w:szCs w:val="22"/>
          <w:shd w:val="clear" w:color="auto" w:fill="FFFFFF"/>
        </w:rPr>
      </w:pPr>
      <w:r w:rsidRPr="00453305">
        <w:rPr>
          <w:rFonts w:ascii="Arial" w:hAnsi="Arial" w:cs="Arial"/>
          <w:b w:val="0"/>
          <w:color w:val="000000"/>
          <w:sz w:val="22"/>
          <w:szCs w:val="22"/>
          <w:shd w:val="clear" w:color="auto" w:fill="FFFFFF"/>
        </w:rPr>
        <w:t>6.Утвердить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w:t>
      </w:r>
      <w:r>
        <w:rPr>
          <w:rFonts w:ascii="Arial" w:hAnsi="Arial" w:cs="Arial"/>
          <w:b w:val="0"/>
          <w:color w:val="000000"/>
          <w:sz w:val="22"/>
          <w:szCs w:val="22"/>
          <w:shd w:val="clear" w:color="auto" w:fill="FFFFFF"/>
        </w:rPr>
        <w:t>ного зна</w:t>
      </w:r>
      <w:r w:rsidR="00317012">
        <w:rPr>
          <w:rFonts w:ascii="Arial" w:hAnsi="Arial" w:cs="Arial"/>
          <w:b w:val="0"/>
          <w:color w:val="000000"/>
          <w:sz w:val="22"/>
          <w:szCs w:val="22"/>
          <w:shd w:val="clear" w:color="auto" w:fill="FFFFFF"/>
        </w:rPr>
        <w:t>чения на 2024 год в сумме 535,560</w:t>
      </w:r>
      <w:r w:rsidRPr="00453305">
        <w:rPr>
          <w:rFonts w:ascii="Arial" w:hAnsi="Arial" w:cs="Arial"/>
          <w:b w:val="0"/>
          <w:color w:val="000000"/>
          <w:sz w:val="22"/>
          <w:szCs w:val="22"/>
          <w:shd w:val="clear" w:color="auto" w:fill="FFFFFF"/>
        </w:rPr>
        <w:t xml:space="preserve"> тыс</w:t>
      </w:r>
      <w:r w:rsidRPr="00453305">
        <w:rPr>
          <w:rFonts w:ascii="Arial" w:hAnsi="Arial" w:cs="Arial"/>
          <w:b w:val="0"/>
          <w:sz w:val="22"/>
          <w:szCs w:val="22"/>
          <w:shd w:val="clear" w:color="auto" w:fill="FFFFFF"/>
        </w:rPr>
        <w:t>. руб</w:t>
      </w:r>
      <w:r w:rsidR="00317012">
        <w:rPr>
          <w:rFonts w:ascii="Arial" w:hAnsi="Arial" w:cs="Arial"/>
          <w:b w:val="0"/>
          <w:color w:val="000000"/>
          <w:sz w:val="22"/>
          <w:szCs w:val="22"/>
          <w:shd w:val="clear" w:color="auto" w:fill="FFFFFF"/>
        </w:rPr>
        <w:t xml:space="preserve">., на 2025 год в сумме 535,560 </w:t>
      </w:r>
      <w:r w:rsidRPr="00453305">
        <w:rPr>
          <w:rFonts w:ascii="Arial" w:hAnsi="Arial" w:cs="Arial"/>
          <w:b w:val="0"/>
          <w:color w:val="000000"/>
          <w:sz w:val="22"/>
          <w:szCs w:val="22"/>
          <w:shd w:val="clear" w:color="auto" w:fill="FFFFFF"/>
        </w:rPr>
        <w:t xml:space="preserve">тыс. </w:t>
      </w:r>
      <w:r w:rsidRPr="00453305">
        <w:rPr>
          <w:rFonts w:ascii="Arial" w:hAnsi="Arial" w:cs="Arial"/>
          <w:b w:val="0"/>
          <w:sz w:val="22"/>
          <w:szCs w:val="22"/>
          <w:shd w:val="clear" w:color="auto" w:fill="FFFFFF"/>
        </w:rPr>
        <w:t>руб</w:t>
      </w:r>
      <w:r w:rsidR="00317012">
        <w:rPr>
          <w:rFonts w:ascii="Arial" w:hAnsi="Arial" w:cs="Arial"/>
          <w:b w:val="0"/>
          <w:color w:val="000000"/>
          <w:sz w:val="22"/>
          <w:szCs w:val="22"/>
          <w:shd w:val="clear" w:color="auto" w:fill="FFFFFF"/>
        </w:rPr>
        <w:t>., на 2026</w:t>
      </w:r>
      <w:r>
        <w:rPr>
          <w:rFonts w:ascii="Arial" w:hAnsi="Arial" w:cs="Arial"/>
          <w:b w:val="0"/>
          <w:color w:val="000000"/>
          <w:sz w:val="22"/>
          <w:szCs w:val="22"/>
          <w:shd w:val="clear" w:color="auto" w:fill="FFFFFF"/>
        </w:rPr>
        <w:t xml:space="preserve"> г</w:t>
      </w:r>
      <w:r w:rsidR="00317012">
        <w:rPr>
          <w:rFonts w:ascii="Arial" w:hAnsi="Arial" w:cs="Arial"/>
          <w:b w:val="0"/>
          <w:color w:val="000000"/>
          <w:sz w:val="22"/>
          <w:szCs w:val="22"/>
          <w:shd w:val="clear" w:color="auto" w:fill="FFFFFF"/>
        </w:rPr>
        <w:t>од в сумме 535,560</w:t>
      </w:r>
      <w:r w:rsidRPr="00453305">
        <w:rPr>
          <w:rFonts w:ascii="Arial" w:hAnsi="Arial" w:cs="Arial"/>
          <w:b w:val="0"/>
          <w:color w:val="000000"/>
          <w:sz w:val="22"/>
          <w:szCs w:val="22"/>
          <w:shd w:val="clear" w:color="auto" w:fill="FFFFFF"/>
        </w:rPr>
        <w:t xml:space="preserve"> тыс</w:t>
      </w:r>
      <w:r w:rsidRPr="00453305">
        <w:rPr>
          <w:rFonts w:ascii="Arial" w:hAnsi="Arial" w:cs="Arial"/>
          <w:b w:val="0"/>
          <w:sz w:val="22"/>
          <w:szCs w:val="22"/>
          <w:shd w:val="clear" w:color="auto" w:fill="FFFFFF"/>
        </w:rPr>
        <w:t>. руб</w:t>
      </w:r>
      <w:r w:rsidRPr="00453305">
        <w:rPr>
          <w:rFonts w:ascii="Arial" w:hAnsi="Arial" w:cs="Arial"/>
          <w:b w:val="0"/>
          <w:color w:val="000000"/>
          <w:sz w:val="22"/>
          <w:szCs w:val="22"/>
          <w:shd w:val="clear" w:color="auto" w:fill="FFFFFF"/>
        </w:rPr>
        <w:t>.</w:t>
      </w:r>
    </w:p>
    <w:p w:rsidR="00D50B3C" w:rsidRPr="00453305" w:rsidRDefault="00D50B3C" w:rsidP="00D50B3C">
      <w:pPr>
        <w:rPr>
          <w:rFonts w:ascii="Arial" w:hAnsi="Arial" w:cs="Arial"/>
          <w:sz w:val="22"/>
          <w:szCs w:val="22"/>
        </w:rPr>
      </w:pPr>
    </w:p>
    <w:p w:rsidR="00D50B3C" w:rsidRPr="003B7EFA" w:rsidRDefault="00D50B3C" w:rsidP="00D50B3C">
      <w:pPr>
        <w:widowControl w:val="0"/>
        <w:ind w:firstLine="709"/>
        <w:jc w:val="both"/>
        <w:rPr>
          <w:rFonts w:ascii="Arial" w:hAnsi="Arial" w:cs="Arial"/>
          <w:bCs/>
          <w:sz w:val="22"/>
          <w:szCs w:val="22"/>
        </w:rPr>
      </w:pPr>
      <w:r>
        <w:rPr>
          <w:rFonts w:ascii="Arial" w:hAnsi="Arial" w:cs="Arial"/>
          <w:bCs/>
          <w:sz w:val="22"/>
          <w:szCs w:val="22"/>
        </w:rPr>
        <w:t>Статья 5</w:t>
      </w:r>
      <w:r w:rsidRPr="003B7EFA">
        <w:rPr>
          <w:rFonts w:ascii="Arial" w:hAnsi="Arial" w:cs="Arial"/>
          <w:bCs/>
          <w:sz w:val="22"/>
          <w:szCs w:val="22"/>
        </w:rPr>
        <w:t>.</w:t>
      </w:r>
    </w:p>
    <w:p w:rsidR="00D50B3C" w:rsidRPr="003B7EFA" w:rsidRDefault="00D50B3C" w:rsidP="00D50B3C">
      <w:pPr>
        <w:widowControl w:val="0"/>
        <w:ind w:firstLine="709"/>
        <w:jc w:val="both"/>
        <w:rPr>
          <w:rFonts w:ascii="Arial" w:hAnsi="Arial" w:cs="Arial"/>
          <w:bCs/>
          <w:sz w:val="22"/>
          <w:szCs w:val="22"/>
        </w:rPr>
      </w:pPr>
    </w:p>
    <w:p w:rsidR="00D50B3C" w:rsidRPr="003B7EFA" w:rsidRDefault="00D50B3C" w:rsidP="00D50B3C">
      <w:pPr>
        <w:autoSpaceDE w:val="0"/>
        <w:autoSpaceDN w:val="0"/>
        <w:adjustRightInd w:val="0"/>
        <w:ind w:firstLine="708"/>
        <w:jc w:val="both"/>
        <w:rPr>
          <w:rFonts w:ascii="Arial" w:hAnsi="Arial" w:cs="Arial"/>
          <w:sz w:val="22"/>
          <w:szCs w:val="22"/>
        </w:rPr>
      </w:pPr>
      <w:r w:rsidRPr="003B7EFA">
        <w:rPr>
          <w:rFonts w:ascii="Arial" w:hAnsi="Arial" w:cs="Arial"/>
          <w:sz w:val="22"/>
          <w:szCs w:val="22"/>
        </w:rPr>
        <w:t>1. Утвердить объем бюджетных ассигнований дорожного фонда Чухонастовского сельского поселения Камышинского муниципального района Волгоградской о</w:t>
      </w:r>
      <w:r w:rsidR="00317012">
        <w:rPr>
          <w:rFonts w:ascii="Arial" w:hAnsi="Arial" w:cs="Arial"/>
          <w:sz w:val="22"/>
          <w:szCs w:val="22"/>
        </w:rPr>
        <w:t>бласти на 2024</w:t>
      </w:r>
      <w:r>
        <w:rPr>
          <w:rFonts w:ascii="Arial" w:hAnsi="Arial" w:cs="Arial"/>
          <w:sz w:val="22"/>
          <w:szCs w:val="22"/>
        </w:rPr>
        <w:t xml:space="preserve"> год в сумме </w:t>
      </w:r>
      <w:r w:rsidR="00317012">
        <w:rPr>
          <w:rFonts w:ascii="Arial" w:hAnsi="Arial" w:cs="Arial"/>
          <w:sz w:val="22"/>
          <w:szCs w:val="22"/>
        </w:rPr>
        <w:t>676,780 тыс. рублей, на 2025</w:t>
      </w:r>
      <w:r w:rsidRPr="003B7EFA">
        <w:rPr>
          <w:rFonts w:ascii="Arial" w:hAnsi="Arial" w:cs="Arial"/>
          <w:sz w:val="22"/>
          <w:szCs w:val="22"/>
        </w:rPr>
        <w:t xml:space="preserve"> год в сумме </w:t>
      </w:r>
      <w:r w:rsidR="00317012">
        <w:rPr>
          <w:rFonts w:ascii="Arial" w:hAnsi="Arial" w:cs="Arial"/>
          <w:sz w:val="22"/>
          <w:szCs w:val="22"/>
        </w:rPr>
        <w:t>707,400</w:t>
      </w:r>
      <w:r w:rsidR="00416361">
        <w:rPr>
          <w:rFonts w:ascii="Arial" w:hAnsi="Arial" w:cs="Arial"/>
          <w:sz w:val="22"/>
          <w:szCs w:val="22"/>
        </w:rPr>
        <w:t xml:space="preserve"> </w:t>
      </w:r>
      <w:r w:rsidRPr="003B7EFA">
        <w:rPr>
          <w:rFonts w:ascii="Arial" w:hAnsi="Arial" w:cs="Arial"/>
          <w:sz w:val="22"/>
          <w:szCs w:val="22"/>
        </w:rPr>
        <w:t>ты</w:t>
      </w:r>
      <w:r>
        <w:rPr>
          <w:rFonts w:ascii="Arial" w:hAnsi="Arial" w:cs="Arial"/>
          <w:sz w:val="22"/>
          <w:szCs w:val="22"/>
        </w:rPr>
        <w:t>с. руб</w:t>
      </w:r>
      <w:r w:rsidR="00317012">
        <w:rPr>
          <w:rFonts w:ascii="Arial" w:hAnsi="Arial" w:cs="Arial"/>
          <w:sz w:val="22"/>
          <w:szCs w:val="22"/>
        </w:rPr>
        <w:t>лей, на 2026 год в сумме 753,500</w:t>
      </w:r>
      <w:r w:rsidR="00416361">
        <w:rPr>
          <w:rFonts w:ascii="Arial" w:hAnsi="Arial" w:cs="Arial"/>
          <w:sz w:val="22"/>
          <w:szCs w:val="22"/>
        </w:rPr>
        <w:t xml:space="preserve"> </w:t>
      </w:r>
      <w:r w:rsidRPr="003B7EFA">
        <w:rPr>
          <w:rFonts w:ascii="Arial" w:hAnsi="Arial" w:cs="Arial"/>
          <w:sz w:val="22"/>
          <w:szCs w:val="22"/>
        </w:rPr>
        <w:t>тыс. рублей.</w:t>
      </w:r>
    </w:p>
    <w:p w:rsidR="00D50B3C" w:rsidRPr="003B7EFA" w:rsidRDefault="00D50B3C" w:rsidP="00D50B3C">
      <w:pPr>
        <w:autoSpaceDE w:val="0"/>
        <w:autoSpaceDN w:val="0"/>
        <w:adjustRightInd w:val="0"/>
        <w:ind w:firstLine="720"/>
        <w:jc w:val="both"/>
        <w:rPr>
          <w:rFonts w:ascii="Arial" w:eastAsia="Calibri" w:hAnsi="Arial" w:cs="Arial"/>
          <w:sz w:val="22"/>
          <w:szCs w:val="22"/>
          <w:lang w:eastAsia="en-US"/>
        </w:rPr>
      </w:pPr>
      <w:r w:rsidRPr="003B7EFA">
        <w:rPr>
          <w:rFonts w:ascii="Arial" w:hAnsi="Arial" w:cs="Arial"/>
          <w:sz w:val="22"/>
          <w:szCs w:val="22"/>
        </w:rPr>
        <w:t>2.</w:t>
      </w:r>
      <w:r w:rsidRPr="003B7EFA">
        <w:rPr>
          <w:rFonts w:ascii="Arial" w:eastAsia="Calibri" w:hAnsi="Arial" w:cs="Arial"/>
          <w:sz w:val="22"/>
          <w:szCs w:val="22"/>
          <w:lang w:eastAsia="en-US"/>
        </w:rPr>
        <w:t xml:space="preserve"> Направить бюджетные ассигнования дорожного фонда Чухонастовского сельского поселения Камышинского муниципального района Волгоградской области на осуществление расходов: капитальный ремонт, ремонт и содержание автомобильных дорог общего пользо</w:t>
      </w:r>
      <w:r w:rsidR="00D24EE9">
        <w:rPr>
          <w:rFonts w:ascii="Arial" w:eastAsia="Calibri" w:hAnsi="Arial" w:cs="Arial"/>
          <w:sz w:val="22"/>
          <w:szCs w:val="22"/>
          <w:lang w:eastAsia="en-US"/>
        </w:rPr>
        <w:t>вания в 2024</w:t>
      </w:r>
      <w:r>
        <w:rPr>
          <w:rFonts w:ascii="Arial" w:eastAsia="Calibri" w:hAnsi="Arial" w:cs="Arial"/>
          <w:sz w:val="22"/>
          <w:szCs w:val="22"/>
          <w:lang w:eastAsia="en-US"/>
        </w:rPr>
        <w:t xml:space="preserve"> году в сумме </w:t>
      </w:r>
      <w:r w:rsidR="00D24EE9">
        <w:rPr>
          <w:rFonts w:ascii="Arial" w:eastAsia="Calibri" w:hAnsi="Arial" w:cs="Arial"/>
          <w:sz w:val="22"/>
          <w:szCs w:val="22"/>
          <w:lang w:eastAsia="en-US"/>
        </w:rPr>
        <w:t>676,780 тыс. рублей, в 2025</w:t>
      </w:r>
      <w:r w:rsidRPr="003B7EFA">
        <w:rPr>
          <w:rFonts w:ascii="Arial" w:eastAsia="Calibri" w:hAnsi="Arial" w:cs="Arial"/>
          <w:sz w:val="22"/>
          <w:szCs w:val="22"/>
          <w:lang w:eastAsia="en-US"/>
        </w:rPr>
        <w:t xml:space="preserve"> </w:t>
      </w:r>
      <w:r w:rsidR="00D24EE9">
        <w:rPr>
          <w:rFonts w:ascii="Arial" w:eastAsia="Calibri" w:hAnsi="Arial" w:cs="Arial"/>
          <w:sz w:val="22"/>
          <w:szCs w:val="22"/>
          <w:lang w:eastAsia="en-US"/>
        </w:rPr>
        <w:t>году в сумме 707,400</w:t>
      </w:r>
      <w:r>
        <w:rPr>
          <w:rFonts w:ascii="Arial" w:eastAsia="Calibri" w:hAnsi="Arial" w:cs="Arial"/>
          <w:sz w:val="22"/>
          <w:szCs w:val="22"/>
          <w:lang w:eastAsia="en-US"/>
        </w:rPr>
        <w:t xml:space="preserve"> </w:t>
      </w:r>
      <w:r w:rsidRPr="003B7EFA">
        <w:rPr>
          <w:rFonts w:ascii="Arial" w:eastAsia="Calibri" w:hAnsi="Arial" w:cs="Arial"/>
          <w:sz w:val="22"/>
          <w:szCs w:val="22"/>
          <w:lang w:eastAsia="en-US"/>
        </w:rPr>
        <w:t>тыс. р</w:t>
      </w:r>
      <w:r>
        <w:rPr>
          <w:rFonts w:ascii="Arial" w:eastAsia="Calibri" w:hAnsi="Arial" w:cs="Arial"/>
          <w:sz w:val="22"/>
          <w:szCs w:val="22"/>
          <w:lang w:eastAsia="en-US"/>
        </w:rPr>
        <w:t>уб</w:t>
      </w:r>
      <w:r w:rsidR="00416361">
        <w:rPr>
          <w:rFonts w:ascii="Arial" w:eastAsia="Calibri" w:hAnsi="Arial" w:cs="Arial"/>
          <w:sz w:val="22"/>
          <w:szCs w:val="22"/>
          <w:lang w:eastAsia="en-US"/>
        </w:rPr>
        <w:t>лей, в 202</w:t>
      </w:r>
      <w:r w:rsidR="00D24EE9">
        <w:rPr>
          <w:rFonts w:ascii="Arial" w:eastAsia="Calibri" w:hAnsi="Arial" w:cs="Arial"/>
          <w:sz w:val="22"/>
          <w:szCs w:val="22"/>
          <w:lang w:eastAsia="en-US"/>
        </w:rPr>
        <w:t>6 году в сумме 753,500</w:t>
      </w:r>
      <w:r w:rsidR="006D77E7">
        <w:rPr>
          <w:rFonts w:ascii="Arial" w:eastAsia="Calibri" w:hAnsi="Arial" w:cs="Arial"/>
          <w:sz w:val="22"/>
          <w:szCs w:val="22"/>
          <w:lang w:eastAsia="en-US"/>
        </w:rPr>
        <w:t xml:space="preserve"> </w:t>
      </w:r>
      <w:r w:rsidRPr="003B7EFA">
        <w:rPr>
          <w:rFonts w:ascii="Arial" w:eastAsia="Calibri" w:hAnsi="Arial" w:cs="Arial"/>
          <w:sz w:val="22"/>
          <w:szCs w:val="22"/>
          <w:lang w:eastAsia="en-US"/>
        </w:rPr>
        <w:t>тыс. рублей, предусмотренных по разделу 0400 "Национальная экономика".</w:t>
      </w:r>
    </w:p>
    <w:p w:rsidR="00D50B3C" w:rsidRPr="003B7EFA" w:rsidRDefault="00D50B3C" w:rsidP="00D50B3C">
      <w:pPr>
        <w:pStyle w:val="ConsNormal"/>
        <w:ind w:firstLine="0"/>
        <w:jc w:val="both"/>
        <w:rPr>
          <w:sz w:val="22"/>
          <w:szCs w:val="22"/>
        </w:rPr>
      </w:pPr>
    </w:p>
    <w:p w:rsidR="00D50B3C" w:rsidRPr="003B7EFA" w:rsidRDefault="00D50B3C" w:rsidP="00D50B3C">
      <w:pPr>
        <w:pStyle w:val="ConsNormal"/>
        <w:ind w:firstLine="0"/>
        <w:jc w:val="both"/>
        <w:rPr>
          <w:sz w:val="22"/>
          <w:szCs w:val="22"/>
        </w:rPr>
      </w:pPr>
      <w:r>
        <w:rPr>
          <w:sz w:val="22"/>
          <w:szCs w:val="22"/>
        </w:rPr>
        <w:t>Статья 6.</w:t>
      </w:r>
    </w:p>
    <w:p w:rsidR="00D50B3C" w:rsidRPr="003B7EFA" w:rsidRDefault="00D50B3C" w:rsidP="00D50B3C">
      <w:pPr>
        <w:pStyle w:val="ConsNormal"/>
        <w:ind w:firstLine="0"/>
        <w:jc w:val="both"/>
        <w:rPr>
          <w:sz w:val="22"/>
          <w:szCs w:val="22"/>
        </w:rPr>
      </w:pPr>
    </w:p>
    <w:p w:rsidR="00D50B3C" w:rsidRPr="003B7EFA" w:rsidRDefault="00D50B3C" w:rsidP="00D50B3C">
      <w:pPr>
        <w:pStyle w:val="ConsNormal"/>
        <w:jc w:val="both"/>
        <w:rPr>
          <w:rFonts w:eastAsia="Calibri"/>
          <w:sz w:val="22"/>
          <w:szCs w:val="22"/>
          <w:lang w:eastAsia="en-US"/>
        </w:rPr>
      </w:pPr>
      <w:r w:rsidRPr="003B7EFA">
        <w:rPr>
          <w:sz w:val="22"/>
          <w:szCs w:val="22"/>
        </w:rPr>
        <w:t xml:space="preserve">Глава </w:t>
      </w:r>
      <w:r w:rsidRPr="003B7EFA">
        <w:rPr>
          <w:bCs/>
          <w:sz w:val="22"/>
          <w:szCs w:val="22"/>
        </w:rPr>
        <w:t>Чухонастовского</w:t>
      </w:r>
      <w:r w:rsidRPr="003B7EFA">
        <w:rPr>
          <w:sz w:val="22"/>
          <w:szCs w:val="22"/>
        </w:rPr>
        <w:t xml:space="preserve"> сельского поселения</w:t>
      </w:r>
      <w:r w:rsidRPr="003B7EFA">
        <w:rPr>
          <w:rFonts w:eastAsia="Calibri"/>
          <w:sz w:val="22"/>
          <w:szCs w:val="22"/>
        </w:rPr>
        <w:t xml:space="preserve"> </w:t>
      </w:r>
      <w:r w:rsidRPr="003B7EFA">
        <w:rPr>
          <w:sz w:val="22"/>
          <w:szCs w:val="22"/>
        </w:rPr>
        <w:t>не вправе принимать решения</w:t>
      </w:r>
      <w:r>
        <w:rPr>
          <w:sz w:val="22"/>
          <w:szCs w:val="22"/>
        </w:rPr>
        <w:t>, приводящие к увеличению в 202</w:t>
      </w:r>
      <w:r w:rsidR="00D24EE9">
        <w:rPr>
          <w:sz w:val="22"/>
          <w:szCs w:val="22"/>
        </w:rPr>
        <w:t>4</w:t>
      </w:r>
      <w:r w:rsidRPr="003B7EFA">
        <w:rPr>
          <w:sz w:val="22"/>
          <w:szCs w:val="22"/>
        </w:rPr>
        <w:t xml:space="preserve"> году численности работников органов местного самоуправления, в том числе </w:t>
      </w:r>
      <w:r w:rsidRPr="003B7EFA">
        <w:rPr>
          <w:rFonts w:eastAsia="Calibri"/>
          <w:sz w:val="22"/>
          <w:szCs w:val="22"/>
          <w:lang w:eastAsia="en-US"/>
        </w:rPr>
        <w:t>муниципальных служащих.</w:t>
      </w:r>
    </w:p>
    <w:p w:rsidR="00D50B3C" w:rsidRPr="003B7EFA" w:rsidRDefault="00D50B3C" w:rsidP="00D50B3C">
      <w:pPr>
        <w:pStyle w:val="ConsNormal"/>
        <w:jc w:val="both"/>
        <w:rPr>
          <w:sz w:val="22"/>
          <w:szCs w:val="22"/>
        </w:rPr>
      </w:pPr>
      <w:r w:rsidRPr="003B7EFA">
        <w:rPr>
          <w:sz w:val="22"/>
          <w:szCs w:val="22"/>
        </w:rPr>
        <w:t>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контрольно – счетным органом Камышинского муниципального района с целью контроля соблюдения условий получения и предоставления бюджетных средств.</w:t>
      </w:r>
    </w:p>
    <w:p w:rsidR="00D50B3C" w:rsidRPr="003B7EFA" w:rsidRDefault="00D50B3C" w:rsidP="00D50B3C">
      <w:pPr>
        <w:pStyle w:val="ConsNormal"/>
        <w:ind w:firstLine="0"/>
        <w:jc w:val="both"/>
        <w:rPr>
          <w:sz w:val="22"/>
          <w:szCs w:val="22"/>
        </w:rPr>
      </w:pPr>
    </w:p>
    <w:p w:rsidR="00D50B3C" w:rsidRPr="003B7EFA" w:rsidRDefault="00D50B3C" w:rsidP="00D50B3C">
      <w:pPr>
        <w:pStyle w:val="ConsNormal"/>
        <w:ind w:firstLine="0"/>
        <w:jc w:val="both"/>
        <w:rPr>
          <w:sz w:val="22"/>
          <w:szCs w:val="22"/>
        </w:rPr>
      </w:pPr>
      <w:r>
        <w:rPr>
          <w:sz w:val="22"/>
          <w:szCs w:val="22"/>
        </w:rPr>
        <w:t>Статья 7.</w:t>
      </w:r>
    </w:p>
    <w:p w:rsidR="00D50B3C" w:rsidRPr="003B7EFA" w:rsidRDefault="00D50B3C" w:rsidP="00D50B3C">
      <w:pPr>
        <w:pStyle w:val="ConsNormal"/>
        <w:jc w:val="both"/>
        <w:rPr>
          <w:sz w:val="22"/>
          <w:szCs w:val="22"/>
        </w:rPr>
      </w:pPr>
    </w:p>
    <w:p w:rsidR="00D50B3C" w:rsidRPr="003B7EFA" w:rsidRDefault="00D50B3C" w:rsidP="00D50B3C">
      <w:pPr>
        <w:autoSpaceDE w:val="0"/>
        <w:autoSpaceDN w:val="0"/>
        <w:adjustRightInd w:val="0"/>
        <w:ind w:firstLine="540"/>
        <w:jc w:val="both"/>
        <w:outlineLvl w:val="1"/>
        <w:rPr>
          <w:rFonts w:ascii="Arial" w:hAnsi="Arial" w:cs="Arial"/>
          <w:sz w:val="22"/>
          <w:szCs w:val="22"/>
        </w:rPr>
      </w:pPr>
      <w:r w:rsidRPr="003B7EFA">
        <w:rPr>
          <w:rFonts w:ascii="Arial" w:hAnsi="Arial" w:cs="Arial"/>
          <w:sz w:val="22"/>
          <w:szCs w:val="22"/>
        </w:rPr>
        <w:t xml:space="preserve">Утвердить предельную штатную численность работников органов местного самоуправления, в том числе муниципальных служащих </w:t>
      </w:r>
      <w:r w:rsidRPr="003B7EFA">
        <w:rPr>
          <w:rFonts w:ascii="Arial" w:hAnsi="Arial" w:cs="Arial"/>
          <w:bCs/>
          <w:sz w:val="22"/>
          <w:szCs w:val="22"/>
        </w:rPr>
        <w:t>Чухонастовского</w:t>
      </w:r>
      <w:r w:rsidRPr="003B7EFA">
        <w:rPr>
          <w:rFonts w:ascii="Arial" w:hAnsi="Arial" w:cs="Arial"/>
          <w:sz w:val="22"/>
          <w:szCs w:val="22"/>
        </w:rPr>
        <w:t xml:space="preserve"> сельского поселения</w:t>
      </w:r>
      <w:r w:rsidRPr="003B7EFA">
        <w:rPr>
          <w:rFonts w:ascii="Arial" w:eastAsia="Calibri" w:hAnsi="Arial" w:cs="Arial"/>
          <w:sz w:val="22"/>
          <w:szCs w:val="22"/>
        </w:rPr>
        <w:t xml:space="preserve"> Камышинского муниципального района Волгоградской области </w:t>
      </w:r>
      <w:r w:rsidRPr="003B7EFA">
        <w:rPr>
          <w:rFonts w:ascii="Arial" w:hAnsi="Arial" w:cs="Arial"/>
          <w:sz w:val="22"/>
          <w:szCs w:val="22"/>
        </w:rPr>
        <w:t>на 2</w:t>
      </w:r>
      <w:r w:rsidR="00D24EE9">
        <w:rPr>
          <w:rFonts w:ascii="Arial" w:hAnsi="Arial" w:cs="Arial"/>
          <w:sz w:val="22"/>
          <w:szCs w:val="22"/>
        </w:rPr>
        <w:t>024</w:t>
      </w:r>
      <w:r w:rsidR="00EB50C4">
        <w:rPr>
          <w:rFonts w:ascii="Arial" w:hAnsi="Arial" w:cs="Arial"/>
          <w:sz w:val="22"/>
          <w:szCs w:val="22"/>
        </w:rPr>
        <w:t xml:space="preserve"> год согласно приложению 10</w:t>
      </w:r>
      <w:r w:rsidRPr="003B7EFA">
        <w:rPr>
          <w:rFonts w:ascii="Arial" w:hAnsi="Arial" w:cs="Arial"/>
          <w:sz w:val="22"/>
          <w:szCs w:val="22"/>
        </w:rPr>
        <w:t xml:space="preserve"> к настоящему Решению.</w:t>
      </w:r>
    </w:p>
    <w:p w:rsidR="00D50B3C" w:rsidRPr="003B7EFA" w:rsidRDefault="00D50B3C" w:rsidP="00D50B3C">
      <w:pPr>
        <w:autoSpaceDE w:val="0"/>
        <w:autoSpaceDN w:val="0"/>
        <w:adjustRightInd w:val="0"/>
        <w:ind w:firstLine="540"/>
        <w:jc w:val="both"/>
        <w:outlineLvl w:val="1"/>
        <w:rPr>
          <w:rFonts w:ascii="Arial" w:eastAsia="Calibri" w:hAnsi="Arial" w:cs="Arial"/>
          <w:sz w:val="22"/>
          <w:szCs w:val="22"/>
        </w:rPr>
      </w:pPr>
    </w:p>
    <w:p w:rsidR="00D50B3C" w:rsidRPr="003B7EFA" w:rsidRDefault="00D50B3C" w:rsidP="00D50B3C">
      <w:pPr>
        <w:pStyle w:val="ConsNormal"/>
        <w:ind w:firstLine="0"/>
        <w:jc w:val="both"/>
        <w:rPr>
          <w:sz w:val="22"/>
          <w:szCs w:val="22"/>
        </w:rPr>
      </w:pPr>
      <w:r>
        <w:rPr>
          <w:sz w:val="22"/>
          <w:szCs w:val="22"/>
        </w:rPr>
        <w:t>Статья 8.</w:t>
      </w:r>
    </w:p>
    <w:p w:rsidR="00D50B3C" w:rsidRPr="003B7EFA" w:rsidRDefault="00D50B3C" w:rsidP="00D50B3C">
      <w:pPr>
        <w:jc w:val="both"/>
        <w:rPr>
          <w:rFonts w:ascii="Arial" w:hAnsi="Arial" w:cs="Arial"/>
          <w:sz w:val="22"/>
          <w:szCs w:val="22"/>
        </w:rPr>
      </w:pPr>
    </w:p>
    <w:p w:rsidR="00D50B3C" w:rsidRPr="003B7EFA" w:rsidRDefault="00D50B3C" w:rsidP="00D50B3C">
      <w:pPr>
        <w:ind w:firstLine="708"/>
        <w:jc w:val="both"/>
        <w:rPr>
          <w:rFonts w:ascii="Arial" w:hAnsi="Arial" w:cs="Arial"/>
          <w:sz w:val="22"/>
          <w:szCs w:val="22"/>
        </w:rPr>
      </w:pPr>
      <w:r w:rsidRPr="003B7EFA">
        <w:rPr>
          <w:rFonts w:ascii="Arial" w:hAnsi="Arial" w:cs="Arial"/>
          <w:sz w:val="22"/>
          <w:szCs w:val="22"/>
        </w:rPr>
        <w:lastRenderedPageBreak/>
        <w:t xml:space="preserve">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жилищно- коммунальной сфере на территории </w:t>
      </w:r>
      <w:r w:rsidRPr="003B7EFA">
        <w:rPr>
          <w:rFonts w:ascii="Arial" w:hAnsi="Arial" w:cs="Arial"/>
          <w:bCs/>
          <w:sz w:val="22"/>
          <w:szCs w:val="22"/>
        </w:rPr>
        <w:t>Чухонастовского</w:t>
      </w:r>
      <w:r w:rsidRPr="003B7EFA">
        <w:rPr>
          <w:rFonts w:ascii="Arial" w:hAnsi="Arial" w:cs="Arial"/>
          <w:sz w:val="22"/>
          <w:szCs w:val="22"/>
        </w:rPr>
        <w:t xml:space="preserve"> сельского поселения Камышинского муниципального района Волгоградской области , на возмещение затрат (в том числе кредиторской задолженности) возникших в результате оказания </w:t>
      </w:r>
      <w:proofErr w:type="spellStart"/>
      <w:r w:rsidRPr="003B7EFA">
        <w:rPr>
          <w:rFonts w:ascii="Arial" w:hAnsi="Arial" w:cs="Arial"/>
          <w:sz w:val="22"/>
          <w:szCs w:val="22"/>
        </w:rPr>
        <w:t>жилищ</w:t>
      </w:r>
      <w:r w:rsidR="00D24EE9">
        <w:rPr>
          <w:rFonts w:ascii="Arial" w:hAnsi="Arial" w:cs="Arial"/>
          <w:sz w:val="22"/>
          <w:szCs w:val="22"/>
        </w:rPr>
        <w:t>но</w:t>
      </w:r>
      <w:proofErr w:type="spellEnd"/>
      <w:r w:rsidR="00D24EE9">
        <w:rPr>
          <w:rFonts w:ascii="Arial" w:hAnsi="Arial" w:cs="Arial"/>
          <w:sz w:val="22"/>
          <w:szCs w:val="22"/>
        </w:rPr>
        <w:t xml:space="preserve"> - коммунальных услуг в 2024</w:t>
      </w:r>
      <w:r w:rsidR="00EB50C4">
        <w:rPr>
          <w:rFonts w:ascii="Arial" w:hAnsi="Arial" w:cs="Arial"/>
          <w:sz w:val="22"/>
          <w:szCs w:val="22"/>
        </w:rPr>
        <w:t xml:space="preserve"> </w:t>
      </w:r>
      <w:r w:rsidRPr="003B7EFA">
        <w:rPr>
          <w:rFonts w:ascii="Arial" w:hAnsi="Arial" w:cs="Arial"/>
          <w:sz w:val="22"/>
          <w:szCs w:val="22"/>
        </w:rPr>
        <w:t xml:space="preserve">году. </w:t>
      </w:r>
    </w:p>
    <w:p w:rsidR="00D50B3C" w:rsidRPr="003B7EFA" w:rsidRDefault="00D50B3C" w:rsidP="00D50B3C">
      <w:pPr>
        <w:jc w:val="both"/>
        <w:rPr>
          <w:rFonts w:ascii="Arial" w:hAnsi="Arial" w:cs="Arial"/>
          <w:sz w:val="22"/>
          <w:szCs w:val="22"/>
        </w:rPr>
      </w:pPr>
      <w:r w:rsidRPr="003B7EFA">
        <w:rPr>
          <w:rFonts w:ascii="Arial" w:hAnsi="Arial" w:cs="Arial"/>
          <w:sz w:val="22"/>
          <w:szCs w:val="22"/>
        </w:rPr>
        <w:t xml:space="preserve"> </w:t>
      </w:r>
      <w:r w:rsidRPr="003B7EFA">
        <w:rPr>
          <w:rFonts w:ascii="Arial" w:hAnsi="Arial" w:cs="Arial"/>
          <w:sz w:val="22"/>
          <w:szCs w:val="22"/>
        </w:rPr>
        <w:tab/>
        <w:t xml:space="preserve">Порядок и условия предоставления субсидий устанавливаются муниципальными правовыми актами администрации </w:t>
      </w:r>
      <w:r w:rsidRPr="003B7EFA">
        <w:rPr>
          <w:rFonts w:ascii="Arial" w:hAnsi="Arial" w:cs="Arial"/>
          <w:bCs/>
          <w:sz w:val="22"/>
          <w:szCs w:val="22"/>
        </w:rPr>
        <w:t>Чухонастовского</w:t>
      </w:r>
      <w:r w:rsidRPr="003B7EFA">
        <w:rPr>
          <w:rFonts w:ascii="Arial" w:hAnsi="Arial" w:cs="Arial"/>
          <w:sz w:val="22"/>
          <w:szCs w:val="22"/>
        </w:rPr>
        <w:t xml:space="preserve"> сельского поселения Камышинского муниципального района Волгоградской области.</w:t>
      </w:r>
    </w:p>
    <w:p w:rsidR="00D50B3C" w:rsidRPr="003B7EFA" w:rsidRDefault="00D50B3C" w:rsidP="00D50B3C">
      <w:pPr>
        <w:jc w:val="both"/>
        <w:rPr>
          <w:rFonts w:ascii="Arial" w:hAnsi="Arial" w:cs="Arial"/>
          <w:sz w:val="22"/>
          <w:szCs w:val="22"/>
        </w:rPr>
      </w:pPr>
    </w:p>
    <w:p w:rsidR="00D50B3C" w:rsidRPr="003B7EFA" w:rsidRDefault="00D50B3C" w:rsidP="00D50B3C">
      <w:pPr>
        <w:ind w:firstLine="709"/>
        <w:jc w:val="both"/>
        <w:rPr>
          <w:rFonts w:ascii="Arial" w:hAnsi="Arial" w:cs="Arial"/>
          <w:sz w:val="22"/>
          <w:szCs w:val="22"/>
        </w:rPr>
      </w:pPr>
      <w:r>
        <w:rPr>
          <w:rFonts w:ascii="Arial" w:hAnsi="Arial" w:cs="Arial"/>
          <w:sz w:val="22"/>
          <w:szCs w:val="22"/>
        </w:rPr>
        <w:t>Статья 9</w:t>
      </w:r>
      <w:r w:rsidRPr="003B7EFA">
        <w:rPr>
          <w:rFonts w:ascii="Arial" w:hAnsi="Arial" w:cs="Arial"/>
          <w:sz w:val="22"/>
          <w:szCs w:val="22"/>
        </w:rPr>
        <w:t>.</w:t>
      </w:r>
    </w:p>
    <w:p w:rsidR="00D50B3C" w:rsidRPr="003B7EFA" w:rsidRDefault="00D50B3C" w:rsidP="00D50B3C">
      <w:pPr>
        <w:ind w:firstLine="709"/>
        <w:jc w:val="both"/>
        <w:rPr>
          <w:rFonts w:ascii="Arial" w:hAnsi="Arial" w:cs="Arial"/>
          <w:sz w:val="22"/>
          <w:szCs w:val="22"/>
        </w:rPr>
      </w:pPr>
      <w:r w:rsidRPr="003B7EFA">
        <w:rPr>
          <w:rFonts w:ascii="Arial" w:hAnsi="Arial" w:cs="Arial"/>
          <w:sz w:val="22"/>
          <w:szCs w:val="22"/>
        </w:rPr>
        <w:t>Утвердить Программу муниципальных</w:t>
      </w:r>
      <w:r>
        <w:rPr>
          <w:rFonts w:ascii="Arial" w:hAnsi="Arial" w:cs="Arial"/>
          <w:sz w:val="22"/>
          <w:szCs w:val="22"/>
        </w:rPr>
        <w:t xml:space="preserve"> внутренних</w:t>
      </w:r>
      <w:r w:rsidRPr="003B7EFA">
        <w:rPr>
          <w:rFonts w:ascii="Arial" w:hAnsi="Arial" w:cs="Arial"/>
          <w:sz w:val="22"/>
          <w:szCs w:val="22"/>
        </w:rPr>
        <w:t xml:space="preserve"> заимствований и источники внутреннего финансирования дефицита бюджета Чухонастовского сельского поселения Камышинского муниципального района Волгоградской области:</w:t>
      </w:r>
    </w:p>
    <w:p w:rsidR="00D50B3C" w:rsidRPr="003B7EFA" w:rsidRDefault="00D24EE9" w:rsidP="00D50B3C">
      <w:pPr>
        <w:ind w:firstLine="709"/>
        <w:jc w:val="both"/>
        <w:rPr>
          <w:rFonts w:ascii="Arial" w:hAnsi="Arial" w:cs="Arial"/>
          <w:sz w:val="22"/>
          <w:szCs w:val="22"/>
        </w:rPr>
      </w:pPr>
      <w:r>
        <w:rPr>
          <w:rFonts w:ascii="Arial" w:hAnsi="Arial" w:cs="Arial"/>
          <w:sz w:val="22"/>
          <w:szCs w:val="22"/>
        </w:rPr>
        <w:t>на 2024</w:t>
      </w:r>
      <w:r w:rsidR="00D50B3C" w:rsidRPr="003B7EFA">
        <w:rPr>
          <w:rFonts w:ascii="Arial" w:hAnsi="Arial" w:cs="Arial"/>
          <w:sz w:val="22"/>
          <w:szCs w:val="22"/>
        </w:rPr>
        <w:t xml:space="preserve"> год согласно приложени</w:t>
      </w:r>
      <w:r w:rsidR="00EB50C4">
        <w:rPr>
          <w:rFonts w:ascii="Arial" w:hAnsi="Arial" w:cs="Arial"/>
          <w:sz w:val="22"/>
          <w:szCs w:val="22"/>
        </w:rPr>
        <w:t>ю 11</w:t>
      </w:r>
      <w:r w:rsidR="00D50B3C" w:rsidRPr="003B7EFA">
        <w:rPr>
          <w:rFonts w:ascii="Arial" w:hAnsi="Arial" w:cs="Arial"/>
          <w:sz w:val="22"/>
          <w:szCs w:val="22"/>
        </w:rPr>
        <w:t xml:space="preserve"> настоящему Решению;</w:t>
      </w:r>
    </w:p>
    <w:p w:rsidR="00D50B3C" w:rsidRDefault="00D24EE9" w:rsidP="00D50B3C">
      <w:pPr>
        <w:ind w:firstLine="709"/>
        <w:jc w:val="both"/>
        <w:rPr>
          <w:rFonts w:ascii="Arial" w:hAnsi="Arial" w:cs="Arial"/>
          <w:sz w:val="22"/>
          <w:szCs w:val="22"/>
        </w:rPr>
      </w:pPr>
      <w:r>
        <w:rPr>
          <w:rFonts w:ascii="Arial" w:hAnsi="Arial" w:cs="Arial"/>
          <w:sz w:val="22"/>
          <w:szCs w:val="22"/>
        </w:rPr>
        <w:t>на плановый период 2025</w:t>
      </w:r>
      <w:r w:rsidR="00D50B3C">
        <w:rPr>
          <w:rFonts w:ascii="Arial" w:hAnsi="Arial" w:cs="Arial"/>
          <w:sz w:val="22"/>
          <w:szCs w:val="22"/>
        </w:rPr>
        <w:t xml:space="preserve"> и 202</w:t>
      </w:r>
      <w:r>
        <w:rPr>
          <w:rFonts w:ascii="Arial" w:hAnsi="Arial" w:cs="Arial"/>
          <w:sz w:val="22"/>
          <w:szCs w:val="22"/>
        </w:rPr>
        <w:t>6</w:t>
      </w:r>
      <w:r w:rsidR="00EB50C4">
        <w:rPr>
          <w:rFonts w:ascii="Arial" w:hAnsi="Arial" w:cs="Arial"/>
          <w:sz w:val="22"/>
          <w:szCs w:val="22"/>
        </w:rPr>
        <w:t> годов согласно приложению 12</w:t>
      </w:r>
      <w:r w:rsidR="00D50B3C" w:rsidRPr="003B7EFA">
        <w:rPr>
          <w:rFonts w:ascii="Arial" w:hAnsi="Arial" w:cs="Arial"/>
          <w:sz w:val="22"/>
          <w:szCs w:val="22"/>
        </w:rPr>
        <w:t xml:space="preserve"> к настоящему Решению.</w:t>
      </w:r>
    </w:p>
    <w:p w:rsidR="00EB50C4" w:rsidRPr="00EB50C4" w:rsidRDefault="00EB50C4" w:rsidP="00EB50C4">
      <w:pPr>
        <w:pStyle w:val="ConsNormal"/>
        <w:jc w:val="both"/>
        <w:rPr>
          <w:sz w:val="22"/>
          <w:szCs w:val="22"/>
        </w:rPr>
      </w:pPr>
      <w:r w:rsidRPr="00EB50C4">
        <w:rPr>
          <w:sz w:val="22"/>
          <w:szCs w:val="22"/>
        </w:rPr>
        <w:t>9.1. Направление остатков средств бюджета Чухонастовского</w:t>
      </w:r>
      <w:r w:rsidRPr="00EB50C4">
        <w:rPr>
          <w:bCs/>
          <w:sz w:val="22"/>
          <w:szCs w:val="22"/>
        </w:rPr>
        <w:t xml:space="preserve"> </w:t>
      </w:r>
      <w:r w:rsidRPr="00EB50C4">
        <w:rPr>
          <w:sz w:val="22"/>
          <w:szCs w:val="22"/>
        </w:rPr>
        <w:t xml:space="preserve">сельского поселения Камышинского муниципального района Волгоградской области. </w:t>
      </w:r>
    </w:p>
    <w:p w:rsidR="00EB50C4" w:rsidRPr="00EB50C4" w:rsidRDefault="00EB50C4" w:rsidP="00EB50C4">
      <w:pPr>
        <w:autoSpaceDE w:val="0"/>
        <w:autoSpaceDN w:val="0"/>
        <w:adjustRightInd w:val="0"/>
        <w:spacing w:before="220"/>
        <w:ind w:firstLine="540"/>
        <w:jc w:val="both"/>
        <w:rPr>
          <w:rFonts w:ascii="Arial" w:hAnsi="Arial" w:cs="Arial"/>
          <w:sz w:val="22"/>
          <w:szCs w:val="22"/>
        </w:rPr>
      </w:pPr>
      <w:r w:rsidRPr="00EB50C4">
        <w:rPr>
          <w:rFonts w:ascii="Arial" w:hAnsi="Arial" w:cs="Arial"/>
          <w:sz w:val="22"/>
          <w:szCs w:val="22"/>
        </w:rPr>
        <w:t xml:space="preserve">Установить, что остатки средств бюджета </w:t>
      </w:r>
      <w:r w:rsidRPr="00EB50C4">
        <w:rPr>
          <w:rFonts w:ascii="Arial" w:hAnsi="Arial" w:cs="Arial"/>
          <w:bCs/>
          <w:sz w:val="22"/>
          <w:szCs w:val="22"/>
        </w:rPr>
        <w:t xml:space="preserve">Чухонастовского </w:t>
      </w:r>
      <w:r w:rsidRPr="00EB50C4">
        <w:rPr>
          <w:rFonts w:ascii="Arial" w:hAnsi="Arial" w:cs="Arial"/>
          <w:sz w:val="22"/>
          <w:szCs w:val="22"/>
        </w:rPr>
        <w:t>сельского поселения Камышинского муниципального района Волгоградской области, сложившиеся на счете </w:t>
      </w:r>
      <w:hyperlink r:id="rId8" w:tgtFrame="_self" w:history="1">
        <w:r w:rsidRPr="00EB50C4">
          <w:rPr>
            <w:rFonts w:ascii="Arial" w:hAnsi="Arial" w:cs="Arial"/>
            <w:sz w:val="22"/>
            <w:szCs w:val="22"/>
          </w:rPr>
          <w:t>бюджета</w:t>
        </w:r>
      </w:hyperlink>
      <w:r w:rsidRPr="00EB50C4">
        <w:rPr>
          <w:rFonts w:ascii="Arial" w:hAnsi="Arial" w:cs="Arial"/>
          <w:sz w:val="22"/>
          <w:szCs w:val="22"/>
        </w:rPr>
        <w:t xml:space="preserve"> на начало текущего финансового года за счет доходов бюджета, дополнительно полученных и не использованных в ходе исполнения бюджета, экономии в расходах, вправе использовать по следующим направлениям:</w:t>
      </w:r>
    </w:p>
    <w:p w:rsidR="00EB50C4" w:rsidRPr="00EB50C4" w:rsidRDefault="00EB50C4" w:rsidP="00EB50C4">
      <w:pPr>
        <w:autoSpaceDE w:val="0"/>
        <w:autoSpaceDN w:val="0"/>
        <w:adjustRightInd w:val="0"/>
        <w:spacing w:before="220"/>
        <w:ind w:firstLine="540"/>
        <w:jc w:val="both"/>
        <w:rPr>
          <w:rFonts w:ascii="Arial" w:hAnsi="Arial" w:cs="Arial"/>
          <w:sz w:val="22"/>
          <w:szCs w:val="22"/>
        </w:rPr>
      </w:pPr>
      <w:r w:rsidRPr="00EB50C4">
        <w:rPr>
          <w:rFonts w:ascii="Arial" w:hAnsi="Arial" w:cs="Arial"/>
          <w:sz w:val="22"/>
          <w:szCs w:val="22"/>
        </w:rPr>
        <w:t>1.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EB50C4" w:rsidRPr="00EB50C4" w:rsidRDefault="00EB50C4" w:rsidP="00EB50C4">
      <w:pPr>
        <w:autoSpaceDE w:val="0"/>
        <w:autoSpaceDN w:val="0"/>
        <w:adjustRightInd w:val="0"/>
        <w:spacing w:before="220"/>
        <w:ind w:firstLine="540"/>
        <w:jc w:val="both"/>
        <w:rPr>
          <w:rFonts w:ascii="Arial" w:hAnsi="Arial" w:cs="Arial"/>
          <w:sz w:val="22"/>
          <w:szCs w:val="22"/>
        </w:rPr>
      </w:pPr>
      <w:r w:rsidRPr="00EB50C4">
        <w:rPr>
          <w:rFonts w:ascii="Arial" w:hAnsi="Arial" w:cs="Arial"/>
          <w:sz w:val="22"/>
          <w:szCs w:val="22"/>
        </w:rPr>
        <w:t>2. На покрытие временных кассовых разрывов в объеме суммы остатков, сложившихся на счете </w:t>
      </w:r>
      <w:hyperlink r:id="rId9" w:tgtFrame="_self" w:history="1">
        <w:r w:rsidRPr="00EB50C4">
          <w:rPr>
            <w:rFonts w:ascii="Arial" w:hAnsi="Arial" w:cs="Arial"/>
            <w:sz w:val="22"/>
            <w:szCs w:val="22"/>
          </w:rPr>
          <w:t>бюджета</w:t>
        </w:r>
      </w:hyperlink>
      <w:r w:rsidRPr="00EB50C4">
        <w:rPr>
          <w:rFonts w:ascii="Arial" w:hAnsi="Arial" w:cs="Arial"/>
          <w:sz w:val="22"/>
          <w:szCs w:val="22"/>
        </w:rPr>
        <w:t xml:space="preserve"> на начало текущего финансового года.</w:t>
      </w:r>
    </w:p>
    <w:p w:rsidR="00EB50C4" w:rsidRPr="00EB50C4" w:rsidRDefault="00EB50C4" w:rsidP="00EB50C4">
      <w:pPr>
        <w:autoSpaceDE w:val="0"/>
        <w:autoSpaceDN w:val="0"/>
        <w:adjustRightInd w:val="0"/>
        <w:spacing w:before="220"/>
        <w:ind w:firstLine="540"/>
        <w:jc w:val="both"/>
        <w:rPr>
          <w:rFonts w:ascii="Arial" w:hAnsi="Arial" w:cs="Arial"/>
          <w:sz w:val="22"/>
          <w:szCs w:val="22"/>
        </w:rPr>
      </w:pPr>
      <w:r w:rsidRPr="00EB50C4">
        <w:rPr>
          <w:rFonts w:ascii="Arial" w:hAnsi="Arial" w:cs="Arial"/>
          <w:sz w:val="22"/>
          <w:szCs w:val="22"/>
        </w:rPr>
        <w:t>3.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и суммой увеличения бюджетных ассигнований муниципального дорожного фонда, не использованных в отчетном финансовом году, направленных на увеличение в текущем финансовом году бюджетных ассигнований муниципального дорожного фонда.</w:t>
      </w:r>
    </w:p>
    <w:p w:rsidR="00EB50C4" w:rsidRPr="00EB50C4" w:rsidRDefault="00EB50C4" w:rsidP="00EB50C4">
      <w:pPr>
        <w:autoSpaceDE w:val="0"/>
        <w:autoSpaceDN w:val="0"/>
        <w:adjustRightInd w:val="0"/>
        <w:spacing w:before="220"/>
        <w:ind w:firstLine="540"/>
        <w:jc w:val="both"/>
        <w:rPr>
          <w:rFonts w:ascii="Arial" w:hAnsi="Arial" w:cs="Arial"/>
          <w:sz w:val="22"/>
          <w:szCs w:val="22"/>
        </w:rPr>
      </w:pPr>
      <w:r w:rsidRPr="00EB50C4">
        <w:rPr>
          <w:rFonts w:ascii="Arial" w:hAnsi="Arial" w:cs="Arial"/>
          <w:sz w:val="22"/>
          <w:szCs w:val="22"/>
        </w:rPr>
        <w:t xml:space="preserve">4. На выполнение принимаемых расходных обязательств в ходе исполнения бюджета </w:t>
      </w:r>
      <w:r w:rsidRPr="00EB50C4">
        <w:rPr>
          <w:rFonts w:ascii="Arial" w:hAnsi="Arial" w:cs="Arial"/>
          <w:bCs/>
          <w:sz w:val="22"/>
          <w:szCs w:val="22"/>
        </w:rPr>
        <w:t xml:space="preserve">Чухонастовского </w:t>
      </w:r>
      <w:r w:rsidRPr="00EB50C4">
        <w:rPr>
          <w:rFonts w:ascii="Arial" w:hAnsi="Arial" w:cs="Arial"/>
          <w:sz w:val="22"/>
          <w:szCs w:val="22"/>
        </w:rPr>
        <w:t>сельского поселения Камышинского муниципального района Волгоградской области в текущем финансовом году в объеме остатков средств бюджета, сформированных на счете </w:t>
      </w:r>
      <w:hyperlink r:id="rId10" w:tgtFrame="_self" w:history="1">
        <w:r w:rsidRPr="00EB50C4">
          <w:rPr>
            <w:rFonts w:ascii="Arial" w:hAnsi="Arial" w:cs="Arial"/>
            <w:sz w:val="22"/>
            <w:szCs w:val="22"/>
          </w:rPr>
          <w:t>бюджета</w:t>
        </w:r>
      </w:hyperlink>
      <w:r w:rsidRPr="00EB50C4">
        <w:rPr>
          <w:rFonts w:ascii="Arial" w:hAnsi="Arial" w:cs="Arial"/>
          <w:sz w:val="22"/>
          <w:szCs w:val="22"/>
        </w:rPr>
        <w:t xml:space="preserve"> на начало текущего финансового года, за исключением сумм распределенных в соответствии с пунктами 1-3 настоящей статьи».</w:t>
      </w:r>
    </w:p>
    <w:p w:rsidR="00EB50C4" w:rsidRPr="00EB50C4" w:rsidRDefault="00EB50C4" w:rsidP="00EB50C4">
      <w:pPr>
        <w:widowControl w:val="0"/>
        <w:ind w:firstLine="851"/>
        <w:jc w:val="both"/>
        <w:rPr>
          <w:rFonts w:ascii="Arial" w:hAnsi="Arial" w:cs="Arial"/>
          <w:color w:val="000000"/>
          <w:sz w:val="22"/>
          <w:szCs w:val="22"/>
        </w:rPr>
      </w:pPr>
    </w:p>
    <w:p w:rsidR="00D50B3C" w:rsidRPr="003B7EFA" w:rsidRDefault="00D50B3C" w:rsidP="00D50B3C">
      <w:pPr>
        <w:jc w:val="both"/>
        <w:rPr>
          <w:rFonts w:ascii="Arial" w:hAnsi="Arial" w:cs="Arial"/>
          <w:sz w:val="22"/>
          <w:szCs w:val="22"/>
        </w:rPr>
      </w:pPr>
    </w:p>
    <w:p w:rsidR="00D50B3C" w:rsidRPr="003B7EFA" w:rsidRDefault="00D50B3C" w:rsidP="00D50B3C">
      <w:pPr>
        <w:jc w:val="both"/>
        <w:rPr>
          <w:rFonts w:ascii="Arial" w:hAnsi="Arial" w:cs="Arial"/>
          <w:sz w:val="22"/>
          <w:szCs w:val="22"/>
        </w:rPr>
      </w:pPr>
      <w:r>
        <w:rPr>
          <w:rFonts w:ascii="Arial" w:hAnsi="Arial" w:cs="Arial"/>
          <w:sz w:val="22"/>
          <w:szCs w:val="22"/>
        </w:rPr>
        <w:t>Статья 10.</w:t>
      </w:r>
    </w:p>
    <w:p w:rsidR="00D50B3C" w:rsidRPr="003B7EFA" w:rsidRDefault="00D50B3C" w:rsidP="00D50B3C">
      <w:pPr>
        <w:pStyle w:val="ConsNormal"/>
        <w:jc w:val="both"/>
        <w:rPr>
          <w:sz w:val="22"/>
          <w:szCs w:val="22"/>
        </w:rPr>
      </w:pPr>
    </w:p>
    <w:p w:rsidR="00D50B3C" w:rsidRPr="003B7EFA" w:rsidRDefault="00D50B3C" w:rsidP="00D50B3C">
      <w:pPr>
        <w:pStyle w:val="ConsPlusNormal"/>
        <w:ind w:firstLine="0"/>
        <w:jc w:val="both"/>
        <w:rPr>
          <w:sz w:val="22"/>
          <w:szCs w:val="22"/>
        </w:rPr>
      </w:pPr>
      <w:r w:rsidRPr="003B7EFA">
        <w:rPr>
          <w:bCs/>
          <w:sz w:val="22"/>
          <w:szCs w:val="22"/>
        </w:rPr>
        <w:t xml:space="preserve"> Установить, что в </w:t>
      </w:r>
      <w:r w:rsidRPr="003B7EFA">
        <w:rPr>
          <w:sz w:val="22"/>
          <w:szCs w:val="22"/>
        </w:rPr>
        <w:t xml:space="preserve">соответствии с пунктом 8 статьи 217 Бюджетного кодекса Российской Федерации в сводную бюджетную роспись бюджета поселения </w:t>
      </w:r>
      <w:r w:rsidR="00D24EE9">
        <w:rPr>
          <w:sz w:val="22"/>
          <w:szCs w:val="22"/>
        </w:rPr>
        <w:t>в 2024 году</w:t>
      </w:r>
      <w:r w:rsidRPr="003B7EFA">
        <w:rPr>
          <w:sz w:val="22"/>
          <w:szCs w:val="22"/>
        </w:rPr>
        <w:t xml:space="preserve"> вносятся изменения без внесения изменений в настоящее решение:</w:t>
      </w:r>
    </w:p>
    <w:p w:rsidR="00D50B3C" w:rsidRPr="003B7EFA" w:rsidRDefault="00D50B3C" w:rsidP="00D50B3C">
      <w:pPr>
        <w:pStyle w:val="ConsPlusNormal"/>
        <w:ind w:firstLine="540"/>
        <w:jc w:val="both"/>
        <w:rPr>
          <w:sz w:val="22"/>
          <w:szCs w:val="22"/>
        </w:rPr>
      </w:pPr>
      <w:r w:rsidRPr="003B7EFA">
        <w:rPr>
          <w:sz w:val="22"/>
          <w:szCs w:val="22"/>
        </w:rPr>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
    <w:p w:rsidR="00D50B3C" w:rsidRPr="003B7EFA" w:rsidRDefault="00D50B3C" w:rsidP="00D50B3C">
      <w:pPr>
        <w:pStyle w:val="ConsPlusNormal"/>
        <w:ind w:firstLine="540"/>
        <w:jc w:val="both"/>
        <w:rPr>
          <w:sz w:val="22"/>
          <w:szCs w:val="22"/>
        </w:rPr>
      </w:pPr>
      <w:r w:rsidRPr="003B7EFA">
        <w:rPr>
          <w:sz w:val="22"/>
          <w:szCs w:val="22"/>
        </w:rPr>
        <w:t xml:space="preserve">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w:t>
      </w:r>
      <w:r w:rsidRPr="003B7EFA">
        <w:rPr>
          <w:sz w:val="22"/>
          <w:szCs w:val="22"/>
        </w:rPr>
        <w:lastRenderedPageBreak/>
        <w:t>предоставлении межбюджетных трансфертов бюджету поселения, поступления уведомлений по расчетам между бюджетами (уведомлений о бюджетных ассигнованиях, лимитах бюджетных обязательств) о выделении объёмов межбюджетных трансфертов, об изменении объемов межбюджетных трансфертов, утвержденных настоящим решением;</w:t>
      </w:r>
    </w:p>
    <w:p w:rsidR="00D50B3C" w:rsidRPr="003B7EFA" w:rsidRDefault="00D50B3C" w:rsidP="00D50B3C">
      <w:pPr>
        <w:pStyle w:val="ConsPlusNormal"/>
        <w:ind w:firstLine="540"/>
        <w:jc w:val="both"/>
        <w:rPr>
          <w:sz w:val="22"/>
          <w:szCs w:val="22"/>
        </w:rPr>
      </w:pPr>
      <w:r w:rsidRPr="003B7EFA">
        <w:rPr>
          <w:sz w:val="22"/>
          <w:szCs w:val="22"/>
        </w:rPr>
        <w:t xml:space="preserve"> 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rsidR="00D50B3C" w:rsidRPr="003B7EFA" w:rsidRDefault="00D50B3C" w:rsidP="00D50B3C">
      <w:pPr>
        <w:tabs>
          <w:tab w:val="left" w:pos="7560"/>
        </w:tabs>
        <w:jc w:val="both"/>
        <w:outlineLvl w:val="8"/>
        <w:rPr>
          <w:rFonts w:ascii="Arial" w:hAnsi="Arial" w:cs="Arial"/>
          <w:sz w:val="22"/>
          <w:szCs w:val="22"/>
        </w:rPr>
      </w:pPr>
      <w:r>
        <w:rPr>
          <w:rFonts w:ascii="Arial" w:hAnsi="Arial" w:cs="Arial"/>
          <w:sz w:val="22"/>
          <w:szCs w:val="22"/>
        </w:rPr>
        <w:t xml:space="preserve">         </w:t>
      </w:r>
      <w:r w:rsidRPr="003B7EFA">
        <w:rPr>
          <w:rFonts w:ascii="Arial" w:hAnsi="Arial" w:cs="Arial"/>
          <w:sz w:val="22"/>
          <w:szCs w:val="22"/>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D50B3C" w:rsidRPr="003B7EFA" w:rsidRDefault="00D50B3C" w:rsidP="00D50B3C">
      <w:pPr>
        <w:tabs>
          <w:tab w:val="left" w:pos="7560"/>
        </w:tabs>
        <w:jc w:val="both"/>
        <w:outlineLvl w:val="8"/>
        <w:rPr>
          <w:rFonts w:ascii="Arial" w:hAnsi="Arial" w:cs="Arial"/>
          <w:sz w:val="22"/>
          <w:szCs w:val="22"/>
        </w:rPr>
      </w:pPr>
      <w:r w:rsidRPr="003B7EFA">
        <w:rPr>
          <w:rFonts w:ascii="Arial" w:hAnsi="Arial" w:cs="Arial"/>
          <w:sz w:val="22"/>
          <w:szCs w:val="22"/>
        </w:rPr>
        <w:t xml:space="preserve">         в случае </w:t>
      </w:r>
      <w:bookmarkStart w:id="4" w:name="_Hlk497480938"/>
      <w:r w:rsidRPr="003B7EFA">
        <w:rPr>
          <w:rFonts w:ascii="Arial" w:hAnsi="Arial" w:cs="Arial"/>
          <w:sz w:val="22"/>
          <w:szCs w:val="22"/>
        </w:rPr>
        <w:t>перераспределения бюджетных ассигнований</w:t>
      </w:r>
      <w:r w:rsidR="00D24EE9">
        <w:rPr>
          <w:rFonts w:ascii="Arial" w:hAnsi="Arial" w:cs="Arial"/>
          <w:sz w:val="22"/>
          <w:szCs w:val="22"/>
        </w:rPr>
        <w:t xml:space="preserve"> в целях обеспечения</w:t>
      </w:r>
      <w:bookmarkEnd w:id="4"/>
      <w:r w:rsidRPr="003B7EFA">
        <w:rPr>
          <w:rFonts w:ascii="Arial" w:hAnsi="Arial" w:cs="Arial"/>
          <w:sz w:val="22"/>
          <w:szCs w:val="22"/>
        </w:rPr>
        <w:t xml:space="preserve"> со финансирования из бюджета поселения при предоставлении из областного бюджета, бюджета   Камышинского муниципального района межбюджетных трансфертов;</w:t>
      </w:r>
    </w:p>
    <w:p w:rsidR="00D50B3C" w:rsidRPr="003B7EFA" w:rsidRDefault="00D50B3C" w:rsidP="00D50B3C">
      <w:pPr>
        <w:autoSpaceDE w:val="0"/>
        <w:autoSpaceDN w:val="0"/>
        <w:adjustRightInd w:val="0"/>
        <w:ind w:firstLine="540"/>
        <w:jc w:val="both"/>
        <w:rPr>
          <w:rFonts w:ascii="Arial" w:hAnsi="Arial" w:cs="Arial"/>
          <w:sz w:val="22"/>
          <w:szCs w:val="22"/>
        </w:rPr>
      </w:pPr>
      <w:r w:rsidRPr="003B7EFA">
        <w:rPr>
          <w:rFonts w:ascii="Arial" w:hAnsi="Arial" w:cs="Arial"/>
          <w:sz w:val="22"/>
          <w:szCs w:val="22"/>
        </w:rPr>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rsidR="00D50B3C" w:rsidRPr="003B7EFA" w:rsidRDefault="00D50B3C" w:rsidP="00D50B3C">
      <w:pPr>
        <w:pStyle w:val="ConsPlusNormal"/>
        <w:ind w:firstLine="540"/>
        <w:jc w:val="both"/>
        <w:rPr>
          <w:sz w:val="22"/>
          <w:szCs w:val="22"/>
        </w:rPr>
      </w:pPr>
      <w:r w:rsidRPr="003B7EFA">
        <w:rPr>
          <w:sz w:val="22"/>
          <w:szCs w:val="22"/>
        </w:rPr>
        <w:t>в связи с перераспределением бюджетных ассигнований дорожного фонда администрации Чухонастовского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администрации Чухонастовского сельского поселения Камышинского муниципального района Волгоградской области, утвержденного на соответствующий финансовый год.</w:t>
      </w:r>
    </w:p>
    <w:p w:rsidR="00D50B3C" w:rsidRPr="003B7EFA" w:rsidRDefault="00D50B3C" w:rsidP="00D50B3C">
      <w:pPr>
        <w:pStyle w:val="ConsNormal"/>
        <w:ind w:firstLine="0"/>
        <w:jc w:val="both"/>
        <w:rPr>
          <w:sz w:val="22"/>
          <w:szCs w:val="22"/>
        </w:rPr>
      </w:pPr>
    </w:p>
    <w:p w:rsidR="00D50B3C" w:rsidRPr="003B7EFA" w:rsidRDefault="00D50B3C" w:rsidP="00D50B3C">
      <w:pPr>
        <w:pStyle w:val="ConsNormal"/>
        <w:ind w:firstLine="0"/>
        <w:jc w:val="both"/>
        <w:rPr>
          <w:sz w:val="22"/>
          <w:szCs w:val="22"/>
        </w:rPr>
      </w:pPr>
    </w:p>
    <w:p w:rsidR="00D50B3C" w:rsidRPr="003B7EFA" w:rsidRDefault="00D50B3C" w:rsidP="00D50B3C">
      <w:pPr>
        <w:pStyle w:val="ConsNormal"/>
        <w:ind w:firstLine="0"/>
        <w:jc w:val="both"/>
        <w:rPr>
          <w:sz w:val="22"/>
          <w:szCs w:val="22"/>
        </w:rPr>
      </w:pPr>
      <w:r>
        <w:rPr>
          <w:sz w:val="22"/>
          <w:szCs w:val="22"/>
        </w:rPr>
        <w:t>Статья 11</w:t>
      </w:r>
      <w:r w:rsidRPr="003B7EFA">
        <w:rPr>
          <w:sz w:val="22"/>
          <w:szCs w:val="22"/>
        </w:rPr>
        <w:t>.</w:t>
      </w:r>
    </w:p>
    <w:p w:rsidR="00D50B3C" w:rsidRPr="003B7EFA" w:rsidRDefault="00D50B3C" w:rsidP="00D50B3C">
      <w:pPr>
        <w:pStyle w:val="ConsNormal"/>
        <w:jc w:val="both"/>
        <w:rPr>
          <w:sz w:val="22"/>
          <w:szCs w:val="22"/>
        </w:rPr>
      </w:pPr>
    </w:p>
    <w:p w:rsidR="00D50B3C" w:rsidRDefault="00D50B3C" w:rsidP="00D50B3C">
      <w:pPr>
        <w:ind w:firstLine="709"/>
        <w:jc w:val="both"/>
        <w:rPr>
          <w:rFonts w:ascii="Arial" w:hAnsi="Arial" w:cs="Arial"/>
          <w:sz w:val="22"/>
          <w:szCs w:val="22"/>
        </w:rPr>
      </w:pPr>
      <w:r w:rsidRPr="003B7EFA">
        <w:rPr>
          <w:rFonts w:ascii="Arial" w:hAnsi="Arial" w:cs="Arial"/>
          <w:sz w:val="22"/>
          <w:szCs w:val="22"/>
        </w:rPr>
        <w:t>Настоящее Решен</w:t>
      </w:r>
      <w:r>
        <w:rPr>
          <w:rFonts w:ascii="Arial" w:hAnsi="Arial" w:cs="Arial"/>
          <w:sz w:val="22"/>
          <w:szCs w:val="22"/>
        </w:rPr>
        <w:t xml:space="preserve">ие </w:t>
      </w:r>
      <w:r w:rsidRPr="003B7EFA">
        <w:rPr>
          <w:rFonts w:ascii="Arial" w:hAnsi="Arial" w:cs="Arial"/>
          <w:sz w:val="22"/>
          <w:szCs w:val="22"/>
        </w:rPr>
        <w:t xml:space="preserve"> подлежит официальному обнародованию и  размещению</w:t>
      </w:r>
      <w:r>
        <w:rPr>
          <w:rFonts w:ascii="Arial" w:hAnsi="Arial" w:cs="Arial"/>
          <w:sz w:val="22"/>
          <w:szCs w:val="22"/>
        </w:rPr>
        <w:t xml:space="preserve"> в сети Интернет</w:t>
      </w:r>
      <w:r w:rsidRPr="003B7EFA">
        <w:rPr>
          <w:rFonts w:ascii="Arial" w:hAnsi="Arial" w:cs="Arial"/>
          <w:sz w:val="22"/>
          <w:szCs w:val="22"/>
        </w:rPr>
        <w:t xml:space="preserve"> </w:t>
      </w:r>
      <w:r>
        <w:rPr>
          <w:rFonts w:ascii="Arial" w:hAnsi="Arial" w:cs="Arial"/>
          <w:sz w:val="22"/>
          <w:szCs w:val="22"/>
        </w:rPr>
        <w:t xml:space="preserve">на официальном сайте администрации Чухонастовского сельского поселения </w:t>
      </w:r>
      <w:hyperlink r:id="rId11" w:history="1">
        <w:r w:rsidRPr="00C166BD">
          <w:rPr>
            <w:rStyle w:val="a7"/>
            <w:rFonts w:ascii="Arial" w:hAnsi="Arial" w:cs="Arial"/>
            <w:sz w:val="22"/>
            <w:szCs w:val="22"/>
            <w:lang w:val="en-US"/>
          </w:rPr>
          <w:t>https</w:t>
        </w:r>
        <w:r w:rsidRPr="00C166BD">
          <w:rPr>
            <w:rStyle w:val="a7"/>
            <w:rFonts w:ascii="Arial" w:hAnsi="Arial" w:cs="Arial"/>
            <w:sz w:val="22"/>
            <w:szCs w:val="22"/>
          </w:rPr>
          <w:t>://</w:t>
        </w:r>
        <w:r w:rsidRPr="00C166BD">
          <w:rPr>
            <w:rStyle w:val="a7"/>
            <w:rFonts w:ascii="Arial" w:hAnsi="Arial" w:cs="Arial"/>
            <w:sz w:val="22"/>
            <w:szCs w:val="22"/>
            <w:lang w:val="en-US"/>
          </w:rPr>
          <w:t>chuhonastovskoe</w:t>
        </w:r>
        <w:r w:rsidRPr="00C166BD">
          <w:rPr>
            <w:rStyle w:val="a7"/>
            <w:rFonts w:ascii="Arial" w:hAnsi="Arial" w:cs="Arial"/>
            <w:sz w:val="22"/>
            <w:szCs w:val="22"/>
          </w:rPr>
          <w:t>.</w:t>
        </w:r>
        <w:proofErr w:type="spellStart"/>
        <w:r w:rsidRPr="00C166BD">
          <w:rPr>
            <w:rStyle w:val="a7"/>
            <w:rFonts w:ascii="Arial" w:hAnsi="Arial" w:cs="Arial"/>
            <w:sz w:val="22"/>
            <w:szCs w:val="22"/>
            <w:lang w:val="en-US"/>
          </w:rPr>
          <w:t>ru</w:t>
        </w:r>
        <w:proofErr w:type="spellEnd"/>
      </w:hyperlink>
      <w:r>
        <w:rPr>
          <w:rFonts w:ascii="Arial" w:hAnsi="Arial" w:cs="Arial"/>
          <w:sz w:val="22"/>
          <w:szCs w:val="22"/>
        </w:rPr>
        <w:t>,</w:t>
      </w:r>
      <w:r w:rsidR="00D24EE9">
        <w:rPr>
          <w:rFonts w:ascii="Arial" w:hAnsi="Arial" w:cs="Arial"/>
          <w:sz w:val="22"/>
          <w:szCs w:val="22"/>
        </w:rPr>
        <w:t xml:space="preserve"> вступает в силу с 1 января 2024</w:t>
      </w:r>
      <w:r>
        <w:rPr>
          <w:rFonts w:ascii="Arial" w:hAnsi="Arial" w:cs="Arial"/>
          <w:sz w:val="22"/>
          <w:szCs w:val="22"/>
        </w:rPr>
        <w:t xml:space="preserve"> года.</w:t>
      </w:r>
    </w:p>
    <w:p w:rsidR="00D50B3C" w:rsidRDefault="00D50B3C" w:rsidP="00D50B3C">
      <w:pPr>
        <w:ind w:firstLine="709"/>
        <w:jc w:val="both"/>
        <w:rPr>
          <w:rFonts w:ascii="Arial" w:hAnsi="Arial" w:cs="Arial"/>
          <w:sz w:val="22"/>
          <w:szCs w:val="22"/>
        </w:rPr>
      </w:pPr>
    </w:p>
    <w:p w:rsidR="00D50B3C" w:rsidRDefault="00D50B3C" w:rsidP="00D50B3C">
      <w:pPr>
        <w:ind w:firstLine="709"/>
        <w:jc w:val="both"/>
        <w:rPr>
          <w:rFonts w:ascii="Arial" w:hAnsi="Arial" w:cs="Arial"/>
          <w:sz w:val="22"/>
          <w:szCs w:val="22"/>
        </w:rPr>
      </w:pPr>
    </w:p>
    <w:p w:rsidR="00D50B3C" w:rsidRDefault="00D50B3C" w:rsidP="00D50B3C">
      <w:pPr>
        <w:ind w:firstLine="709"/>
        <w:jc w:val="both"/>
        <w:rPr>
          <w:rFonts w:ascii="Arial" w:hAnsi="Arial" w:cs="Arial"/>
          <w:sz w:val="22"/>
          <w:szCs w:val="22"/>
        </w:rPr>
      </w:pPr>
    </w:p>
    <w:p w:rsidR="00D50B3C" w:rsidRDefault="00D50B3C" w:rsidP="00D50B3C">
      <w:pPr>
        <w:ind w:firstLine="709"/>
        <w:jc w:val="both"/>
        <w:rPr>
          <w:rFonts w:ascii="Arial" w:hAnsi="Arial" w:cs="Arial"/>
          <w:sz w:val="22"/>
          <w:szCs w:val="22"/>
        </w:rPr>
      </w:pPr>
    </w:p>
    <w:p w:rsidR="00D50B3C" w:rsidRDefault="00D50B3C" w:rsidP="00D50B3C">
      <w:pPr>
        <w:ind w:firstLine="709"/>
        <w:jc w:val="both"/>
        <w:rPr>
          <w:rFonts w:ascii="Arial" w:hAnsi="Arial" w:cs="Arial"/>
          <w:sz w:val="22"/>
          <w:szCs w:val="22"/>
        </w:rPr>
      </w:pPr>
    </w:p>
    <w:p w:rsidR="00D50B3C" w:rsidRPr="00453305" w:rsidRDefault="00D50B3C" w:rsidP="00D50B3C">
      <w:pPr>
        <w:ind w:firstLine="709"/>
        <w:jc w:val="both"/>
        <w:rPr>
          <w:rFonts w:ascii="Arial" w:hAnsi="Arial" w:cs="Arial"/>
          <w:sz w:val="22"/>
          <w:szCs w:val="22"/>
        </w:rPr>
      </w:pPr>
    </w:p>
    <w:tbl>
      <w:tblPr>
        <w:tblW w:w="9889" w:type="dxa"/>
        <w:tblLook w:val="01E0" w:firstRow="1" w:lastRow="1" w:firstColumn="1" w:lastColumn="1" w:noHBand="0" w:noVBand="0"/>
      </w:tblPr>
      <w:tblGrid>
        <w:gridCol w:w="4361"/>
        <w:gridCol w:w="5528"/>
      </w:tblGrid>
      <w:tr w:rsidR="00D50B3C" w:rsidRPr="003B7EFA" w:rsidTr="00D41866">
        <w:tc>
          <w:tcPr>
            <w:tcW w:w="4361" w:type="dxa"/>
          </w:tcPr>
          <w:p w:rsidR="00D50B3C" w:rsidRDefault="00D50B3C" w:rsidP="00D41866">
            <w:pPr>
              <w:pStyle w:val="ConsNormal"/>
              <w:ind w:firstLine="0"/>
              <w:jc w:val="both"/>
              <w:rPr>
                <w:b/>
                <w:sz w:val="22"/>
                <w:szCs w:val="22"/>
              </w:rPr>
            </w:pPr>
          </w:p>
          <w:p w:rsidR="00D50B3C" w:rsidRPr="003B7EFA" w:rsidRDefault="00D50B3C" w:rsidP="00D41866">
            <w:pPr>
              <w:pStyle w:val="ConsNormal"/>
              <w:ind w:firstLine="0"/>
              <w:jc w:val="both"/>
              <w:rPr>
                <w:b/>
                <w:sz w:val="22"/>
                <w:szCs w:val="22"/>
              </w:rPr>
            </w:pPr>
          </w:p>
          <w:p w:rsidR="00D50B3C" w:rsidRPr="003B7EFA" w:rsidRDefault="00D50B3C" w:rsidP="00D41866">
            <w:pPr>
              <w:pStyle w:val="ConsNormal"/>
              <w:ind w:firstLine="0"/>
              <w:jc w:val="both"/>
              <w:rPr>
                <w:b/>
                <w:sz w:val="22"/>
                <w:szCs w:val="22"/>
              </w:rPr>
            </w:pPr>
            <w:r w:rsidRPr="003B7EFA">
              <w:rPr>
                <w:b/>
                <w:sz w:val="22"/>
                <w:szCs w:val="22"/>
              </w:rPr>
              <w:t xml:space="preserve">Глава </w:t>
            </w:r>
            <w:r w:rsidRPr="003B7EFA">
              <w:rPr>
                <w:b/>
                <w:bCs/>
                <w:sz w:val="22"/>
                <w:szCs w:val="22"/>
              </w:rPr>
              <w:t>Чухонастовского</w:t>
            </w:r>
            <w:r w:rsidRPr="003B7EFA">
              <w:rPr>
                <w:b/>
                <w:sz w:val="22"/>
                <w:szCs w:val="22"/>
              </w:rPr>
              <w:t xml:space="preserve"> сельского поселения </w:t>
            </w:r>
          </w:p>
        </w:tc>
        <w:tc>
          <w:tcPr>
            <w:tcW w:w="5528" w:type="dxa"/>
          </w:tcPr>
          <w:p w:rsidR="00D50B3C" w:rsidRPr="003B7EFA" w:rsidRDefault="00D50B3C" w:rsidP="00D41866">
            <w:pPr>
              <w:pStyle w:val="ConsNormal"/>
              <w:jc w:val="right"/>
              <w:rPr>
                <w:b/>
                <w:sz w:val="22"/>
                <w:szCs w:val="22"/>
              </w:rPr>
            </w:pPr>
          </w:p>
          <w:p w:rsidR="00D50B3C" w:rsidRDefault="00D50B3C" w:rsidP="00D41866">
            <w:pPr>
              <w:pStyle w:val="ConsNormal"/>
              <w:jc w:val="right"/>
              <w:rPr>
                <w:b/>
                <w:sz w:val="22"/>
                <w:szCs w:val="22"/>
              </w:rPr>
            </w:pPr>
          </w:p>
          <w:p w:rsidR="00D50B3C" w:rsidRDefault="00D50B3C" w:rsidP="00D41866">
            <w:pPr>
              <w:pStyle w:val="ConsNormal"/>
              <w:jc w:val="right"/>
              <w:rPr>
                <w:b/>
                <w:sz w:val="22"/>
                <w:szCs w:val="22"/>
              </w:rPr>
            </w:pPr>
          </w:p>
          <w:p w:rsidR="00D50B3C" w:rsidRPr="003B7EFA" w:rsidRDefault="00D50B3C" w:rsidP="00D41866">
            <w:pPr>
              <w:pStyle w:val="ConsNormal"/>
              <w:jc w:val="right"/>
              <w:rPr>
                <w:b/>
                <w:sz w:val="22"/>
                <w:szCs w:val="22"/>
              </w:rPr>
            </w:pPr>
            <w:r w:rsidRPr="003B7EFA">
              <w:rPr>
                <w:b/>
                <w:sz w:val="22"/>
                <w:szCs w:val="22"/>
              </w:rPr>
              <w:t xml:space="preserve">Н.В. Пименов </w:t>
            </w:r>
          </w:p>
        </w:tc>
      </w:tr>
    </w:tbl>
    <w:p w:rsidR="00D50B3C" w:rsidRPr="003B7EFA" w:rsidRDefault="00D50B3C" w:rsidP="00D50B3C">
      <w:pPr>
        <w:widowControl w:val="0"/>
        <w:rPr>
          <w:rFonts w:ascii="Arial" w:hAnsi="Arial" w:cs="Arial"/>
          <w:sz w:val="22"/>
          <w:szCs w:val="22"/>
        </w:rPr>
      </w:pPr>
    </w:p>
    <w:p w:rsidR="00D50B3C" w:rsidRPr="003B7EFA" w:rsidRDefault="00D50B3C" w:rsidP="00D50B3C">
      <w:pPr>
        <w:rPr>
          <w:rFonts w:ascii="Arial" w:hAnsi="Arial" w:cs="Arial"/>
          <w:sz w:val="22"/>
          <w:szCs w:val="22"/>
        </w:rPr>
      </w:pPr>
    </w:p>
    <w:p w:rsidR="00D50B3C" w:rsidRPr="003B7EFA" w:rsidRDefault="00D50B3C" w:rsidP="00D50B3C">
      <w:pPr>
        <w:rPr>
          <w:rFonts w:ascii="Arial" w:hAnsi="Arial" w:cs="Arial"/>
          <w:sz w:val="22"/>
          <w:szCs w:val="22"/>
        </w:rPr>
      </w:pPr>
    </w:p>
    <w:p w:rsidR="00D50B3C" w:rsidRDefault="00D50B3C" w:rsidP="00D50B3C">
      <w:pPr>
        <w:rPr>
          <w:rFonts w:ascii="Arial" w:hAnsi="Arial" w:cs="Arial"/>
          <w:sz w:val="22"/>
          <w:szCs w:val="22"/>
        </w:rPr>
      </w:pPr>
    </w:p>
    <w:p w:rsidR="00D24EE9" w:rsidRDefault="00D24EE9" w:rsidP="00D50B3C">
      <w:pPr>
        <w:rPr>
          <w:rFonts w:ascii="Arial" w:hAnsi="Arial" w:cs="Arial"/>
          <w:sz w:val="22"/>
          <w:szCs w:val="22"/>
        </w:rPr>
      </w:pPr>
    </w:p>
    <w:p w:rsidR="00D24EE9" w:rsidRDefault="00D24EE9" w:rsidP="00D50B3C">
      <w:pPr>
        <w:rPr>
          <w:rFonts w:ascii="Arial" w:hAnsi="Arial" w:cs="Arial"/>
          <w:sz w:val="22"/>
          <w:szCs w:val="22"/>
        </w:rPr>
      </w:pPr>
    </w:p>
    <w:p w:rsidR="00D24EE9" w:rsidRDefault="00D24EE9" w:rsidP="00D50B3C">
      <w:pPr>
        <w:rPr>
          <w:rFonts w:ascii="Arial" w:hAnsi="Arial" w:cs="Arial"/>
          <w:sz w:val="22"/>
          <w:szCs w:val="22"/>
        </w:rPr>
      </w:pPr>
    </w:p>
    <w:p w:rsidR="00D24EE9" w:rsidRPr="003B7EFA" w:rsidRDefault="00D24EE9" w:rsidP="00D50B3C">
      <w:pPr>
        <w:rPr>
          <w:rFonts w:ascii="Arial" w:hAnsi="Arial" w:cs="Arial"/>
          <w:sz w:val="22"/>
          <w:szCs w:val="22"/>
        </w:rPr>
      </w:pPr>
    </w:p>
    <w:p w:rsidR="0064381F" w:rsidRPr="003B7EFA" w:rsidRDefault="0064381F" w:rsidP="00C81ABD">
      <w:pPr>
        <w:rPr>
          <w:rFonts w:ascii="Arial" w:hAnsi="Arial" w:cs="Arial"/>
          <w:sz w:val="22"/>
          <w:szCs w:val="22"/>
        </w:rPr>
      </w:pPr>
    </w:p>
    <w:p w:rsidR="0064381F" w:rsidRPr="003B7EFA" w:rsidRDefault="0064381F" w:rsidP="00C81ABD">
      <w:pPr>
        <w:rPr>
          <w:rFonts w:ascii="Arial" w:hAnsi="Arial" w:cs="Arial"/>
          <w:sz w:val="22"/>
          <w:szCs w:val="22"/>
        </w:rPr>
      </w:pPr>
    </w:p>
    <w:p w:rsidR="00DE4189" w:rsidRDefault="00DE4189" w:rsidP="00C81ABD">
      <w:pPr>
        <w:rPr>
          <w:rFonts w:ascii="Arial" w:hAnsi="Arial" w:cs="Arial"/>
          <w:sz w:val="22"/>
          <w:szCs w:val="22"/>
        </w:rPr>
      </w:pPr>
    </w:p>
    <w:p w:rsidR="00011DC3" w:rsidRDefault="00011DC3" w:rsidP="00C81ABD">
      <w:pPr>
        <w:rPr>
          <w:rFonts w:ascii="Arial" w:hAnsi="Arial" w:cs="Arial"/>
          <w:sz w:val="22"/>
          <w:szCs w:val="22"/>
        </w:rPr>
      </w:pPr>
    </w:p>
    <w:tbl>
      <w:tblPr>
        <w:tblW w:w="11057" w:type="dxa"/>
        <w:tblInd w:w="-176" w:type="dxa"/>
        <w:tblLayout w:type="fixed"/>
        <w:tblLook w:val="0000" w:firstRow="0" w:lastRow="0" w:firstColumn="0" w:lastColumn="0" w:noHBand="0" w:noVBand="0"/>
      </w:tblPr>
      <w:tblGrid>
        <w:gridCol w:w="2694"/>
        <w:gridCol w:w="6946"/>
        <w:gridCol w:w="1417"/>
      </w:tblGrid>
      <w:tr w:rsidR="008F21C2" w:rsidRPr="003B7EFA" w:rsidTr="008F21C2">
        <w:trPr>
          <w:trHeight w:val="1250"/>
        </w:trPr>
        <w:tc>
          <w:tcPr>
            <w:tcW w:w="11057" w:type="dxa"/>
            <w:gridSpan w:val="3"/>
            <w:tcBorders>
              <w:top w:val="single" w:sz="2" w:space="0" w:color="000000"/>
              <w:left w:val="single" w:sz="2" w:space="0" w:color="000000"/>
              <w:bottom w:val="single" w:sz="2" w:space="0" w:color="000000"/>
              <w:right w:val="single" w:sz="2" w:space="0" w:color="000000"/>
            </w:tcBorders>
          </w:tcPr>
          <w:p w:rsidR="008F21C2" w:rsidRDefault="008F21C2" w:rsidP="008F21C2">
            <w:pPr>
              <w:jc w:val="right"/>
              <w:rPr>
                <w:rFonts w:ascii="Arial" w:hAnsi="Arial" w:cs="Arial"/>
                <w:sz w:val="22"/>
                <w:szCs w:val="22"/>
              </w:rPr>
            </w:pPr>
            <w:r>
              <w:rPr>
                <w:rFonts w:ascii="Arial" w:hAnsi="Arial" w:cs="Arial"/>
                <w:sz w:val="22"/>
                <w:szCs w:val="22"/>
              </w:rPr>
              <w:lastRenderedPageBreak/>
              <w:t>Приложение 1</w:t>
            </w:r>
          </w:p>
          <w:p w:rsidR="008F21C2" w:rsidRDefault="008F21C2" w:rsidP="008F21C2">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8F21C2" w:rsidRDefault="008F21C2" w:rsidP="008F21C2">
            <w:pPr>
              <w:jc w:val="right"/>
              <w:rPr>
                <w:rFonts w:ascii="Arial" w:hAnsi="Arial" w:cs="Arial"/>
                <w:sz w:val="22"/>
                <w:szCs w:val="22"/>
              </w:rPr>
            </w:pPr>
            <w:r>
              <w:rPr>
                <w:rFonts w:ascii="Arial" w:hAnsi="Arial" w:cs="Arial"/>
                <w:sz w:val="22"/>
                <w:szCs w:val="22"/>
              </w:rPr>
              <w:t>Камышинского муниципального района</w:t>
            </w:r>
          </w:p>
          <w:p w:rsidR="008F21C2" w:rsidRDefault="00C7183D" w:rsidP="008F21C2">
            <w:pPr>
              <w:jc w:val="right"/>
              <w:rPr>
                <w:rFonts w:ascii="Arial" w:hAnsi="Arial" w:cs="Arial"/>
                <w:sz w:val="22"/>
                <w:szCs w:val="22"/>
              </w:rPr>
            </w:pPr>
            <w:r>
              <w:rPr>
                <w:rFonts w:ascii="Arial" w:hAnsi="Arial" w:cs="Arial"/>
                <w:sz w:val="22"/>
                <w:szCs w:val="22"/>
              </w:rPr>
              <w:t>Волгоградской области от 07</w:t>
            </w:r>
            <w:r w:rsidR="00E7631B">
              <w:rPr>
                <w:rFonts w:ascii="Arial" w:hAnsi="Arial" w:cs="Arial"/>
                <w:sz w:val="22"/>
                <w:szCs w:val="22"/>
              </w:rPr>
              <w:t>.12.2023 г. №</w:t>
            </w:r>
            <w:r>
              <w:rPr>
                <w:rFonts w:ascii="Arial" w:hAnsi="Arial" w:cs="Arial"/>
                <w:sz w:val="22"/>
                <w:szCs w:val="22"/>
              </w:rPr>
              <w:t xml:space="preserve"> 24</w:t>
            </w:r>
            <w:r w:rsidR="00E7631B">
              <w:rPr>
                <w:rFonts w:ascii="Arial" w:hAnsi="Arial" w:cs="Arial"/>
                <w:sz w:val="22"/>
                <w:szCs w:val="22"/>
              </w:rPr>
              <w:t xml:space="preserve"> </w:t>
            </w:r>
          </w:p>
          <w:p w:rsidR="008F21C2" w:rsidRDefault="008F21C2" w:rsidP="008F21C2">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8F21C2" w:rsidRDefault="008F21C2" w:rsidP="008F21C2">
            <w:pPr>
              <w:jc w:val="right"/>
              <w:rPr>
                <w:rFonts w:ascii="Arial" w:hAnsi="Arial" w:cs="Arial"/>
                <w:sz w:val="22"/>
                <w:szCs w:val="22"/>
              </w:rPr>
            </w:pPr>
            <w:r>
              <w:rPr>
                <w:rFonts w:ascii="Arial" w:hAnsi="Arial" w:cs="Arial"/>
                <w:sz w:val="22"/>
                <w:szCs w:val="22"/>
              </w:rPr>
              <w:t>Камышинского муниципального района</w:t>
            </w:r>
          </w:p>
          <w:p w:rsidR="008F21C2" w:rsidRDefault="008F21C2" w:rsidP="008F21C2">
            <w:pPr>
              <w:jc w:val="right"/>
              <w:rPr>
                <w:rFonts w:ascii="Arial" w:hAnsi="Arial" w:cs="Arial"/>
                <w:sz w:val="22"/>
                <w:szCs w:val="22"/>
              </w:rPr>
            </w:pPr>
            <w:r>
              <w:rPr>
                <w:rFonts w:ascii="Arial" w:hAnsi="Arial" w:cs="Arial"/>
                <w:sz w:val="22"/>
                <w:szCs w:val="22"/>
              </w:rPr>
              <w:t>Волгоградской области на 202</w:t>
            </w:r>
            <w:r w:rsidR="00E7631B">
              <w:rPr>
                <w:rFonts w:ascii="Arial" w:hAnsi="Arial" w:cs="Arial"/>
                <w:sz w:val="22"/>
                <w:szCs w:val="22"/>
              </w:rPr>
              <w:t>4</w:t>
            </w:r>
            <w:r>
              <w:rPr>
                <w:rFonts w:ascii="Arial" w:hAnsi="Arial" w:cs="Arial"/>
                <w:sz w:val="22"/>
                <w:szCs w:val="22"/>
              </w:rPr>
              <w:t xml:space="preserve"> год и на </w:t>
            </w:r>
          </w:p>
          <w:p w:rsidR="008F21C2" w:rsidRDefault="00E7631B" w:rsidP="008F21C2">
            <w:pPr>
              <w:jc w:val="right"/>
              <w:rPr>
                <w:rFonts w:ascii="Arial" w:hAnsi="Arial" w:cs="Arial"/>
                <w:sz w:val="22"/>
                <w:szCs w:val="22"/>
              </w:rPr>
            </w:pPr>
            <w:r>
              <w:rPr>
                <w:rFonts w:ascii="Arial" w:hAnsi="Arial" w:cs="Arial"/>
                <w:sz w:val="22"/>
                <w:szCs w:val="22"/>
              </w:rPr>
              <w:t>плановый период 2025 и 2026</w:t>
            </w:r>
            <w:r w:rsidR="008F21C2">
              <w:rPr>
                <w:rFonts w:ascii="Arial" w:hAnsi="Arial" w:cs="Arial"/>
                <w:sz w:val="22"/>
                <w:szCs w:val="22"/>
              </w:rPr>
              <w:t xml:space="preserve"> годов»</w:t>
            </w:r>
          </w:p>
          <w:p w:rsidR="008F21C2" w:rsidRDefault="008F21C2" w:rsidP="008F21C2">
            <w:pPr>
              <w:jc w:val="right"/>
              <w:rPr>
                <w:rFonts w:ascii="Arial" w:hAnsi="Arial" w:cs="Arial"/>
                <w:sz w:val="22"/>
                <w:szCs w:val="22"/>
              </w:rPr>
            </w:pPr>
            <w:r>
              <w:rPr>
                <w:rFonts w:ascii="Arial" w:hAnsi="Arial" w:cs="Arial"/>
                <w:sz w:val="22"/>
                <w:szCs w:val="22"/>
              </w:rPr>
              <w:t xml:space="preserve"> </w:t>
            </w:r>
          </w:p>
          <w:p w:rsidR="00701FA5" w:rsidRPr="00701FA5" w:rsidRDefault="00701FA5" w:rsidP="00701FA5">
            <w:pPr>
              <w:autoSpaceDE w:val="0"/>
              <w:autoSpaceDN w:val="0"/>
              <w:adjustRightInd w:val="0"/>
              <w:jc w:val="center"/>
              <w:rPr>
                <w:rFonts w:ascii="Arial" w:hAnsi="Arial" w:cs="Arial"/>
                <w:b/>
                <w:color w:val="000000"/>
                <w:sz w:val="22"/>
                <w:szCs w:val="22"/>
              </w:rPr>
            </w:pPr>
            <w:r w:rsidRPr="00701FA5">
              <w:rPr>
                <w:rFonts w:ascii="Arial" w:hAnsi="Arial" w:cs="Arial"/>
                <w:b/>
                <w:color w:val="000000"/>
                <w:sz w:val="22"/>
                <w:szCs w:val="22"/>
              </w:rPr>
              <w:t xml:space="preserve">Прогноз поступления доходов в бюджет </w:t>
            </w:r>
          </w:p>
          <w:p w:rsidR="00701FA5" w:rsidRPr="00701FA5" w:rsidRDefault="00701FA5" w:rsidP="00701FA5">
            <w:pPr>
              <w:autoSpaceDE w:val="0"/>
              <w:autoSpaceDN w:val="0"/>
              <w:adjustRightInd w:val="0"/>
              <w:jc w:val="center"/>
              <w:rPr>
                <w:rFonts w:ascii="Arial" w:hAnsi="Arial" w:cs="Arial"/>
                <w:b/>
                <w:color w:val="000000"/>
                <w:sz w:val="22"/>
                <w:szCs w:val="22"/>
              </w:rPr>
            </w:pPr>
            <w:r w:rsidRPr="00701FA5">
              <w:rPr>
                <w:rFonts w:ascii="Arial" w:hAnsi="Arial" w:cs="Arial"/>
                <w:b/>
                <w:color w:val="000000"/>
                <w:sz w:val="22"/>
                <w:szCs w:val="22"/>
              </w:rPr>
              <w:t xml:space="preserve">Чухонастовского сельского поселения Камышинского муниципального района Волгоградской </w:t>
            </w:r>
          </w:p>
          <w:p w:rsidR="008F21C2" w:rsidRPr="003B7EFA" w:rsidRDefault="00701FA5" w:rsidP="00701FA5">
            <w:pPr>
              <w:autoSpaceDE w:val="0"/>
              <w:autoSpaceDN w:val="0"/>
              <w:adjustRightInd w:val="0"/>
              <w:jc w:val="center"/>
              <w:rPr>
                <w:rFonts w:ascii="Arial" w:hAnsi="Arial" w:cs="Arial"/>
                <w:color w:val="000000"/>
                <w:sz w:val="22"/>
                <w:szCs w:val="22"/>
              </w:rPr>
            </w:pPr>
            <w:r w:rsidRPr="00701FA5">
              <w:rPr>
                <w:rFonts w:ascii="Arial" w:hAnsi="Arial" w:cs="Arial"/>
                <w:b/>
                <w:color w:val="000000"/>
                <w:sz w:val="22"/>
                <w:szCs w:val="22"/>
              </w:rPr>
              <w:t>области в 2024 году</w:t>
            </w:r>
          </w:p>
        </w:tc>
      </w:tr>
      <w:tr w:rsidR="008F21C2" w:rsidRPr="003B7EFA" w:rsidTr="008F21C2">
        <w:trPr>
          <w:trHeight w:val="226"/>
        </w:trPr>
        <w:tc>
          <w:tcPr>
            <w:tcW w:w="2694" w:type="dxa"/>
            <w:tcBorders>
              <w:top w:val="single" w:sz="2" w:space="0" w:color="000000"/>
              <w:left w:val="single" w:sz="2" w:space="0" w:color="000000"/>
              <w:bottom w:val="single" w:sz="6" w:space="0" w:color="auto"/>
              <w:right w:val="single" w:sz="2" w:space="0" w:color="000000"/>
            </w:tcBorders>
          </w:tcPr>
          <w:p w:rsidR="008F21C2" w:rsidRPr="003B7EFA" w:rsidRDefault="008F21C2" w:rsidP="0064381F">
            <w:pPr>
              <w:autoSpaceDE w:val="0"/>
              <w:autoSpaceDN w:val="0"/>
              <w:adjustRightInd w:val="0"/>
              <w:jc w:val="right"/>
              <w:rPr>
                <w:rFonts w:ascii="Arial" w:hAnsi="Arial" w:cs="Arial"/>
                <w:color w:val="000000"/>
                <w:sz w:val="22"/>
                <w:szCs w:val="22"/>
              </w:rPr>
            </w:pPr>
          </w:p>
        </w:tc>
        <w:tc>
          <w:tcPr>
            <w:tcW w:w="6946" w:type="dxa"/>
            <w:tcBorders>
              <w:top w:val="single" w:sz="2" w:space="0" w:color="000000"/>
              <w:left w:val="single" w:sz="2" w:space="0" w:color="000000"/>
              <w:bottom w:val="single" w:sz="6" w:space="0" w:color="auto"/>
              <w:right w:val="single" w:sz="2" w:space="0" w:color="000000"/>
            </w:tcBorders>
          </w:tcPr>
          <w:p w:rsidR="008F21C2" w:rsidRPr="003B7EFA" w:rsidRDefault="008F21C2" w:rsidP="0064381F">
            <w:pPr>
              <w:autoSpaceDE w:val="0"/>
              <w:autoSpaceDN w:val="0"/>
              <w:adjustRightInd w:val="0"/>
              <w:jc w:val="right"/>
              <w:rPr>
                <w:rFonts w:ascii="Arial" w:hAnsi="Arial" w:cs="Arial"/>
                <w:color w:val="000000"/>
                <w:sz w:val="22"/>
                <w:szCs w:val="22"/>
              </w:rPr>
            </w:pPr>
          </w:p>
        </w:tc>
        <w:tc>
          <w:tcPr>
            <w:tcW w:w="1417" w:type="dxa"/>
            <w:tcBorders>
              <w:top w:val="single" w:sz="2" w:space="0" w:color="000000"/>
              <w:left w:val="single" w:sz="2" w:space="0" w:color="000000"/>
              <w:bottom w:val="single" w:sz="6" w:space="0" w:color="auto"/>
              <w:right w:val="single" w:sz="2" w:space="0" w:color="000000"/>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тыс. руб.</w:t>
            </w:r>
          </w:p>
        </w:tc>
      </w:tr>
      <w:tr w:rsidR="008F21C2" w:rsidRPr="003B7EFA" w:rsidTr="008F21C2">
        <w:trPr>
          <w:trHeight w:val="602"/>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КБК</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 xml:space="preserve">Наименование доходов  </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Сумма</w:t>
            </w:r>
          </w:p>
        </w:tc>
      </w:tr>
      <w:tr w:rsidR="008F21C2" w:rsidRPr="003B7EFA" w:rsidTr="008F21C2">
        <w:trPr>
          <w:trHeight w:val="226"/>
        </w:trPr>
        <w:tc>
          <w:tcPr>
            <w:tcW w:w="2694" w:type="dxa"/>
            <w:tcBorders>
              <w:top w:val="single" w:sz="6" w:space="0" w:color="auto"/>
              <w:left w:val="single" w:sz="6" w:space="0" w:color="auto"/>
              <w:bottom w:val="single" w:sz="6" w:space="0" w:color="auto"/>
              <w:right w:val="nil"/>
            </w:tcBorders>
          </w:tcPr>
          <w:p w:rsidR="008F21C2" w:rsidRPr="003B7EFA" w:rsidRDefault="008F21C2" w:rsidP="00B3276A">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Доходы</w:t>
            </w:r>
          </w:p>
        </w:tc>
        <w:tc>
          <w:tcPr>
            <w:tcW w:w="6946" w:type="dxa"/>
            <w:tcBorders>
              <w:top w:val="single" w:sz="6" w:space="0" w:color="auto"/>
              <w:left w:val="nil"/>
              <w:bottom w:val="single" w:sz="6" w:space="0" w:color="auto"/>
              <w:right w:val="nil"/>
            </w:tcBorders>
          </w:tcPr>
          <w:p w:rsidR="008F21C2" w:rsidRPr="003B7EFA" w:rsidRDefault="008F21C2" w:rsidP="0064381F">
            <w:pPr>
              <w:autoSpaceDE w:val="0"/>
              <w:autoSpaceDN w:val="0"/>
              <w:adjustRightInd w:val="0"/>
              <w:jc w:val="center"/>
              <w:rPr>
                <w:rFonts w:ascii="Arial" w:hAnsi="Arial" w:cs="Arial"/>
                <w:b/>
                <w:bCs/>
                <w:color w:val="000000"/>
                <w:sz w:val="22"/>
                <w:szCs w:val="22"/>
              </w:rPr>
            </w:pPr>
          </w:p>
        </w:tc>
        <w:tc>
          <w:tcPr>
            <w:tcW w:w="1417" w:type="dxa"/>
            <w:tcBorders>
              <w:top w:val="single" w:sz="6" w:space="0" w:color="auto"/>
              <w:left w:val="nil"/>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00010100000000000000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Налоги на прибыль, доходы</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138,000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00010102000010000110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Налог на доходы физических лиц</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138,000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00010300000000000000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Налоги на товары (</w:t>
            </w:r>
            <w:proofErr w:type="gramStart"/>
            <w:r w:rsidRPr="003B7EFA">
              <w:rPr>
                <w:rFonts w:ascii="Arial" w:hAnsi="Arial" w:cs="Arial"/>
                <w:b/>
                <w:bCs/>
                <w:color w:val="000000"/>
                <w:sz w:val="22"/>
                <w:szCs w:val="22"/>
              </w:rPr>
              <w:t>работы ,</w:t>
            </w:r>
            <w:proofErr w:type="gramEnd"/>
            <w:r w:rsidRPr="003B7EFA">
              <w:rPr>
                <w:rFonts w:ascii="Arial" w:hAnsi="Arial" w:cs="Arial"/>
                <w:b/>
                <w:bCs/>
                <w:color w:val="000000"/>
                <w:sz w:val="22"/>
                <w:szCs w:val="22"/>
              </w:rPr>
              <w:t xml:space="preserve"> услуги), реализуемые на территории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676,780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00010302000010000110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Акцизы по подакцизным товарам (продукции), производимым на территории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8F21C2" w:rsidRPr="003B7EFA" w:rsidTr="008F21C2">
        <w:trPr>
          <w:trHeight w:val="1130"/>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00010302230010000110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352,970</w:t>
            </w:r>
          </w:p>
        </w:tc>
      </w:tr>
      <w:tr w:rsidR="008F21C2" w:rsidRPr="003B7EFA" w:rsidTr="008F21C2">
        <w:trPr>
          <w:trHeight w:val="1582"/>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i/>
                <w:iCs/>
                <w:color w:val="000000"/>
                <w:sz w:val="22"/>
                <w:szCs w:val="22"/>
              </w:rPr>
            </w:pPr>
            <w:r w:rsidRPr="003B7EFA">
              <w:rPr>
                <w:rFonts w:ascii="Arial" w:hAnsi="Arial" w:cs="Arial"/>
                <w:i/>
                <w:iCs/>
                <w:color w:val="000000"/>
                <w:sz w:val="22"/>
                <w:szCs w:val="22"/>
              </w:rPr>
              <w:t>00010302231010000110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430C8D">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352,970</w:t>
            </w:r>
          </w:p>
        </w:tc>
      </w:tr>
      <w:tr w:rsidR="008F21C2" w:rsidRPr="003B7EFA" w:rsidTr="008F21C2">
        <w:trPr>
          <w:trHeight w:val="135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00010302240010000110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Доходы от уплаты акцизов на моторные масла для дизельных и (или) карбюраторных (</w:t>
            </w:r>
            <w:proofErr w:type="spellStart"/>
            <w:r w:rsidRPr="003B7EFA">
              <w:rPr>
                <w:rFonts w:ascii="Arial" w:hAnsi="Arial" w:cs="Arial"/>
                <w:color w:val="000000"/>
                <w:sz w:val="22"/>
                <w:szCs w:val="22"/>
              </w:rPr>
              <w:t>инжекторных</w:t>
            </w:r>
            <w:proofErr w:type="spellEnd"/>
            <w:r w:rsidRPr="003B7EFA">
              <w:rPr>
                <w:rFonts w:ascii="Arial" w:hAnsi="Arial" w:cs="Arial"/>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875A7C">
            <w:pPr>
              <w:autoSpaceDE w:val="0"/>
              <w:autoSpaceDN w:val="0"/>
              <w:adjustRightInd w:val="0"/>
              <w:jc w:val="right"/>
              <w:rPr>
                <w:rFonts w:ascii="Arial" w:hAnsi="Arial" w:cs="Arial"/>
                <w:color w:val="000000"/>
                <w:sz w:val="22"/>
                <w:szCs w:val="22"/>
              </w:rPr>
            </w:pPr>
            <w:r>
              <w:rPr>
                <w:rFonts w:ascii="Arial" w:hAnsi="Arial" w:cs="Arial"/>
                <w:color w:val="000000"/>
                <w:sz w:val="22"/>
                <w:szCs w:val="22"/>
              </w:rPr>
              <w:t>1,680</w:t>
            </w:r>
          </w:p>
        </w:tc>
      </w:tr>
      <w:tr w:rsidR="008F21C2" w:rsidRPr="003B7EFA" w:rsidTr="008F21C2">
        <w:trPr>
          <w:trHeight w:val="1807"/>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i/>
                <w:iCs/>
                <w:color w:val="000000"/>
                <w:sz w:val="22"/>
                <w:szCs w:val="22"/>
              </w:rPr>
            </w:pPr>
            <w:r w:rsidRPr="003B7EFA">
              <w:rPr>
                <w:rFonts w:ascii="Arial" w:hAnsi="Arial" w:cs="Arial"/>
                <w:i/>
                <w:iCs/>
                <w:color w:val="000000"/>
                <w:sz w:val="22"/>
                <w:szCs w:val="22"/>
              </w:rPr>
              <w:t>00010302241010000110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Доходы от уплаты акцизов на моторные масла для дизельных и (или) карбюраторных (</w:t>
            </w:r>
            <w:proofErr w:type="spellStart"/>
            <w:r w:rsidRPr="003B7EFA">
              <w:rPr>
                <w:rFonts w:ascii="Arial" w:hAnsi="Arial" w:cs="Arial"/>
                <w:i/>
                <w:iCs/>
                <w:color w:val="000000"/>
                <w:sz w:val="22"/>
                <w:szCs w:val="22"/>
              </w:rPr>
              <w:t>инжекторных</w:t>
            </w:r>
            <w:proofErr w:type="spellEnd"/>
            <w:r w:rsidRPr="003B7EFA">
              <w:rPr>
                <w:rFonts w:ascii="Arial"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1,680</w:t>
            </w:r>
          </w:p>
        </w:tc>
      </w:tr>
      <w:tr w:rsidR="008F21C2" w:rsidRPr="003B7EFA" w:rsidTr="008F21C2">
        <w:trPr>
          <w:trHeight w:val="1130"/>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00010302250010000110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365,990</w:t>
            </w:r>
          </w:p>
        </w:tc>
      </w:tr>
      <w:tr w:rsidR="008F21C2" w:rsidRPr="003B7EFA" w:rsidTr="008F21C2">
        <w:trPr>
          <w:trHeight w:val="1613"/>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i/>
                <w:iCs/>
                <w:color w:val="000000"/>
                <w:sz w:val="22"/>
                <w:szCs w:val="22"/>
              </w:rPr>
            </w:pPr>
            <w:r w:rsidRPr="003B7EFA">
              <w:rPr>
                <w:rFonts w:ascii="Arial" w:hAnsi="Arial" w:cs="Arial"/>
                <w:i/>
                <w:iCs/>
                <w:color w:val="000000"/>
                <w:sz w:val="22"/>
                <w:szCs w:val="22"/>
              </w:rPr>
              <w:lastRenderedPageBreak/>
              <w:t>00010302251010000110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Pr>
                <w:rFonts w:ascii="Arial" w:hAnsi="Arial" w:cs="Arial"/>
                <w:i/>
                <w:iCs/>
                <w:color w:val="000000"/>
                <w:sz w:val="22"/>
                <w:szCs w:val="22"/>
              </w:rPr>
              <w:t>0,00</w:t>
            </w:r>
            <w:r w:rsidRPr="003B7EFA">
              <w:rPr>
                <w:rFonts w:ascii="Arial" w:hAnsi="Arial" w:cs="Arial"/>
                <w:i/>
                <w:iCs/>
                <w:color w:val="000000"/>
                <w:sz w:val="22"/>
                <w:szCs w:val="22"/>
              </w:rPr>
              <w:t>формирования дорожных фондов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365,990</w:t>
            </w:r>
          </w:p>
        </w:tc>
      </w:tr>
      <w:tr w:rsidR="008F21C2" w:rsidRPr="003B7EFA" w:rsidTr="008F21C2">
        <w:trPr>
          <w:trHeight w:val="1397"/>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00010302260010000110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-43,860</w:t>
            </w:r>
          </w:p>
        </w:tc>
      </w:tr>
      <w:tr w:rsidR="008F21C2" w:rsidRPr="003B7EFA" w:rsidTr="008F21C2">
        <w:trPr>
          <w:trHeight w:val="1582"/>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i/>
                <w:iCs/>
                <w:color w:val="000000"/>
                <w:sz w:val="22"/>
                <w:szCs w:val="22"/>
              </w:rPr>
            </w:pPr>
            <w:r w:rsidRPr="003B7EFA">
              <w:rPr>
                <w:rFonts w:ascii="Arial" w:hAnsi="Arial" w:cs="Arial"/>
                <w:i/>
                <w:iCs/>
                <w:color w:val="000000"/>
                <w:sz w:val="22"/>
                <w:szCs w:val="22"/>
              </w:rPr>
              <w:t>00010302261010000110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-43,860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00010500000000000000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Налоги на совокупный доход</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315,000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00010503010010000110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Единый сельскохозяйственный налог</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875A7C">
            <w:pPr>
              <w:autoSpaceDE w:val="0"/>
              <w:autoSpaceDN w:val="0"/>
              <w:adjustRightInd w:val="0"/>
              <w:jc w:val="right"/>
              <w:rPr>
                <w:rFonts w:ascii="Arial" w:hAnsi="Arial" w:cs="Arial"/>
                <w:color w:val="000000"/>
                <w:sz w:val="22"/>
                <w:szCs w:val="22"/>
              </w:rPr>
            </w:pPr>
            <w:r>
              <w:rPr>
                <w:rFonts w:ascii="Arial" w:hAnsi="Arial" w:cs="Arial"/>
                <w:color w:val="000000"/>
                <w:sz w:val="22"/>
                <w:szCs w:val="22"/>
              </w:rPr>
              <w:t>315,000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00010600000000000000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Налоги на имущество</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264,000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00010601000000000110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Налог на имущество физических лиц</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8F21C2" w:rsidRPr="003B7EFA" w:rsidTr="008F21C2">
        <w:trPr>
          <w:trHeight w:val="677"/>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00010601030100000110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00010606000000000110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Земельный налог</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C70B5A">
            <w:pPr>
              <w:autoSpaceDE w:val="0"/>
              <w:autoSpaceDN w:val="0"/>
              <w:adjustRightInd w:val="0"/>
              <w:jc w:val="center"/>
              <w:rPr>
                <w:rFonts w:ascii="Arial" w:hAnsi="Arial" w:cs="Arial"/>
                <w:color w:val="000000"/>
                <w:sz w:val="22"/>
                <w:szCs w:val="22"/>
              </w:rPr>
            </w:pPr>
            <w:r>
              <w:rPr>
                <w:rFonts w:ascii="Arial" w:hAnsi="Arial" w:cs="Arial"/>
                <w:color w:val="000000"/>
                <w:sz w:val="22"/>
                <w:szCs w:val="22"/>
              </w:rPr>
              <w:t>164,000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00011100000000000000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Доходы от использования имущества, находящегося в государственной и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C5772C">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27,800</w:t>
            </w:r>
          </w:p>
        </w:tc>
      </w:tr>
      <w:tr w:rsidR="008F21C2" w:rsidRPr="003B7EFA" w:rsidTr="008F21C2">
        <w:trPr>
          <w:trHeight w:val="1130"/>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00011105025100000120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27,800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ИТОГО ДОХОДОВ</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801939">
            <w:pPr>
              <w:autoSpaceDE w:val="0"/>
              <w:autoSpaceDN w:val="0"/>
              <w:adjustRightInd w:val="0"/>
              <w:rPr>
                <w:rFonts w:ascii="Arial" w:hAnsi="Arial" w:cs="Arial"/>
                <w:b/>
                <w:bCs/>
                <w:color w:val="000000"/>
                <w:sz w:val="22"/>
                <w:szCs w:val="22"/>
              </w:rPr>
            </w:pPr>
            <w:r>
              <w:rPr>
                <w:rFonts w:ascii="Arial" w:hAnsi="Arial" w:cs="Arial"/>
                <w:b/>
                <w:bCs/>
                <w:color w:val="000000"/>
                <w:sz w:val="22"/>
                <w:szCs w:val="22"/>
              </w:rPr>
              <w:t>1421,580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00020000000000000000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Безвозмездные поступления</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801939">
            <w:pPr>
              <w:autoSpaceDE w:val="0"/>
              <w:autoSpaceDN w:val="0"/>
              <w:adjustRightInd w:val="0"/>
              <w:rPr>
                <w:rFonts w:ascii="Arial" w:hAnsi="Arial" w:cs="Arial"/>
                <w:b/>
                <w:bCs/>
                <w:color w:val="000000"/>
                <w:sz w:val="22"/>
                <w:szCs w:val="22"/>
              </w:rPr>
            </w:pPr>
            <w:r>
              <w:rPr>
                <w:rFonts w:ascii="Arial" w:hAnsi="Arial" w:cs="Arial"/>
                <w:b/>
                <w:bCs/>
                <w:color w:val="000000"/>
                <w:sz w:val="22"/>
                <w:szCs w:val="22"/>
              </w:rPr>
              <w:t>3098,200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00020200000000000000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Безвозмездные поступления от других бюджетов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2578EB">
            <w:pPr>
              <w:autoSpaceDE w:val="0"/>
              <w:autoSpaceDN w:val="0"/>
              <w:adjustRightInd w:val="0"/>
              <w:rPr>
                <w:rFonts w:ascii="Arial" w:hAnsi="Arial" w:cs="Arial"/>
                <w:color w:val="000000"/>
                <w:sz w:val="22"/>
                <w:szCs w:val="22"/>
              </w:rPr>
            </w:pPr>
            <w:r>
              <w:rPr>
                <w:rFonts w:ascii="Arial" w:hAnsi="Arial" w:cs="Arial"/>
                <w:color w:val="000000"/>
                <w:sz w:val="22"/>
                <w:szCs w:val="22"/>
              </w:rPr>
              <w:t>3098,200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00020210000000000150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Дотации бюджетам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C5772C">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701,000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00020215001100000150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Дотации бюджетам сельских поселений на выравнивание бюджетной обеспеченности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ED1759">
            <w:pPr>
              <w:autoSpaceDE w:val="0"/>
              <w:autoSpaceDN w:val="0"/>
              <w:adjustRightInd w:val="0"/>
              <w:jc w:val="right"/>
              <w:rPr>
                <w:rFonts w:ascii="Arial" w:hAnsi="Arial" w:cs="Arial"/>
                <w:color w:val="000000"/>
                <w:sz w:val="22"/>
                <w:szCs w:val="22"/>
              </w:rPr>
            </w:pPr>
            <w:r>
              <w:rPr>
                <w:rFonts w:ascii="Arial" w:hAnsi="Arial" w:cs="Arial"/>
                <w:color w:val="000000"/>
                <w:sz w:val="22"/>
                <w:szCs w:val="22"/>
              </w:rPr>
              <w:t>701,000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00020230000000000150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Субвенции бюджетам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89,000</w:t>
            </w:r>
          </w:p>
        </w:tc>
      </w:tr>
      <w:tr w:rsidR="008F21C2" w:rsidRPr="003B7EFA" w:rsidTr="008F21C2">
        <w:trPr>
          <w:trHeight w:val="754"/>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i/>
                <w:iCs/>
                <w:color w:val="000000"/>
                <w:sz w:val="22"/>
                <w:szCs w:val="22"/>
              </w:rPr>
            </w:pPr>
            <w:r w:rsidRPr="003B7EFA">
              <w:rPr>
                <w:rFonts w:ascii="Arial" w:hAnsi="Arial" w:cs="Arial"/>
                <w:b/>
                <w:bCs/>
                <w:i/>
                <w:iCs/>
                <w:color w:val="000000"/>
                <w:sz w:val="22"/>
                <w:szCs w:val="22"/>
              </w:rPr>
              <w:t>00020230024000000150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i/>
                <w:iCs/>
                <w:color w:val="000000"/>
                <w:sz w:val="22"/>
                <w:szCs w:val="22"/>
              </w:rPr>
            </w:pPr>
            <w:r w:rsidRPr="003B7EFA">
              <w:rPr>
                <w:rFonts w:ascii="Arial" w:hAnsi="Arial" w:cs="Arial"/>
                <w:b/>
                <w:bCs/>
                <w:i/>
                <w:iCs/>
                <w:color w:val="000000"/>
                <w:sz w:val="22"/>
                <w:szCs w:val="22"/>
              </w:rPr>
              <w:t>Субвенции местным бюджетам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1,800</w:t>
            </w:r>
          </w:p>
        </w:tc>
      </w:tr>
      <w:tr w:rsidR="008F21C2" w:rsidRPr="003B7EFA" w:rsidTr="008F21C2">
        <w:trPr>
          <w:trHeight w:val="68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00020230024100000150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1,800</w:t>
            </w:r>
          </w:p>
        </w:tc>
      </w:tr>
      <w:tr w:rsidR="008F21C2" w:rsidRPr="003B7EFA" w:rsidTr="008F21C2">
        <w:trPr>
          <w:trHeight w:val="905"/>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1,800</w:t>
            </w:r>
          </w:p>
        </w:tc>
      </w:tr>
      <w:tr w:rsidR="008F21C2" w:rsidRPr="003B7EFA" w:rsidTr="008F21C2">
        <w:trPr>
          <w:trHeight w:val="677"/>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i/>
                <w:iCs/>
                <w:color w:val="000000"/>
                <w:sz w:val="22"/>
                <w:szCs w:val="22"/>
              </w:rPr>
            </w:pPr>
            <w:r w:rsidRPr="003B7EFA">
              <w:rPr>
                <w:rFonts w:ascii="Arial" w:hAnsi="Arial" w:cs="Arial"/>
                <w:b/>
                <w:bCs/>
                <w:i/>
                <w:iCs/>
                <w:color w:val="000000"/>
                <w:sz w:val="22"/>
                <w:szCs w:val="22"/>
              </w:rPr>
              <w:t>00020235118000000150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ED1759">
            <w:pPr>
              <w:autoSpaceDE w:val="0"/>
              <w:autoSpaceDN w:val="0"/>
              <w:adjustRightInd w:val="0"/>
              <w:rPr>
                <w:rFonts w:ascii="Arial" w:hAnsi="Arial" w:cs="Arial"/>
                <w:b/>
                <w:bCs/>
                <w:i/>
                <w:iCs/>
                <w:color w:val="000000"/>
                <w:sz w:val="22"/>
                <w:szCs w:val="22"/>
              </w:rPr>
            </w:pPr>
            <w:r w:rsidRPr="003B7EFA">
              <w:rPr>
                <w:rFonts w:ascii="Arial" w:hAnsi="Arial" w:cs="Arial"/>
                <w:b/>
                <w:bCs/>
                <w:i/>
                <w:iCs/>
                <w:color w:val="000000"/>
                <w:sz w:val="22"/>
                <w:szCs w:val="22"/>
              </w:rPr>
              <w:t xml:space="preserve">Субвенции бюджетам на осуществление первичного воинского учета </w:t>
            </w:r>
            <w:r>
              <w:rPr>
                <w:rFonts w:ascii="Arial" w:hAnsi="Arial" w:cs="Arial"/>
                <w:b/>
                <w:bCs/>
                <w:i/>
                <w:iCs/>
                <w:color w:val="000000"/>
                <w:sz w:val="22"/>
                <w:szCs w:val="22"/>
              </w:rPr>
              <w:t xml:space="preserve">органами местного самоуправления </w:t>
            </w:r>
            <w:r>
              <w:rPr>
                <w:rFonts w:ascii="Arial" w:hAnsi="Arial" w:cs="Arial"/>
                <w:b/>
                <w:bCs/>
                <w:i/>
                <w:iCs/>
                <w:color w:val="000000"/>
                <w:sz w:val="22"/>
                <w:szCs w:val="22"/>
              </w:rPr>
              <w:lastRenderedPageBreak/>
              <w:t>поселений, муниципальных и городских округов</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lastRenderedPageBreak/>
              <w:t>87,200</w:t>
            </w:r>
          </w:p>
        </w:tc>
      </w:tr>
      <w:tr w:rsidR="008F21C2" w:rsidRPr="003B7EFA" w:rsidTr="008F21C2">
        <w:trPr>
          <w:trHeight w:val="677"/>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00020235118100000150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ED1759">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Субвенции бюджетам сельских поселений на осуществл</w:t>
            </w:r>
            <w:r>
              <w:rPr>
                <w:rFonts w:ascii="Arial" w:hAnsi="Arial" w:cs="Arial"/>
                <w:color w:val="000000"/>
                <w:sz w:val="22"/>
                <w:szCs w:val="22"/>
              </w:rPr>
              <w:t>ение первичного воинского учета органами местного самоуправления поселений, муниципальных и городских округов</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87,200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00020240000000000150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Иные межбюджетные трансферты</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E53702">
            <w:pPr>
              <w:autoSpaceDE w:val="0"/>
              <w:autoSpaceDN w:val="0"/>
              <w:adjustRightInd w:val="0"/>
              <w:rPr>
                <w:rFonts w:ascii="Arial" w:hAnsi="Arial" w:cs="Arial"/>
                <w:b/>
                <w:bCs/>
                <w:color w:val="000000"/>
                <w:sz w:val="22"/>
                <w:szCs w:val="22"/>
              </w:rPr>
            </w:pPr>
            <w:r>
              <w:rPr>
                <w:rFonts w:ascii="Arial" w:hAnsi="Arial" w:cs="Arial"/>
                <w:b/>
                <w:bCs/>
                <w:color w:val="000000"/>
                <w:sz w:val="22"/>
                <w:szCs w:val="22"/>
              </w:rPr>
              <w:t>2308,200</w:t>
            </w:r>
          </w:p>
        </w:tc>
      </w:tr>
      <w:tr w:rsidR="008F21C2" w:rsidRPr="003B7EFA" w:rsidTr="008F21C2">
        <w:trPr>
          <w:trHeight w:val="1130"/>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i/>
                <w:iCs/>
                <w:color w:val="000000"/>
                <w:sz w:val="22"/>
                <w:szCs w:val="22"/>
              </w:rPr>
            </w:pPr>
            <w:r w:rsidRPr="003B7EFA">
              <w:rPr>
                <w:rFonts w:ascii="Arial" w:hAnsi="Arial" w:cs="Arial"/>
                <w:b/>
                <w:bCs/>
                <w:i/>
                <w:iCs/>
                <w:color w:val="000000"/>
                <w:sz w:val="22"/>
                <w:szCs w:val="22"/>
              </w:rPr>
              <w:t>00020240014100000150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i/>
                <w:iCs/>
                <w:color w:val="000000"/>
                <w:sz w:val="22"/>
                <w:szCs w:val="22"/>
              </w:rPr>
            </w:pPr>
            <w:r w:rsidRPr="003B7EFA">
              <w:rPr>
                <w:rFonts w:ascii="Arial" w:hAnsi="Arial" w:cs="Arial"/>
                <w:b/>
                <w:bCs/>
                <w:i/>
                <w:iCs/>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b/>
                <w:bCs/>
                <w:i/>
                <w:iCs/>
                <w:color w:val="000000"/>
                <w:sz w:val="22"/>
                <w:szCs w:val="22"/>
              </w:rPr>
            </w:pPr>
            <w:r>
              <w:rPr>
                <w:rFonts w:ascii="Arial" w:hAnsi="Arial" w:cs="Arial"/>
                <w:b/>
                <w:bCs/>
                <w:i/>
                <w:iCs/>
                <w:color w:val="000000"/>
                <w:sz w:val="22"/>
                <w:szCs w:val="22"/>
              </w:rPr>
              <w:t>222,500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E7631B" w:rsidP="00E7631B">
            <w:pPr>
              <w:autoSpaceDE w:val="0"/>
              <w:autoSpaceDN w:val="0"/>
              <w:adjustRightInd w:val="0"/>
              <w:rPr>
                <w:rFonts w:ascii="Arial" w:hAnsi="Arial" w:cs="Arial"/>
                <w:i/>
                <w:iCs/>
                <w:color w:val="000000"/>
                <w:sz w:val="22"/>
                <w:szCs w:val="22"/>
              </w:rPr>
            </w:pPr>
            <w:r>
              <w:rPr>
                <w:rFonts w:ascii="Arial" w:hAnsi="Arial" w:cs="Arial"/>
                <w:i/>
                <w:iCs/>
                <w:color w:val="000000"/>
                <w:sz w:val="22"/>
                <w:szCs w:val="22"/>
              </w:rPr>
              <w:t>Иные м</w:t>
            </w:r>
            <w:r w:rsidR="008F21C2" w:rsidRPr="003B7EFA">
              <w:rPr>
                <w:rFonts w:ascii="Arial" w:hAnsi="Arial" w:cs="Arial"/>
                <w:i/>
                <w:iCs/>
                <w:color w:val="000000"/>
                <w:sz w:val="22"/>
                <w:szCs w:val="22"/>
              </w:rPr>
              <w:t>ежбюджетные трансферты</w:t>
            </w:r>
            <w:r>
              <w:rPr>
                <w:rFonts w:ascii="Arial" w:hAnsi="Arial" w:cs="Arial"/>
                <w:i/>
                <w:iCs/>
                <w:color w:val="000000"/>
                <w:sz w:val="22"/>
                <w:szCs w:val="22"/>
              </w:rPr>
              <w:t xml:space="preserve"> бюджетам поселений на решение</w:t>
            </w:r>
            <w:r w:rsidR="008F21C2" w:rsidRPr="003B7EFA">
              <w:rPr>
                <w:rFonts w:ascii="Arial" w:hAnsi="Arial" w:cs="Arial"/>
                <w:i/>
                <w:iCs/>
                <w:color w:val="000000"/>
                <w:sz w:val="22"/>
                <w:szCs w:val="22"/>
              </w:rPr>
              <w:t xml:space="preserve"> </w:t>
            </w:r>
            <w:r>
              <w:rPr>
                <w:rFonts w:ascii="Arial" w:hAnsi="Arial" w:cs="Arial"/>
                <w:i/>
                <w:iCs/>
                <w:color w:val="000000"/>
                <w:sz w:val="22"/>
                <w:szCs w:val="22"/>
              </w:rPr>
              <w:t>вопросов местного значения в рамках организации исполнения полномочия района</w:t>
            </w:r>
            <w:r w:rsidR="008F21C2" w:rsidRPr="003B7EFA">
              <w:rPr>
                <w:rFonts w:ascii="Arial" w:hAnsi="Arial" w:cs="Arial"/>
                <w:i/>
                <w:iCs/>
                <w:color w:val="000000"/>
                <w:sz w:val="22"/>
                <w:szCs w:val="22"/>
              </w:rPr>
              <w:t xml:space="preserve"> по</w:t>
            </w:r>
            <w:r>
              <w:rPr>
                <w:rFonts w:ascii="Arial" w:hAnsi="Arial" w:cs="Arial"/>
                <w:i/>
                <w:iCs/>
                <w:color w:val="000000"/>
                <w:sz w:val="22"/>
                <w:szCs w:val="22"/>
              </w:rPr>
              <w:t xml:space="preserve"> тепло-,</w:t>
            </w:r>
            <w:r w:rsidR="008F21C2" w:rsidRPr="003B7EFA">
              <w:rPr>
                <w:rFonts w:ascii="Arial" w:hAnsi="Arial" w:cs="Arial"/>
                <w:i/>
                <w:iCs/>
                <w:color w:val="000000"/>
                <w:sz w:val="22"/>
                <w:szCs w:val="22"/>
              </w:rPr>
              <w:t xml:space="preserve"> водоснабжению</w:t>
            </w:r>
            <w:r>
              <w:rPr>
                <w:rFonts w:ascii="Arial" w:hAnsi="Arial" w:cs="Arial"/>
                <w:i/>
                <w:iCs/>
                <w:color w:val="000000"/>
                <w:sz w:val="22"/>
                <w:szCs w:val="22"/>
              </w:rPr>
              <w:t xml:space="preserve"> населения</w:t>
            </w:r>
            <w:r w:rsidR="008F21C2" w:rsidRPr="003B7EFA">
              <w:rPr>
                <w:rFonts w:ascii="Arial" w:hAnsi="Arial" w:cs="Arial"/>
                <w:i/>
                <w:iCs/>
                <w:color w:val="000000"/>
                <w:sz w:val="22"/>
                <w:szCs w:val="22"/>
              </w:rPr>
              <w:t>, водоотведению,</w:t>
            </w:r>
            <w:r>
              <w:rPr>
                <w:rFonts w:ascii="Arial" w:hAnsi="Arial" w:cs="Arial"/>
                <w:i/>
                <w:iCs/>
                <w:color w:val="000000"/>
                <w:sz w:val="22"/>
                <w:szCs w:val="22"/>
              </w:rPr>
              <w:t xml:space="preserve"> снабжению населения топливом в пределах, установленных законодательством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8F21C2" w:rsidRPr="003B7EFA" w:rsidTr="008F21C2">
        <w:trPr>
          <w:trHeight w:val="1130"/>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E7631B" w:rsidP="00E7631B">
            <w:pPr>
              <w:autoSpaceDE w:val="0"/>
              <w:autoSpaceDN w:val="0"/>
              <w:adjustRightInd w:val="0"/>
              <w:rPr>
                <w:rFonts w:ascii="Arial" w:hAnsi="Arial" w:cs="Arial"/>
                <w:i/>
                <w:iCs/>
                <w:color w:val="000000"/>
                <w:sz w:val="22"/>
                <w:szCs w:val="22"/>
              </w:rPr>
            </w:pPr>
            <w:r>
              <w:rPr>
                <w:rFonts w:ascii="Arial" w:hAnsi="Arial" w:cs="Arial"/>
                <w:i/>
                <w:iCs/>
                <w:color w:val="000000"/>
                <w:sz w:val="22"/>
                <w:szCs w:val="22"/>
              </w:rPr>
              <w:t>Иные м</w:t>
            </w:r>
            <w:r w:rsidR="008F21C2" w:rsidRPr="003B7EFA">
              <w:rPr>
                <w:rFonts w:ascii="Arial" w:hAnsi="Arial" w:cs="Arial"/>
                <w:i/>
                <w:iCs/>
                <w:color w:val="000000"/>
                <w:sz w:val="22"/>
                <w:szCs w:val="22"/>
              </w:rPr>
              <w:t xml:space="preserve">ежбюджетные трансферты </w:t>
            </w:r>
            <w:r>
              <w:rPr>
                <w:rFonts w:ascii="Arial" w:hAnsi="Arial" w:cs="Arial"/>
                <w:i/>
                <w:iCs/>
                <w:color w:val="000000"/>
                <w:sz w:val="22"/>
                <w:szCs w:val="22"/>
              </w:rPr>
              <w:t>бюджетам поселений</w:t>
            </w:r>
            <w:r w:rsidR="008F21C2" w:rsidRPr="003B7EFA">
              <w:rPr>
                <w:rFonts w:ascii="Arial" w:hAnsi="Arial" w:cs="Arial"/>
                <w:i/>
                <w:iCs/>
                <w:color w:val="000000"/>
                <w:sz w:val="22"/>
                <w:szCs w:val="22"/>
              </w:rPr>
              <w:t xml:space="preserve">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r>
      <w:tr w:rsidR="00E7631B" w:rsidRPr="003B7EFA" w:rsidTr="008F21C2">
        <w:trPr>
          <w:trHeight w:val="1130"/>
        </w:trPr>
        <w:tc>
          <w:tcPr>
            <w:tcW w:w="2694" w:type="dxa"/>
            <w:tcBorders>
              <w:top w:val="single" w:sz="6" w:space="0" w:color="auto"/>
              <w:left w:val="single" w:sz="6" w:space="0" w:color="auto"/>
              <w:bottom w:val="single" w:sz="6" w:space="0" w:color="auto"/>
              <w:right w:val="single" w:sz="6" w:space="0" w:color="auto"/>
            </w:tcBorders>
          </w:tcPr>
          <w:p w:rsidR="00E7631B" w:rsidRPr="003B7EFA" w:rsidRDefault="00E7631B"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E7631B" w:rsidRPr="003B7EFA" w:rsidRDefault="00E7631B" w:rsidP="0064381F">
            <w:pPr>
              <w:autoSpaceDE w:val="0"/>
              <w:autoSpaceDN w:val="0"/>
              <w:adjustRightInd w:val="0"/>
              <w:rPr>
                <w:rFonts w:ascii="Arial" w:hAnsi="Arial" w:cs="Arial"/>
                <w:i/>
                <w:iCs/>
                <w:color w:val="000000"/>
                <w:sz w:val="22"/>
                <w:szCs w:val="22"/>
              </w:rPr>
            </w:pPr>
            <w:r>
              <w:rPr>
                <w:rFonts w:ascii="Arial" w:hAnsi="Arial" w:cs="Arial"/>
                <w:i/>
                <w:iCs/>
                <w:color w:val="000000"/>
                <w:sz w:val="22"/>
                <w:szCs w:val="22"/>
              </w:rPr>
              <w:t>Иные м</w:t>
            </w:r>
            <w:r w:rsidRPr="003B7EFA">
              <w:rPr>
                <w:rFonts w:ascii="Arial" w:hAnsi="Arial" w:cs="Arial"/>
                <w:i/>
                <w:iCs/>
                <w:color w:val="000000"/>
                <w:sz w:val="22"/>
                <w:szCs w:val="22"/>
              </w:rPr>
              <w:t xml:space="preserve">ежбюджетные трансферты </w:t>
            </w:r>
            <w:r>
              <w:rPr>
                <w:rFonts w:ascii="Arial" w:hAnsi="Arial" w:cs="Arial"/>
                <w:i/>
                <w:iCs/>
                <w:color w:val="000000"/>
                <w:sz w:val="22"/>
                <w:szCs w:val="22"/>
              </w:rPr>
              <w:t>бюджетам поселений</w:t>
            </w:r>
            <w:r w:rsidRPr="003B7EFA">
              <w:rPr>
                <w:rFonts w:ascii="Arial" w:hAnsi="Arial" w:cs="Arial"/>
                <w:i/>
                <w:iCs/>
                <w:color w:val="000000"/>
                <w:sz w:val="22"/>
                <w:szCs w:val="22"/>
              </w:rPr>
              <w:t xml:space="preserve"> на решение вопросов местного значения в рамках организации</w:t>
            </w:r>
            <w:r>
              <w:rPr>
                <w:rFonts w:ascii="Arial" w:hAnsi="Arial" w:cs="Arial"/>
                <w:i/>
                <w:iCs/>
                <w:color w:val="000000"/>
                <w:sz w:val="22"/>
                <w:szCs w:val="22"/>
              </w:rPr>
              <w:t xml:space="preserve"> исполнения полномочи</w:t>
            </w:r>
            <w:r w:rsidR="009460C3">
              <w:rPr>
                <w:rFonts w:ascii="Arial" w:hAnsi="Arial" w:cs="Arial"/>
                <w:i/>
                <w:iCs/>
                <w:color w:val="000000"/>
                <w:sz w:val="22"/>
                <w:szCs w:val="22"/>
              </w:rPr>
              <w:t>я района по утверждению изменений в правила землепользования и застройки поселений</w:t>
            </w:r>
          </w:p>
        </w:tc>
        <w:tc>
          <w:tcPr>
            <w:tcW w:w="1417" w:type="dxa"/>
            <w:tcBorders>
              <w:top w:val="single" w:sz="6" w:space="0" w:color="auto"/>
              <w:left w:val="single" w:sz="6" w:space="0" w:color="auto"/>
              <w:bottom w:val="single" w:sz="6" w:space="0" w:color="auto"/>
              <w:right w:val="single" w:sz="6" w:space="0" w:color="auto"/>
            </w:tcBorders>
          </w:tcPr>
          <w:p w:rsidR="00E7631B" w:rsidRDefault="00E7631B"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b/>
                <w:bCs/>
                <w:i/>
                <w:iCs/>
                <w:color w:val="000000"/>
                <w:sz w:val="22"/>
                <w:szCs w:val="22"/>
              </w:rPr>
            </w:pPr>
            <w:r w:rsidRPr="003B7EFA">
              <w:rPr>
                <w:rFonts w:ascii="Arial" w:hAnsi="Arial" w:cs="Arial"/>
                <w:b/>
                <w:bCs/>
                <w:i/>
                <w:iCs/>
                <w:color w:val="000000"/>
                <w:sz w:val="22"/>
                <w:szCs w:val="22"/>
              </w:rPr>
              <w:t>00020249999100000150</w:t>
            </w: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i/>
                <w:iCs/>
                <w:color w:val="000000"/>
                <w:sz w:val="22"/>
                <w:szCs w:val="22"/>
              </w:rPr>
            </w:pPr>
            <w:r w:rsidRPr="003B7EFA">
              <w:rPr>
                <w:rFonts w:ascii="Arial" w:hAnsi="Arial" w:cs="Arial"/>
                <w:b/>
                <w:bCs/>
                <w:i/>
                <w:iCs/>
                <w:color w:val="000000"/>
                <w:sz w:val="22"/>
                <w:szCs w:val="22"/>
              </w:rPr>
              <w:t xml:space="preserve">Прочие межбюджетные трансферты, передаваемые бюджетам сельских поселений </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9460C3" w:rsidP="009F0F00">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2085,700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9460C3" w:rsidP="0064381F">
            <w:pPr>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Прочие межбюджетные трансферты </w:t>
            </w:r>
            <w:r w:rsidR="008F21C2" w:rsidRPr="003B7EFA">
              <w:rPr>
                <w:rFonts w:ascii="Arial" w:hAnsi="Arial" w:cs="Arial"/>
                <w:i/>
                <w:iCs/>
                <w:color w:val="000000"/>
                <w:sz w:val="22"/>
                <w:szCs w:val="22"/>
              </w:rPr>
              <w:t xml:space="preserve"> на обеспечение сбалансированности местных бюджетов</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9460C3" w:rsidP="00E53702">
            <w:pPr>
              <w:autoSpaceDE w:val="0"/>
              <w:autoSpaceDN w:val="0"/>
              <w:adjustRightInd w:val="0"/>
              <w:rPr>
                <w:rFonts w:ascii="Arial" w:hAnsi="Arial" w:cs="Arial"/>
                <w:color w:val="000000"/>
                <w:sz w:val="22"/>
                <w:szCs w:val="22"/>
              </w:rPr>
            </w:pPr>
            <w:r>
              <w:rPr>
                <w:rFonts w:ascii="Arial" w:hAnsi="Arial" w:cs="Arial"/>
                <w:color w:val="000000"/>
                <w:sz w:val="22"/>
                <w:szCs w:val="22"/>
              </w:rPr>
              <w:t>1919,000</w:t>
            </w:r>
          </w:p>
        </w:tc>
      </w:tr>
      <w:tr w:rsidR="008F21C2" w:rsidRPr="003B7EFA" w:rsidTr="008F21C2">
        <w:trPr>
          <w:trHeight w:val="451"/>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9460C3" w:rsidP="0064381F">
            <w:pPr>
              <w:autoSpaceDE w:val="0"/>
              <w:autoSpaceDN w:val="0"/>
              <w:adjustRightInd w:val="0"/>
              <w:rPr>
                <w:rFonts w:ascii="Arial" w:hAnsi="Arial" w:cs="Arial"/>
                <w:i/>
                <w:iCs/>
                <w:color w:val="000000"/>
                <w:sz w:val="22"/>
                <w:szCs w:val="22"/>
              </w:rPr>
            </w:pPr>
            <w:r>
              <w:rPr>
                <w:rFonts w:ascii="Arial" w:hAnsi="Arial" w:cs="Arial"/>
                <w:i/>
                <w:iCs/>
                <w:color w:val="000000"/>
                <w:sz w:val="22"/>
                <w:szCs w:val="22"/>
              </w:rPr>
              <w:t>Прочие межбюджетные трансферты для решения вопросов местного значения</w:t>
            </w:r>
            <w:r w:rsidR="008F21C2">
              <w:rPr>
                <w:rFonts w:ascii="Arial" w:hAnsi="Arial" w:cs="Arial"/>
                <w:i/>
                <w:iCs/>
                <w:color w:val="000000"/>
                <w:sz w:val="22"/>
                <w:szCs w:val="22"/>
              </w:rPr>
              <w:t xml:space="preserve"> на содержание объектов благоустройства</w:t>
            </w:r>
          </w:p>
        </w:tc>
        <w:tc>
          <w:tcPr>
            <w:tcW w:w="1417" w:type="dxa"/>
            <w:tcBorders>
              <w:top w:val="single" w:sz="6" w:space="0" w:color="auto"/>
              <w:left w:val="single" w:sz="6" w:space="0" w:color="auto"/>
              <w:bottom w:val="single" w:sz="6" w:space="0" w:color="auto"/>
              <w:right w:val="single" w:sz="6" w:space="0" w:color="auto"/>
            </w:tcBorders>
          </w:tcPr>
          <w:p w:rsidR="008F21C2" w:rsidRDefault="009460C3" w:rsidP="00E53702">
            <w:pPr>
              <w:autoSpaceDE w:val="0"/>
              <w:autoSpaceDN w:val="0"/>
              <w:adjustRightInd w:val="0"/>
              <w:rPr>
                <w:rFonts w:ascii="Arial" w:hAnsi="Arial" w:cs="Arial"/>
                <w:color w:val="000000"/>
                <w:sz w:val="22"/>
                <w:szCs w:val="22"/>
              </w:rPr>
            </w:pPr>
            <w:r>
              <w:rPr>
                <w:rFonts w:ascii="Arial" w:hAnsi="Arial" w:cs="Arial"/>
                <w:color w:val="000000"/>
                <w:sz w:val="22"/>
                <w:szCs w:val="22"/>
              </w:rPr>
              <w:t>166,700</w:t>
            </w:r>
          </w:p>
        </w:tc>
      </w:tr>
      <w:tr w:rsidR="008F21C2" w:rsidRPr="003B7EFA" w:rsidTr="008F21C2">
        <w:trPr>
          <w:trHeight w:val="226"/>
        </w:trPr>
        <w:tc>
          <w:tcPr>
            <w:tcW w:w="2694"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jc w:val="center"/>
              <w:rPr>
                <w:rFonts w:ascii="Arial" w:hAnsi="Arial" w:cs="Arial"/>
                <w:color w:val="000000"/>
                <w:sz w:val="22"/>
                <w:szCs w:val="22"/>
              </w:rPr>
            </w:pPr>
          </w:p>
        </w:tc>
        <w:tc>
          <w:tcPr>
            <w:tcW w:w="6946" w:type="dxa"/>
            <w:tcBorders>
              <w:top w:val="single" w:sz="6" w:space="0" w:color="auto"/>
              <w:left w:val="single" w:sz="6" w:space="0" w:color="auto"/>
              <w:bottom w:val="single" w:sz="6" w:space="0" w:color="auto"/>
              <w:right w:val="single" w:sz="6" w:space="0" w:color="auto"/>
            </w:tcBorders>
          </w:tcPr>
          <w:p w:rsidR="008F21C2" w:rsidRPr="003B7EFA" w:rsidRDefault="008F21C2"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ВСЕГО ДОХОДОВ</w:t>
            </w:r>
          </w:p>
        </w:tc>
        <w:tc>
          <w:tcPr>
            <w:tcW w:w="1417" w:type="dxa"/>
            <w:tcBorders>
              <w:top w:val="single" w:sz="6" w:space="0" w:color="auto"/>
              <w:left w:val="single" w:sz="6" w:space="0" w:color="auto"/>
              <w:bottom w:val="single" w:sz="6" w:space="0" w:color="auto"/>
              <w:right w:val="single" w:sz="6" w:space="0" w:color="auto"/>
            </w:tcBorders>
          </w:tcPr>
          <w:p w:rsidR="008F21C2" w:rsidRPr="003B7EFA" w:rsidRDefault="009460C3" w:rsidP="00E53702">
            <w:pPr>
              <w:autoSpaceDE w:val="0"/>
              <w:autoSpaceDN w:val="0"/>
              <w:adjustRightInd w:val="0"/>
              <w:rPr>
                <w:rFonts w:ascii="Arial" w:hAnsi="Arial" w:cs="Arial"/>
                <w:b/>
                <w:bCs/>
                <w:color w:val="000000"/>
                <w:sz w:val="22"/>
                <w:szCs w:val="22"/>
              </w:rPr>
            </w:pPr>
            <w:r>
              <w:rPr>
                <w:rFonts w:ascii="Arial" w:hAnsi="Arial" w:cs="Arial"/>
                <w:b/>
                <w:bCs/>
                <w:color w:val="000000"/>
                <w:sz w:val="22"/>
                <w:szCs w:val="22"/>
              </w:rPr>
              <w:t>4519,780</w:t>
            </w:r>
          </w:p>
        </w:tc>
      </w:tr>
    </w:tbl>
    <w:p w:rsidR="0064381F" w:rsidRPr="003B7EFA" w:rsidRDefault="0064381F" w:rsidP="0064381F">
      <w:pPr>
        <w:tabs>
          <w:tab w:val="left" w:pos="1985"/>
        </w:tabs>
        <w:rPr>
          <w:rFonts w:ascii="Arial" w:hAnsi="Arial" w:cs="Arial"/>
          <w:sz w:val="22"/>
          <w:szCs w:val="22"/>
        </w:rPr>
      </w:pPr>
    </w:p>
    <w:p w:rsidR="00A336BF" w:rsidRDefault="00A336BF"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460C3" w:rsidRDefault="009460C3"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9F0F00" w:rsidRDefault="009F0F00" w:rsidP="0064381F">
      <w:pPr>
        <w:tabs>
          <w:tab w:val="left" w:pos="1985"/>
        </w:tabs>
        <w:rPr>
          <w:rFonts w:ascii="Arial" w:hAnsi="Arial" w:cs="Arial"/>
          <w:sz w:val="22"/>
          <w:szCs w:val="22"/>
        </w:rPr>
      </w:pPr>
    </w:p>
    <w:p w:rsidR="007B0CB5" w:rsidRDefault="007B0CB5" w:rsidP="007B0CB5">
      <w:pPr>
        <w:jc w:val="right"/>
        <w:rPr>
          <w:rFonts w:ascii="Arial" w:hAnsi="Arial" w:cs="Arial"/>
          <w:sz w:val="22"/>
          <w:szCs w:val="22"/>
        </w:rPr>
      </w:pPr>
      <w:r>
        <w:rPr>
          <w:rFonts w:ascii="Arial" w:hAnsi="Arial" w:cs="Arial"/>
          <w:sz w:val="22"/>
          <w:szCs w:val="22"/>
        </w:rPr>
        <w:t>Приложение 2</w:t>
      </w:r>
    </w:p>
    <w:p w:rsidR="007B0CB5" w:rsidRDefault="007B0CB5" w:rsidP="007B0CB5">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7B0CB5" w:rsidRDefault="007B0CB5" w:rsidP="007B0CB5">
      <w:pPr>
        <w:jc w:val="right"/>
        <w:rPr>
          <w:rFonts w:ascii="Arial" w:hAnsi="Arial" w:cs="Arial"/>
          <w:sz w:val="22"/>
          <w:szCs w:val="22"/>
        </w:rPr>
      </w:pPr>
      <w:r>
        <w:rPr>
          <w:rFonts w:ascii="Arial" w:hAnsi="Arial" w:cs="Arial"/>
          <w:sz w:val="22"/>
          <w:szCs w:val="22"/>
        </w:rPr>
        <w:t>Камышинского муниципального района</w:t>
      </w:r>
    </w:p>
    <w:p w:rsidR="007B0CB5" w:rsidRDefault="00C7183D" w:rsidP="007B0CB5">
      <w:pPr>
        <w:jc w:val="right"/>
        <w:rPr>
          <w:rFonts w:ascii="Arial" w:hAnsi="Arial" w:cs="Arial"/>
          <w:sz w:val="22"/>
          <w:szCs w:val="22"/>
        </w:rPr>
      </w:pPr>
      <w:r>
        <w:rPr>
          <w:rFonts w:ascii="Arial" w:hAnsi="Arial" w:cs="Arial"/>
          <w:sz w:val="22"/>
          <w:szCs w:val="22"/>
        </w:rPr>
        <w:t>Волгоградской области от 07</w:t>
      </w:r>
      <w:r w:rsidR="007B0CB5">
        <w:rPr>
          <w:rFonts w:ascii="Arial" w:hAnsi="Arial" w:cs="Arial"/>
          <w:sz w:val="22"/>
          <w:szCs w:val="22"/>
        </w:rPr>
        <w:t>.12.202</w:t>
      </w:r>
      <w:r w:rsidR="00701FA5">
        <w:rPr>
          <w:rFonts w:ascii="Arial" w:hAnsi="Arial" w:cs="Arial"/>
          <w:sz w:val="22"/>
          <w:szCs w:val="22"/>
        </w:rPr>
        <w:t>3 г. №</w:t>
      </w:r>
      <w:r>
        <w:rPr>
          <w:rFonts w:ascii="Arial" w:hAnsi="Arial" w:cs="Arial"/>
          <w:sz w:val="22"/>
          <w:szCs w:val="22"/>
        </w:rPr>
        <w:t xml:space="preserve"> 24</w:t>
      </w:r>
      <w:r w:rsidR="00701FA5">
        <w:rPr>
          <w:rFonts w:ascii="Arial" w:hAnsi="Arial" w:cs="Arial"/>
          <w:sz w:val="22"/>
          <w:szCs w:val="22"/>
        </w:rPr>
        <w:t xml:space="preserve"> </w:t>
      </w:r>
    </w:p>
    <w:p w:rsidR="007B0CB5" w:rsidRDefault="007B0CB5" w:rsidP="007B0CB5">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7B0CB5" w:rsidRDefault="007B0CB5" w:rsidP="007B0CB5">
      <w:pPr>
        <w:jc w:val="right"/>
        <w:rPr>
          <w:rFonts w:ascii="Arial" w:hAnsi="Arial" w:cs="Arial"/>
          <w:sz w:val="22"/>
          <w:szCs w:val="22"/>
        </w:rPr>
      </w:pPr>
      <w:r>
        <w:rPr>
          <w:rFonts w:ascii="Arial" w:hAnsi="Arial" w:cs="Arial"/>
          <w:sz w:val="22"/>
          <w:szCs w:val="22"/>
        </w:rPr>
        <w:t>Камышинского муниципального района</w:t>
      </w:r>
    </w:p>
    <w:p w:rsidR="007B0CB5" w:rsidRDefault="00701FA5" w:rsidP="007B0CB5">
      <w:pPr>
        <w:jc w:val="right"/>
        <w:rPr>
          <w:rFonts w:ascii="Arial" w:hAnsi="Arial" w:cs="Arial"/>
          <w:sz w:val="22"/>
          <w:szCs w:val="22"/>
        </w:rPr>
      </w:pPr>
      <w:r>
        <w:rPr>
          <w:rFonts w:ascii="Arial" w:hAnsi="Arial" w:cs="Arial"/>
          <w:sz w:val="22"/>
          <w:szCs w:val="22"/>
        </w:rPr>
        <w:t>Волгоградской области на 2024</w:t>
      </w:r>
      <w:r w:rsidR="007B0CB5">
        <w:rPr>
          <w:rFonts w:ascii="Arial" w:hAnsi="Arial" w:cs="Arial"/>
          <w:sz w:val="22"/>
          <w:szCs w:val="22"/>
        </w:rPr>
        <w:t xml:space="preserve"> год и на </w:t>
      </w:r>
    </w:p>
    <w:p w:rsidR="007B0CB5" w:rsidRDefault="00701FA5" w:rsidP="007B0CB5">
      <w:pPr>
        <w:jc w:val="right"/>
        <w:rPr>
          <w:rFonts w:ascii="Arial" w:hAnsi="Arial" w:cs="Arial"/>
          <w:sz w:val="22"/>
          <w:szCs w:val="22"/>
        </w:rPr>
      </w:pPr>
      <w:r>
        <w:rPr>
          <w:rFonts w:ascii="Arial" w:hAnsi="Arial" w:cs="Arial"/>
          <w:sz w:val="22"/>
          <w:szCs w:val="22"/>
        </w:rPr>
        <w:t>плановый период 2025 и 2026</w:t>
      </w:r>
      <w:r w:rsidR="007B0CB5">
        <w:rPr>
          <w:rFonts w:ascii="Arial" w:hAnsi="Arial" w:cs="Arial"/>
          <w:sz w:val="22"/>
          <w:szCs w:val="22"/>
        </w:rPr>
        <w:t xml:space="preserve"> годов»</w:t>
      </w:r>
    </w:p>
    <w:p w:rsidR="007B0CB5" w:rsidRDefault="007B0CB5" w:rsidP="007B0CB5">
      <w:pPr>
        <w:tabs>
          <w:tab w:val="left" w:pos="1985"/>
        </w:tabs>
        <w:ind w:left="-567" w:firstLine="567"/>
        <w:jc w:val="right"/>
        <w:rPr>
          <w:rFonts w:ascii="Arial" w:hAnsi="Arial" w:cs="Arial"/>
          <w:sz w:val="22"/>
          <w:szCs w:val="22"/>
        </w:rPr>
      </w:pPr>
      <w:r>
        <w:rPr>
          <w:rFonts w:ascii="Arial" w:hAnsi="Arial" w:cs="Arial"/>
          <w:sz w:val="22"/>
          <w:szCs w:val="22"/>
        </w:rPr>
        <w:t xml:space="preserve"> </w:t>
      </w:r>
    </w:p>
    <w:p w:rsidR="00516427" w:rsidRDefault="00516427" w:rsidP="007B0CB5">
      <w:pPr>
        <w:tabs>
          <w:tab w:val="left" w:pos="1985"/>
        </w:tabs>
        <w:ind w:left="-567" w:firstLine="567"/>
        <w:jc w:val="right"/>
        <w:rPr>
          <w:rFonts w:ascii="Arial" w:hAnsi="Arial" w:cs="Arial"/>
          <w:sz w:val="22"/>
          <w:szCs w:val="22"/>
        </w:rPr>
      </w:pPr>
    </w:p>
    <w:tbl>
      <w:tblPr>
        <w:tblW w:w="11744" w:type="dxa"/>
        <w:tblInd w:w="93" w:type="dxa"/>
        <w:tblLayout w:type="fixed"/>
        <w:tblLook w:val="04A0" w:firstRow="1" w:lastRow="0" w:firstColumn="1" w:lastColumn="0" w:noHBand="0" w:noVBand="1"/>
      </w:tblPr>
      <w:tblGrid>
        <w:gridCol w:w="2709"/>
        <w:gridCol w:w="3563"/>
        <w:gridCol w:w="1340"/>
        <w:gridCol w:w="593"/>
        <w:gridCol w:w="236"/>
        <w:gridCol w:w="221"/>
        <w:gridCol w:w="490"/>
        <w:gridCol w:w="236"/>
        <w:gridCol w:w="408"/>
        <w:gridCol w:w="648"/>
        <w:gridCol w:w="486"/>
        <w:gridCol w:w="34"/>
        <w:gridCol w:w="780"/>
      </w:tblGrid>
      <w:tr w:rsidR="007B0CB5" w:rsidRPr="00F01E1F" w:rsidTr="007B0CB5">
        <w:trPr>
          <w:gridAfter w:val="1"/>
          <w:wAfter w:w="780" w:type="dxa"/>
          <w:trHeight w:val="930"/>
        </w:trPr>
        <w:tc>
          <w:tcPr>
            <w:tcW w:w="10964" w:type="dxa"/>
            <w:gridSpan w:val="12"/>
            <w:tcBorders>
              <w:top w:val="nil"/>
              <w:left w:val="nil"/>
              <w:bottom w:val="nil"/>
              <w:right w:val="nil"/>
            </w:tcBorders>
            <w:shd w:val="clear" w:color="auto" w:fill="auto"/>
            <w:hideMark/>
          </w:tcPr>
          <w:p w:rsidR="007B0CB5" w:rsidRPr="00EB7A3E" w:rsidRDefault="007B0CB5" w:rsidP="007B0CB5">
            <w:pPr>
              <w:jc w:val="center"/>
              <w:rPr>
                <w:rFonts w:ascii="Arial" w:hAnsi="Arial" w:cs="Arial"/>
                <w:b/>
                <w:bCs/>
                <w:sz w:val="22"/>
                <w:szCs w:val="22"/>
              </w:rPr>
            </w:pPr>
            <w:r w:rsidRPr="00F01E1F">
              <w:rPr>
                <w:rFonts w:ascii="Arial" w:hAnsi="Arial" w:cs="Arial"/>
                <w:b/>
                <w:bCs/>
                <w:sz w:val="22"/>
                <w:szCs w:val="22"/>
              </w:rPr>
              <w:t>Пост</w:t>
            </w:r>
            <w:r w:rsidRPr="00EB7A3E">
              <w:rPr>
                <w:rFonts w:ascii="Arial" w:hAnsi="Arial" w:cs="Arial"/>
                <w:b/>
                <w:bCs/>
                <w:sz w:val="22"/>
                <w:szCs w:val="22"/>
              </w:rPr>
              <w:t xml:space="preserve">упления доходов  в бюджет  </w:t>
            </w:r>
            <w:r w:rsidRPr="00EB7A3E">
              <w:rPr>
                <w:rFonts w:ascii="Arial" w:hAnsi="Arial" w:cs="Arial"/>
                <w:b/>
                <w:bCs/>
                <w:sz w:val="22"/>
                <w:szCs w:val="22"/>
              </w:rPr>
              <w:br/>
              <w:t>Чухонастовского сельского поселения Камышинского муниципального рай</w:t>
            </w:r>
            <w:r w:rsidR="00701FA5">
              <w:rPr>
                <w:rFonts w:ascii="Arial" w:hAnsi="Arial" w:cs="Arial"/>
                <w:b/>
                <w:bCs/>
                <w:sz w:val="22"/>
                <w:szCs w:val="22"/>
              </w:rPr>
              <w:t>она Волгоградской области в 2025 и 2026</w:t>
            </w:r>
            <w:r w:rsidRPr="00EB7A3E">
              <w:rPr>
                <w:rFonts w:ascii="Arial" w:hAnsi="Arial" w:cs="Arial"/>
                <w:b/>
                <w:bCs/>
                <w:sz w:val="22"/>
                <w:szCs w:val="22"/>
              </w:rPr>
              <w:t xml:space="preserve"> годах</w:t>
            </w:r>
          </w:p>
        </w:tc>
      </w:tr>
      <w:tr w:rsidR="007B0CB5" w:rsidRPr="00F01E1F" w:rsidTr="00280778">
        <w:trPr>
          <w:trHeight w:val="375"/>
        </w:trPr>
        <w:tc>
          <w:tcPr>
            <w:tcW w:w="2709" w:type="dxa"/>
            <w:tcBorders>
              <w:top w:val="nil"/>
              <w:left w:val="nil"/>
              <w:bottom w:val="nil"/>
              <w:right w:val="nil"/>
            </w:tcBorders>
            <w:shd w:val="clear" w:color="auto" w:fill="auto"/>
            <w:noWrap/>
            <w:vAlign w:val="bottom"/>
            <w:hideMark/>
          </w:tcPr>
          <w:p w:rsidR="007B0CB5" w:rsidRPr="00EB7A3E" w:rsidRDefault="007B0CB5" w:rsidP="007B0CB5">
            <w:pPr>
              <w:rPr>
                <w:rFonts w:ascii="Arial" w:hAnsi="Arial" w:cs="Arial"/>
                <w:sz w:val="22"/>
                <w:szCs w:val="22"/>
              </w:rPr>
            </w:pPr>
          </w:p>
        </w:tc>
        <w:tc>
          <w:tcPr>
            <w:tcW w:w="3563" w:type="dxa"/>
            <w:tcBorders>
              <w:top w:val="nil"/>
              <w:left w:val="nil"/>
              <w:bottom w:val="nil"/>
              <w:right w:val="nil"/>
            </w:tcBorders>
            <w:shd w:val="clear" w:color="auto" w:fill="auto"/>
            <w:noWrap/>
            <w:vAlign w:val="bottom"/>
            <w:hideMark/>
          </w:tcPr>
          <w:p w:rsidR="007B0CB5" w:rsidRPr="00EB7A3E" w:rsidRDefault="007B0CB5" w:rsidP="007B0CB5">
            <w:pPr>
              <w:rPr>
                <w:rFonts w:ascii="Arial" w:hAnsi="Arial" w:cs="Arial"/>
                <w:sz w:val="22"/>
                <w:szCs w:val="22"/>
              </w:rPr>
            </w:pPr>
          </w:p>
        </w:tc>
        <w:tc>
          <w:tcPr>
            <w:tcW w:w="1340" w:type="dxa"/>
            <w:tcBorders>
              <w:top w:val="nil"/>
              <w:left w:val="nil"/>
              <w:bottom w:val="nil"/>
              <w:right w:val="nil"/>
            </w:tcBorders>
            <w:shd w:val="clear" w:color="auto" w:fill="auto"/>
            <w:noWrap/>
            <w:hideMark/>
          </w:tcPr>
          <w:p w:rsidR="007B0CB5" w:rsidRPr="00EB7A3E" w:rsidRDefault="007B0CB5" w:rsidP="007B0CB5">
            <w:pPr>
              <w:jc w:val="right"/>
              <w:rPr>
                <w:rFonts w:ascii="Arial" w:hAnsi="Arial" w:cs="Arial"/>
                <w:sz w:val="22"/>
                <w:szCs w:val="22"/>
              </w:rPr>
            </w:pPr>
          </w:p>
        </w:tc>
        <w:tc>
          <w:tcPr>
            <w:tcW w:w="593" w:type="dxa"/>
            <w:tcBorders>
              <w:top w:val="nil"/>
              <w:left w:val="nil"/>
              <w:bottom w:val="nil"/>
              <w:right w:val="nil"/>
            </w:tcBorders>
            <w:shd w:val="clear" w:color="auto" w:fill="auto"/>
            <w:noWrap/>
            <w:vAlign w:val="bottom"/>
            <w:hideMark/>
          </w:tcPr>
          <w:p w:rsidR="007B0CB5" w:rsidRPr="00EB7A3E" w:rsidRDefault="007B0CB5" w:rsidP="007B0CB5">
            <w:pPr>
              <w:rPr>
                <w:rFonts w:ascii="Arial" w:hAnsi="Arial" w:cs="Arial"/>
                <w:sz w:val="22"/>
                <w:szCs w:val="22"/>
              </w:rPr>
            </w:pPr>
          </w:p>
        </w:tc>
        <w:tc>
          <w:tcPr>
            <w:tcW w:w="236" w:type="dxa"/>
            <w:tcBorders>
              <w:top w:val="nil"/>
              <w:left w:val="nil"/>
              <w:bottom w:val="nil"/>
              <w:right w:val="nil"/>
            </w:tcBorders>
            <w:shd w:val="clear" w:color="auto" w:fill="auto"/>
            <w:noWrap/>
            <w:vAlign w:val="bottom"/>
            <w:hideMark/>
          </w:tcPr>
          <w:p w:rsidR="007B0CB5" w:rsidRPr="00EB7A3E" w:rsidRDefault="007B0CB5" w:rsidP="007B0CB5">
            <w:pPr>
              <w:rPr>
                <w:rFonts w:ascii="Arial" w:hAnsi="Arial" w:cs="Arial"/>
                <w:sz w:val="22"/>
                <w:szCs w:val="22"/>
              </w:rPr>
            </w:pPr>
          </w:p>
        </w:tc>
        <w:tc>
          <w:tcPr>
            <w:tcW w:w="711" w:type="dxa"/>
            <w:gridSpan w:val="2"/>
            <w:tcBorders>
              <w:top w:val="nil"/>
              <w:left w:val="nil"/>
              <w:bottom w:val="nil"/>
              <w:right w:val="nil"/>
            </w:tcBorders>
            <w:shd w:val="clear" w:color="auto" w:fill="auto"/>
            <w:noWrap/>
            <w:hideMark/>
          </w:tcPr>
          <w:p w:rsidR="007B0CB5" w:rsidRPr="00EB7A3E" w:rsidRDefault="007B0CB5" w:rsidP="007B0CB5">
            <w:pPr>
              <w:jc w:val="right"/>
              <w:rPr>
                <w:rFonts w:ascii="Arial" w:hAnsi="Arial" w:cs="Arial"/>
                <w:sz w:val="22"/>
                <w:szCs w:val="22"/>
              </w:rPr>
            </w:pPr>
          </w:p>
        </w:tc>
        <w:tc>
          <w:tcPr>
            <w:tcW w:w="236" w:type="dxa"/>
            <w:tcBorders>
              <w:top w:val="nil"/>
              <w:left w:val="nil"/>
              <w:bottom w:val="nil"/>
              <w:right w:val="nil"/>
            </w:tcBorders>
            <w:shd w:val="clear" w:color="auto" w:fill="auto"/>
            <w:noWrap/>
            <w:vAlign w:val="bottom"/>
            <w:hideMark/>
          </w:tcPr>
          <w:p w:rsidR="007B0CB5" w:rsidRPr="00EB7A3E" w:rsidRDefault="007B0CB5" w:rsidP="007B0CB5">
            <w:pPr>
              <w:rPr>
                <w:rFonts w:ascii="Arial" w:hAnsi="Arial" w:cs="Arial"/>
                <w:sz w:val="22"/>
                <w:szCs w:val="22"/>
              </w:rPr>
            </w:pPr>
          </w:p>
        </w:tc>
        <w:tc>
          <w:tcPr>
            <w:tcW w:w="1056" w:type="dxa"/>
            <w:gridSpan w:val="2"/>
            <w:tcBorders>
              <w:top w:val="nil"/>
              <w:left w:val="nil"/>
              <w:bottom w:val="nil"/>
              <w:right w:val="nil"/>
            </w:tcBorders>
            <w:shd w:val="clear" w:color="auto" w:fill="auto"/>
            <w:noWrap/>
            <w:vAlign w:val="bottom"/>
            <w:hideMark/>
          </w:tcPr>
          <w:p w:rsidR="007B0CB5" w:rsidRPr="00EB7A3E" w:rsidRDefault="00701FA5" w:rsidP="007B0CB5">
            <w:pPr>
              <w:rPr>
                <w:rFonts w:ascii="Arial" w:hAnsi="Arial" w:cs="Arial"/>
                <w:sz w:val="22"/>
                <w:szCs w:val="22"/>
              </w:rPr>
            </w:pPr>
            <w:proofErr w:type="spellStart"/>
            <w:r>
              <w:rPr>
                <w:rFonts w:ascii="Arial" w:hAnsi="Arial" w:cs="Arial"/>
                <w:sz w:val="22"/>
                <w:szCs w:val="22"/>
              </w:rPr>
              <w:t>тыс.руб</w:t>
            </w:r>
            <w:proofErr w:type="spellEnd"/>
          </w:p>
        </w:tc>
        <w:tc>
          <w:tcPr>
            <w:tcW w:w="1300" w:type="dxa"/>
            <w:gridSpan w:val="3"/>
            <w:tcBorders>
              <w:top w:val="nil"/>
              <w:left w:val="nil"/>
              <w:bottom w:val="nil"/>
              <w:right w:val="nil"/>
            </w:tcBorders>
            <w:shd w:val="clear" w:color="auto" w:fill="auto"/>
            <w:noWrap/>
            <w:hideMark/>
          </w:tcPr>
          <w:p w:rsidR="007B0CB5" w:rsidRPr="00EB7A3E" w:rsidRDefault="007B0CB5" w:rsidP="007B0CB5">
            <w:pPr>
              <w:jc w:val="right"/>
              <w:rPr>
                <w:rFonts w:ascii="Arial" w:hAnsi="Arial" w:cs="Arial"/>
                <w:sz w:val="22"/>
                <w:szCs w:val="22"/>
              </w:rPr>
            </w:pPr>
            <w:proofErr w:type="spellStart"/>
            <w:r w:rsidRPr="00EB7A3E">
              <w:rPr>
                <w:rFonts w:ascii="Arial" w:hAnsi="Arial" w:cs="Arial"/>
                <w:sz w:val="22"/>
                <w:szCs w:val="22"/>
              </w:rPr>
              <w:t>уб</w:t>
            </w:r>
            <w:proofErr w:type="spellEnd"/>
            <w:r w:rsidRPr="00EB7A3E">
              <w:rPr>
                <w:rFonts w:ascii="Arial" w:hAnsi="Arial" w:cs="Arial"/>
                <w:sz w:val="22"/>
                <w:szCs w:val="22"/>
              </w:rPr>
              <w:t>.</w:t>
            </w:r>
          </w:p>
        </w:tc>
      </w:tr>
      <w:tr w:rsidR="007B0CB5" w:rsidRPr="00F01E1F" w:rsidTr="00C86213">
        <w:trPr>
          <w:gridAfter w:val="2"/>
          <w:wAfter w:w="814" w:type="dxa"/>
          <w:trHeight w:val="31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КБК</w:t>
            </w:r>
          </w:p>
        </w:tc>
        <w:tc>
          <w:tcPr>
            <w:tcW w:w="595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7B0CB5" w:rsidRPr="00EB7A3E" w:rsidRDefault="007B0CB5" w:rsidP="007B0CB5">
            <w:pPr>
              <w:ind w:left="-157"/>
              <w:jc w:val="center"/>
              <w:rPr>
                <w:rFonts w:ascii="Arial" w:hAnsi="Arial" w:cs="Arial"/>
                <w:b/>
                <w:bCs/>
                <w:sz w:val="22"/>
                <w:szCs w:val="22"/>
              </w:rPr>
            </w:pPr>
            <w:r w:rsidRPr="00EB7A3E">
              <w:rPr>
                <w:rFonts w:ascii="Arial" w:hAnsi="Arial" w:cs="Arial"/>
                <w:b/>
                <w:bCs/>
                <w:sz w:val="22"/>
                <w:szCs w:val="22"/>
              </w:rPr>
              <w:t xml:space="preserve">Наименование доходов  </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b/>
                <w:bCs/>
                <w:sz w:val="22"/>
                <w:szCs w:val="22"/>
              </w:rPr>
            </w:pPr>
          </w:p>
        </w:tc>
      </w:tr>
      <w:tr w:rsidR="007B0CB5" w:rsidRPr="00F01E1F" w:rsidTr="00C86213">
        <w:trPr>
          <w:gridAfter w:val="2"/>
          <w:wAfter w:w="814" w:type="dxa"/>
          <w:trHeight w:val="31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7B0CB5" w:rsidRPr="00EB7A3E" w:rsidRDefault="007B0CB5" w:rsidP="007B0CB5">
            <w:pPr>
              <w:rPr>
                <w:rFonts w:ascii="Arial" w:hAnsi="Arial" w:cs="Arial"/>
                <w:b/>
                <w:bCs/>
                <w:sz w:val="22"/>
                <w:szCs w:val="22"/>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7B0CB5" w:rsidRPr="00EB7A3E" w:rsidRDefault="007B0CB5" w:rsidP="007B0CB5">
            <w:pPr>
              <w:rPr>
                <w:rFonts w:ascii="Arial" w:hAnsi="Arial" w:cs="Arial"/>
                <w:b/>
                <w:bCs/>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CB5" w:rsidRPr="00EB7A3E" w:rsidRDefault="00701FA5" w:rsidP="007B0CB5">
            <w:pPr>
              <w:jc w:val="center"/>
              <w:rPr>
                <w:rFonts w:ascii="Arial" w:hAnsi="Arial" w:cs="Arial"/>
                <w:b/>
                <w:bCs/>
                <w:sz w:val="22"/>
                <w:szCs w:val="22"/>
              </w:rPr>
            </w:pPr>
            <w:r>
              <w:rPr>
                <w:rFonts w:ascii="Arial" w:hAnsi="Arial" w:cs="Arial"/>
                <w:b/>
                <w:bCs/>
                <w:sz w:val="22"/>
                <w:szCs w:val="22"/>
              </w:rPr>
              <w:t>2025</w:t>
            </w:r>
            <w:r w:rsidR="007B0CB5">
              <w:rPr>
                <w:rFonts w:ascii="Arial" w:hAnsi="Arial" w:cs="Arial"/>
                <w:b/>
                <w:bCs/>
                <w:sz w:val="22"/>
                <w:szCs w:val="22"/>
              </w:rPr>
              <w:t xml:space="preserve"> </w:t>
            </w:r>
            <w:r w:rsidR="007B0CB5" w:rsidRPr="00EB7A3E">
              <w:rPr>
                <w:rFonts w:ascii="Arial" w:hAnsi="Arial" w:cs="Arial"/>
                <w:b/>
                <w:bCs/>
                <w:sz w:val="22"/>
                <w:szCs w:val="22"/>
              </w:rPr>
              <w:t>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B0CB5" w:rsidRPr="00EB7A3E" w:rsidRDefault="00701FA5" w:rsidP="007B0CB5">
            <w:pPr>
              <w:jc w:val="center"/>
              <w:rPr>
                <w:rFonts w:ascii="Arial" w:hAnsi="Arial" w:cs="Arial"/>
                <w:b/>
                <w:bCs/>
                <w:sz w:val="22"/>
                <w:szCs w:val="22"/>
              </w:rPr>
            </w:pPr>
            <w:r>
              <w:rPr>
                <w:rFonts w:ascii="Arial" w:hAnsi="Arial" w:cs="Arial"/>
                <w:b/>
                <w:bCs/>
                <w:sz w:val="22"/>
                <w:szCs w:val="22"/>
              </w:rPr>
              <w:t xml:space="preserve">2026 </w:t>
            </w:r>
            <w:r w:rsidR="007B0CB5" w:rsidRPr="00EB7A3E">
              <w:rPr>
                <w:rFonts w:ascii="Arial" w:hAnsi="Arial" w:cs="Arial"/>
                <w:b/>
                <w:bCs/>
                <w:sz w:val="22"/>
                <w:szCs w:val="22"/>
              </w:rPr>
              <w:t>г.</w:t>
            </w:r>
          </w:p>
        </w:tc>
      </w:tr>
      <w:tr w:rsidR="007B0CB5" w:rsidRPr="00F01E1F" w:rsidTr="00C86213">
        <w:trPr>
          <w:gridAfter w:val="2"/>
          <w:wAfter w:w="814" w:type="dxa"/>
          <w:trHeight w:val="426"/>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7B0CB5" w:rsidRPr="00EB7A3E" w:rsidRDefault="007B0CB5" w:rsidP="007B0CB5">
            <w:pPr>
              <w:rPr>
                <w:rFonts w:ascii="Arial" w:hAnsi="Arial" w:cs="Arial"/>
                <w:b/>
                <w:bCs/>
                <w:sz w:val="22"/>
                <w:szCs w:val="22"/>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7B0CB5" w:rsidRPr="00EB7A3E" w:rsidRDefault="007B0CB5" w:rsidP="007B0CB5">
            <w:pPr>
              <w:rPr>
                <w:rFonts w:ascii="Arial" w:hAnsi="Arial" w:cs="Arial"/>
                <w:b/>
                <w:bCs/>
                <w:sz w:val="22"/>
                <w:szCs w:val="22"/>
              </w:rPr>
            </w:pPr>
          </w:p>
        </w:tc>
        <w:tc>
          <w:tcPr>
            <w:tcW w:w="1134" w:type="dxa"/>
            <w:gridSpan w:val="3"/>
            <w:tcBorders>
              <w:top w:val="nil"/>
              <w:left w:val="nil"/>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Сумма</w:t>
            </w:r>
          </w:p>
          <w:p w:rsidR="007B0CB5" w:rsidRPr="00EB7A3E" w:rsidRDefault="007B0CB5" w:rsidP="007B0CB5">
            <w:pPr>
              <w:jc w:val="center"/>
              <w:rPr>
                <w:rFonts w:ascii="Arial" w:hAnsi="Arial" w:cs="Arial"/>
                <w:b/>
                <w:bCs/>
                <w:sz w:val="22"/>
                <w:szCs w:val="22"/>
              </w:rPr>
            </w:pPr>
          </w:p>
        </w:tc>
        <w:tc>
          <w:tcPr>
            <w:tcW w:w="1134" w:type="dxa"/>
            <w:gridSpan w:val="2"/>
            <w:tcBorders>
              <w:top w:val="nil"/>
              <w:left w:val="nil"/>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Сумма</w:t>
            </w:r>
          </w:p>
          <w:p w:rsidR="007B0CB5" w:rsidRPr="00EB7A3E" w:rsidRDefault="007B0CB5" w:rsidP="007B0CB5">
            <w:pPr>
              <w:jc w:val="center"/>
              <w:rPr>
                <w:rFonts w:ascii="Arial" w:hAnsi="Arial" w:cs="Arial"/>
                <w:b/>
                <w:bCs/>
                <w:sz w:val="22"/>
                <w:szCs w:val="22"/>
              </w:rPr>
            </w:pPr>
          </w:p>
        </w:tc>
      </w:tr>
      <w:tr w:rsidR="007B0CB5" w:rsidRPr="00F01E1F" w:rsidTr="00280778">
        <w:trPr>
          <w:gridAfter w:val="1"/>
          <w:wAfter w:w="780" w:type="dxa"/>
          <w:trHeight w:val="348"/>
        </w:trPr>
        <w:tc>
          <w:tcPr>
            <w:tcW w:w="109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Доходы</w:t>
            </w:r>
          </w:p>
          <w:p w:rsidR="007B0CB5" w:rsidRPr="00EB7A3E" w:rsidRDefault="007B0CB5" w:rsidP="007B0CB5">
            <w:pPr>
              <w:rPr>
                <w:rFonts w:ascii="Arial" w:hAnsi="Arial" w:cs="Arial"/>
                <w:sz w:val="22"/>
                <w:szCs w:val="22"/>
              </w:rPr>
            </w:pPr>
            <w:r w:rsidRPr="00EB7A3E">
              <w:rPr>
                <w:rFonts w:ascii="Arial" w:hAnsi="Arial" w:cs="Arial"/>
                <w:sz w:val="22"/>
                <w:szCs w:val="22"/>
              </w:rPr>
              <w:t> </w:t>
            </w:r>
          </w:p>
          <w:p w:rsidR="007B0CB5" w:rsidRPr="00EB7A3E" w:rsidRDefault="007B0CB5" w:rsidP="007B0CB5">
            <w:pPr>
              <w:rPr>
                <w:rFonts w:ascii="Arial" w:hAnsi="Arial" w:cs="Arial"/>
                <w:sz w:val="22"/>
                <w:szCs w:val="22"/>
              </w:rPr>
            </w:pPr>
            <w:r w:rsidRPr="00EB7A3E">
              <w:rPr>
                <w:rFonts w:ascii="Arial" w:hAnsi="Arial" w:cs="Arial"/>
                <w:sz w:val="22"/>
                <w:szCs w:val="22"/>
              </w:rPr>
              <w:t> </w:t>
            </w:r>
          </w:p>
        </w:tc>
      </w:tr>
      <w:tr w:rsidR="007B0CB5"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0CB5" w:rsidRPr="00F01E1F" w:rsidRDefault="007B0CB5" w:rsidP="007B0CB5">
            <w:pPr>
              <w:jc w:val="center"/>
              <w:rPr>
                <w:rFonts w:ascii="Arial" w:hAnsi="Arial" w:cs="Arial"/>
                <w:b/>
                <w:bCs/>
                <w:sz w:val="22"/>
                <w:szCs w:val="22"/>
              </w:rPr>
            </w:pPr>
            <w:r w:rsidRPr="00EB7A3E">
              <w:rPr>
                <w:rFonts w:ascii="Arial" w:hAnsi="Arial" w:cs="Arial"/>
                <w:b/>
                <w:bCs/>
                <w:sz w:val="22"/>
                <w:szCs w:val="22"/>
              </w:rPr>
              <w:t>00010100000</w:t>
            </w:r>
          </w:p>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000000000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Налоги на прибыль, доходы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center"/>
              <w:rPr>
                <w:rFonts w:ascii="Arial" w:hAnsi="Arial" w:cs="Arial"/>
                <w:b/>
                <w:bCs/>
                <w:sz w:val="22"/>
                <w:szCs w:val="22"/>
              </w:rPr>
            </w:pPr>
            <w:r>
              <w:rPr>
                <w:rFonts w:ascii="Arial" w:hAnsi="Arial" w:cs="Arial"/>
                <w:b/>
                <w:bCs/>
                <w:sz w:val="22"/>
                <w:szCs w:val="22"/>
              </w:rPr>
              <w:t>146,300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center"/>
              <w:rPr>
                <w:rFonts w:ascii="Arial" w:hAnsi="Arial" w:cs="Arial"/>
                <w:b/>
                <w:bCs/>
                <w:sz w:val="22"/>
                <w:szCs w:val="22"/>
              </w:rPr>
            </w:pPr>
            <w:r>
              <w:rPr>
                <w:rFonts w:ascii="Arial" w:hAnsi="Arial" w:cs="Arial"/>
                <w:b/>
                <w:bCs/>
                <w:sz w:val="22"/>
                <w:szCs w:val="22"/>
              </w:rPr>
              <w:t>155,000</w:t>
            </w:r>
          </w:p>
        </w:tc>
      </w:tr>
      <w:tr w:rsidR="007B0CB5"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0CB5" w:rsidRPr="00F01E1F" w:rsidRDefault="007B0CB5" w:rsidP="007B0CB5">
            <w:pPr>
              <w:jc w:val="center"/>
              <w:rPr>
                <w:rFonts w:ascii="Arial" w:hAnsi="Arial" w:cs="Arial"/>
                <w:sz w:val="22"/>
                <w:szCs w:val="22"/>
              </w:rPr>
            </w:pPr>
            <w:r w:rsidRPr="00EB7A3E">
              <w:rPr>
                <w:rFonts w:ascii="Arial" w:hAnsi="Arial" w:cs="Arial"/>
                <w:sz w:val="22"/>
                <w:szCs w:val="22"/>
              </w:rPr>
              <w:t>00010102000</w:t>
            </w:r>
          </w:p>
          <w:p w:rsidR="007B0CB5" w:rsidRPr="00EB7A3E" w:rsidRDefault="007B0CB5" w:rsidP="007B0CB5">
            <w:pPr>
              <w:jc w:val="center"/>
              <w:rPr>
                <w:rFonts w:ascii="Arial" w:hAnsi="Arial" w:cs="Arial"/>
                <w:sz w:val="22"/>
                <w:szCs w:val="22"/>
              </w:rPr>
            </w:pPr>
            <w:r w:rsidRPr="00EB7A3E">
              <w:rPr>
                <w:rFonts w:ascii="Arial" w:hAnsi="Arial" w:cs="Arial"/>
                <w:sz w:val="22"/>
                <w:szCs w:val="22"/>
              </w:rPr>
              <w:t>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jc w:val="both"/>
              <w:rPr>
                <w:rFonts w:ascii="Arial" w:hAnsi="Arial" w:cs="Arial"/>
                <w:sz w:val="22"/>
                <w:szCs w:val="22"/>
              </w:rPr>
            </w:pPr>
            <w:r w:rsidRPr="00EB7A3E">
              <w:rPr>
                <w:rFonts w:ascii="Arial" w:hAnsi="Arial" w:cs="Arial"/>
                <w:sz w:val="22"/>
                <w:szCs w:val="22"/>
              </w:rPr>
              <w:t>Налог на доходы физических лиц</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146,300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155,000</w:t>
            </w:r>
          </w:p>
        </w:tc>
      </w:tr>
      <w:tr w:rsidR="007B0CB5"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F01E1F" w:rsidRDefault="007B0CB5" w:rsidP="007B0CB5">
            <w:pPr>
              <w:jc w:val="center"/>
              <w:rPr>
                <w:rFonts w:ascii="Arial" w:hAnsi="Arial" w:cs="Arial"/>
                <w:b/>
                <w:bCs/>
                <w:sz w:val="22"/>
                <w:szCs w:val="22"/>
              </w:rPr>
            </w:pPr>
            <w:r w:rsidRPr="00EB7A3E">
              <w:rPr>
                <w:rFonts w:ascii="Arial" w:hAnsi="Arial" w:cs="Arial"/>
                <w:b/>
                <w:bCs/>
                <w:sz w:val="22"/>
                <w:szCs w:val="22"/>
              </w:rPr>
              <w:t>00010300000</w:t>
            </w:r>
          </w:p>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000000000</w:t>
            </w:r>
          </w:p>
        </w:tc>
        <w:tc>
          <w:tcPr>
            <w:tcW w:w="5953" w:type="dxa"/>
            <w:gridSpan w:val="5"/>
            <w:tcBorders>
              <w:top w:val="nil"/>
              <w:left w:val="nil"/>
              <w:bottom w:val="single" w:sz="4" w:space="0" w:color="auto"/>
              <w:right w:val="single" w:sz="4" w:space="0" w:color="auto"/>
            </w:tcBorders>
            <w:shd w:val="clear" w:color="auto" w:fill="auto"/>
            <w:vAlign w:val="bottom"/>
            <w:hideMark/>
          </w:tcPr>
          <w:p w:rsidR="007B0CB5" w:rsidRPr="00EB7A3E" w:rsidRDefault="007B0CB5" w:rsidP="007B0CB5">
            <w:pPr>
              <w:rPr>
                <w:rFonts w:ascii="Arial" w:hAnsi="Arial" w:cs="Arial"/>
                <w:b/>
                <w:bCs/>
                <w:sz w:val="22"/>
                <w:szCs w:val="22"/>
              </w:rPr>
            </w:pPr>
            <w:r w:rsidRPr="00EB7A3E">
              <w:rPr>
                <w:rFonts w:ascii="Arial" w:hAnsi="Arial" w:cs="Arial"/>
                <w:b/>
                <w:bCs/>
                <w:sz w:val="22"/>
                <w:szCs w:val="22"/>
              </w:rPr>
              <w:t>Налоги на товары (</w:t>
            </w:r>
            <w:proofErr w:type="gramStart"/>
            <w:r w:rsidRPr="00EB7A3E">
              <w:rPr>
                <w:rFonts w:ascii="Arial" w:hAnsi="Arial" w:cs="Arial"/>
                <w:b/>
                <w:bCs/>
                <w:sz w:val="22"/>
                <w:szCs w:val="22"/>
              </w:rPr>
              <w:t>работы ,</w:t>
            </w:r>
            <w:proofErr w:type="gramEnd"/>
            <w:r w:rsidRPr="00EB7A3E">
              <w:rPr>
                <w:rFonts w:ascii="Arial" w:hAnsi="Arial" w:cs="Arial"/>
                <w:b/>
                <w:bCs/>
                <w:sz w:val="22"/>
                <w:szCs w:val="22"/>
              </w:rPr>
              <w:t xml:space="preserve"> услуги), реализуемые на территории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707,400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753,500</w:t>
            </w:r>
          </w:p>
        </w:tc>
      </w:tr>
      <w:tr w:rsidR="007B0CB5"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00010302000010000110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color w:val="000000"/>
                <w:sz w:val="22"/>
                <w:szCs w:val="22"/>
              </w:rPr>
            </w:pPr>
            <w:r w:rsidRPr="00EB7A3E">
              <w:rPr>
                <w:rFonts w:ascii="Arial" w:hAnsi="Arial" w:cs="Arial"/>
                <w:color w:val="000000"/>
                <w:sz w:val="22"/>
                <w:szCs w:val="22"/>
              </w:rPr>
              <w:t>Акцизы по подакцизным товарам (продукции), производимым на территории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707,400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753,500</w:t>
            </w:r>
          </w:p>
        </w:tc>
      </w:tr>
      <w:tr w:rsidR="007B0CB5" w:rsidRPr="00F01E1F" w:rsidTr="00C86213">
        <w:trPr>
          <w:gridAfter w:val="1"/>
          <w:wAfter w:w="780" w:type="dxa"/>
          <w:trHeight w:val="16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00010302230010000110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color w:val="000000"/>
                <w:sz w:val="22"/>
                <w:szCs w:val="22"/>
              </w:rPr>
            </w:pPr>
            <w:r w:rsidRPr="00EB7A3E">
              <w:rPr>
                <w:rFonts w:ascii="Arial" w:hAnsi="Arial" w:cs="Arial"/>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368,030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392,500</w:t>
            </w:r>
          </w:p>
        </w:tc>
      </w:tr>
      <w:tr w:rsidR="007B0CB5" w:rsidRPr="00F01E1F" w:rsidTr="00C86213">
        <w:trPr>
          <w:gridAfter w:val="1"/>
          <w:wAfter w:w="780" w:type="dxa"/>
          <w:trHeight w:val="15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i/>
                <w:iCs/>
                <w:sz w:val="22"/>
                <w:szCs w:val="22"/>
              </w:rPr>
            </w:pPr>
            <w:r w:rsidRPr="00EB7A3E">
              <w:rPr>
                <w:rFonts w:ascii="Arial" w:hAnsi="Arial" w:cs="Arial"/>
                <w:i/>
                <w:iCs/>
                <w:sz w:val="22"/>
                <w:szCs w:val="22"/>
              </w:rPr>
              <w:t>00010302231010000110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i/>
                <w:iCs/>
                <w:color w:val="000000"/>
                <w:sz w:val="22"/>
                <w:szCs w:val="22"/>
              </w:rPr>
            </w:pPr>
            <w:r w:rsidRPr="00EB7A3E">
              <w:rPr>
                <w:rFonts w:ascii="Arial"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368,030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392,500</w:t>
            </w:r>
          </w:p>
        </w:tc>
      </w:tr>
      <w:tr w:rsidR="007B0CB5" w:rsidRPr="00F01E1F" w:rsidTr="00C86213">
        <w:trPr>
          <w:gridAfter w:val="1"/>
          <w:wAfter w:w="780" w:type="dxa"/>
          <w:trHeight w:val="157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00010302240010000110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color w:val="000000"/>
                <w:sz w:val="22"/>
                <w:szCs w:val="22"/>
              </w:rPr>
            </w:pPr>
            <w:r w:rsidRPr="00EB7A3E">
              <w:rPr>
                <w:rFonts w:ascii="Arial" w:hAnsi="Arial" w:cs="Arial"/>
                <w:color w:val="000000"/>
                <w:sz w:val="22"/>
                <w:szCs w:val="22"/>
              </w:rPr>
              <w:t>Доходы от уплаты акцизов на моторные масла для дизельных и (или) карбюраторных (</w:t>
            </w:r>
            <w:proofErr w:type="spellStart"/>
            <w:r w:rsidRPr="00EB7A3E">
              <w:rPr>
                <w:rFonts w:ascii="Arial" w:hAnsi="Arial" w:cs="Arial"/>
                <w:color w:val="000000"/>
                <w:sz w:val="22"/>
                <w:szCs w:val="22"/>
              </w:rPr>
              <w:t>инжекторных</w:t>
            </w:r>
            <w:proofErr w:type="spellEnd"/>
            <w:r w:rsidRPr="00EB7A3E">
              <w:rPr>
                <w:rFonts w:ascii="Arial" w:hAnsi="Arial" w:cs="Arial"/>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1,930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2,090</w:t>
            </w:r>
          </w:p>
        </w:tc>
      </w:tr>
      <w:tr w:rsidR="007B0CB5" w:rsidRPr="00F01E1F" w:rsidTr="00C86213">
        <w:trPr>
          <w:gridAfter w:val="1"/>
          <w:wAfter w:w="780" w:type="dxa"/>
          <w:trHeight w:val="18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i/>
                <w:iCs/>
                <w:sz w:val="22"/>
                <w:szCs w:val="22"/>
              </w:rPr>
            </w:pPr>
            <w:r w:rsidRPr="00EB7A3E">
              <w:rPr>
                <w:rFonts w:ascii="Arial" w:hAnsi="Arial" w:cs="Arial"/>
                <w:i/>
                <w:iCs/>
                <w:sz w:val="22"/>
                <w:szCs w:val="22"/>
              </w:rPr>
              <w:lastRenderedPageBreak/>
              <w:t>00010302241010000110</w:t>
            </w:r>
          </w:p>
        </w:tc>
        <w:tc>
          <w:tcPr>
            <w:tcW w:w="5953" w:type="dxa"/>
            <w:gridSpan w:val="5"/>
            <w:tcBorders>
              <w:top w:val="nil"/>
              <w:left w:val="nil"/>
              <w:bottom w:val="single" w:sz="4" w:space="0" w:color="auto"/>
              <w:right w:val="single" w:sz="4" w:space="0" w:color="auto"/>
            </w:tcBorders>
            <w:shd w:val="clear" w:color="auto" w:fill="auto"/>
            <w:vAlign w:val="bottom"/>
            <w:hideMark/>
          </w:tcPr>
          <w:p w:rsidR="007B0CB5" w:rsidRPr="00EB7A3E" w:rsidRDefault="007B0CB5" w:rsidP="007B0CB5">
            <w:pPr>
              <w:rPr>
                <w:rFonts w:ascii="Arial" w:hAnsi="Arial" w:cs="Arial"/>
                <w:i/>
                <w:iCs/>
                <w:color w:val="000000"/>
                <w:sz w:val="22"/>
                <w:szCs w:val="22"/>
              </w:rPr>
            </w:pPr>
            <w:r w:rsidRPr="00EB7A3E">
              <w:rPr>
                <w:rFonts w:ascii="Arial" w:hAnsi="Arial" w:cs="Arial"/>
                <w:i/>
                <w:iCs/>
                <w:color w:val="000000"/>
                <w:sz w:val="22"/>
                <w:szCs w:val="22"/>
              </w:rPr>
              <w:t>Доходы от уплаты акцизов на моторные масла для дизельных и (или) карбюраторных (</w:t>
            </w:r>
            <w:proofErr w:type="spellStart"/>
            <w:r w:rsidRPr="00EB7A3E">
              <w:rPr>
                <w:rFonts w:ascii="Arial" w:hAnsi="Arial" w:cs="Arial"/>
                <w:i/>
                <w:iCs/>
                <w:color w:val="000000"/>
                <w:sz w:val="22"/>
                <w:szCs w:val="22"/>
              </w:rPr>
              <w:t>инжекторных</w:t>
            </w:r>
            <w:proofErr w:type="spellEnd"/>
            <w:r w:rsidRPr="00EB7A3E">
              <w:rPr>
                <w:rFonts w:ascii="Arial"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1,930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2,090</w:t>
            </w:r>
          </w:p>
        </w:tc>
      </w:tr>
      <w:tr w:rsidR="007B0CB5" w:rsidRPr="00F01E1F" w:rsidTr="00C86213">
        <w:trPr>
          <w:gridAfter w:val="1"/>
          <w:wAfter w:w="780" w:type="dxa"/>
          <w:trHeight w:val="126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00010302250010000110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color w:val="000000"/>
                <w:sz w:val="22"/>
                <w:szCs w:val="22"/>
              </w:rPr>
            </w:pPr>
            <w:r w:rsidRPr="00EB7A3E">
              <w:rPr>
                <w:rFonts w:ascii="Arial" w:hAnsi="Arial" w:cs="Arial"/>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383,190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408,780</w:t>
            </w:r>
          </w:p>
        </w:tc>
      </w:tr>
      <w:tr w:rsidR="007B0CB5" w:rsidRPr="00F01E1F" w:rsidTr="00C86213">
        <w:trPr>
          <w:gridAfter w:val="1"/>
          <w:wAfter w:w="780" w:type="dxa"/>
          <w:trHeight w:val="15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i/>
                <w:iCs/>
                <w:sz w:val="22"/>
                <w:szCs w:val="22"/>
              </w:rPr>
            </w:pPr>
            <w:r w:rsidRPr="00EB7A3E">
              <w:rPr>
                <w:rFonts w:ascii="Arial" w:hAnsi="Arial" w:cs="Arial"/>
                <w:i/>
                <w:iCs/>
                <w:sz w:val="22"/>
                <w:szCs w:val="22"/>
              </w:rPr>
              <w:t>00010302251010000110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i/>
                <w:iCs/>
                <w:color w:val="000000"/>
                <w:sz w:val="22"/>
                <w:szCs w:val="22"/>
              </w:rPr>
            </w:pPr>
            <w:r w:rsidRPr="00EB7A3E">
              <w:rPr>
                <w:rFonts w:ascii="Arial"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383,190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408,780</w:t>
            </w:r>
          </w:p>
        </w:tc>
      </w:tr>
      <w:tr w:rsidR="007B0CB5" w:rsidRPr="00F01E1F" w:rsidTr="00C86213">
        <w:trPr>
          <w:gridAfter w:val="1"/>
          <w:wAfter w:w="780" w:type="dxa"/>
          <w:trHeight w:val="126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00010302260010000110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color w:val="000000"/>
                <w:sz w:val="22"/>
                <w:szCs w:val="22"/>
              </w:rPr>
            </w:pPr>
            <w:r w:rsidRPr="00EB7A3E">
              <w:rPr>
                <w:rFonts w:ascii="Arial" w:hAnsi="Arial" w:cs="Arial"/>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-45,750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-49,870</w:t>
            </w:r>
          </w:p>
        </w:tc>
      </w:tr>
      <w:tr w:rsidR="007B0CB5" w:rsidRPr="00F01E1F" w:rsidTr="00C86213">
        <w:trPr>
          <w:gridAfter w:val="1"/>
          <w:wAfter w:w="780" w:type="dxa"/>
          <w:trHeight w:val="15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i/>
                <w:iCs/>
                <w:sz w:val="22"/>
                <w:szCs w:val="22"/>
              </w:rPr>
            </w:pPr>
            <w:r w:rsidRPr="00EB7A3E">
              <w:rPr>
                <w:rFonts w:ascii="Arial" w:hAnsi="Arial" w:cs="Arial"/>
                <w:i/>
                <w:iCs/>
                <w:sz w:val="22"/>
                <w:szCs w:val="22"/>
              </w:rPr>
              <w:t>00010302261010000110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i/>
                <w:iCs/>
                <w:color w:val="000000"/>
                <w:sz w:val="22"/>
                <w:szCs w:val="22"/>
              </w:rPr>
            </w:pPr>
            <w:r w:rsidRPr="00EB7A3E">
              <w:rPr>
                <w:rFonts w:ascii="Arial" w:hAnsi="Arial" w:cs="Arial"/>
                <w:i/>
                <w:i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-45,750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i/>
                <w:iCs/>
                <w:sz w:val="22"/>
                <w:szCs w:val="22"/>
              </w:rPr>
            </w:pPr>
            <w:r>
              <w:rPr>
                <w:rFonts w:ascii="Arial" w:hAnsi="Arial" w:cs="Arial"/>
                <w:i/>
                <w:iCs/>
                <w:sz w:val="22"/>
                <w:szCs w:val="22"/>
              </w:rPr>
              <w:t>-49,870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80778" w:rsidRPr="00EB7A3E" w:rsidRDefault="00280778" w:rsidP="007B0CB5">
            <w:pPr>
              <w:jc w:val="center"/>
              <w:rPr>
                <w:rFonts w:ascii="Arial" w:hAnsi="Arial" w:cs="Arial"/>
                <w:b/>
                <w:bCs/>
                <w:sz w:val="22"/>
                <w:szCs w:val="22"/>
              </w:rPr>
            </w:pPr>
            <w:r w:rsidRPr="00EB7A3E">
              <w:rPr>
                <w:rFonts w:ascii="Arial" w:hAnsi="Arial" w:cs="Arial"/>
                <w:b/>
                <w:bCs/>
                <w:sz w:val="22"/>
                <w:szCs w:val="22"/>
              </w:rPr>
              <w:t>00010500000000000000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b/>
                <w:bCs/>
                <w:sz w:val="22"/>
                <w:szCs w:val="22"/>
              </w:rPr>
            </w:pPr>
            <w:r w:rsidRPr="00EB7A3E">
              <w:rPr>
                <w:rFonts w:ascii="Arial" w:hAnsi="Arial" w:cs="Arial"/>
                <w:b/>
                <w:bCs/>
                <w:sz w:val="22"/>
                <w:szCs w:val="22"/>
              </w:rPr>
              <w:t>Налоги на совокупный доход</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315,000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315,000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00010503010010000110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sz w:val="22"/>
                <w:szCs w:val="22"/>
              </w:rPr>
            </w:pPr>
            <w:r w:rsidRPr="00EB7A3E">
              <w:rPr>
                <w:rFonts w:ascii="Arial" w:hAnsi="Arial" w:cs="Arial"/>
                <w:sz w:val="22"/>
                <w:szCs w:val="22"/>
              </w:rPr>
              <w:t>Единый сельскохозяйственный налог</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315,000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i/>
                <w:iCs/>
                <w:sz w:val="22"/>
                <w:szCs w:val="22"/>
              </w:rPr>
            </w:pPr>
            <w:r>
              <w:rPr>
                <w:rFonts w:ascii="Arial" w:hAnsi="Arial" w:cs="Arial"/>
                <w:i/>
                <w:iCs/>
                <w:sz w:val="22"/>
                <w:szCs w:val="22"/>
              </w:rPr>
              <w:t>315,000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80778" w:rsidRPr="00EB7A3E" w:rsidRDefault="00280778" w:rsidP="007B0CB5">
            <w:pPr>
              <w:jc w:val="center"/>
              <w:rPr>
                <w:rFonts w:ascii="Arial" w:hAnsi="Arial" w:cs="Arial"/>
                <w:b/>
                <w:bCs/>
                <w:sz w:val="22"/>
                <w:szCs w:val="22"/>
              </w:rPr>
            </w:pPr>
            <w:r w:rsidRPr="00EB7A3E">
              <w:rPr>
                <w:rFonts w:ascii="Arial" w:hAnsi="Arial" w:cs="Arial"/>
                <w:b/>
                <w:bCs/>
                <w:sz w:val="22"/>
                <w:szCs w:val="22"/>
              </w:rPr>
              <w:t>00010600000000000000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b/>
                <w:bCs/>
                <w:sz w:val="22"/>
                <w:szCs w:val="22"/>
              </w:rPr>
            </w:pPr>
            <w:r w:rsidRPr="00EB7A3E">
              <w:rPr>
                <w:rFonts w:ascii="Arial" w:hAnsi="Arial" w:cs="Arial"/>
                <w:b/>
                <w:bCs/>
                <w:sz w:val="22"/>
                <w:szCs w:val="22"/>
              </w:rPr>
              <w:t>Налоги на имущество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264,000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264,000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00010601000000000110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sz w:val="22"/>
                <w:szCs w:val="22"/>
              </w:rPr>
            </w:pPr>
            <w:r w:rsidRPr="00EB7A3E">
              <w:rPr>
                <w:rFonts w:ascii="Arial" w:hAnsi="Arial" w:cs="Arial"/>
                <w:sz w:val="22"/>
                <w:szCs w:val="22"/>
              </w:rPr>
              <w:t>Налог на имущество физических лиц</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100,000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100,000</w:t>
            </w:r>
          </w:p>
        </w:tc>
      </w:tr>
      <w:tr w:rsidR="00280778" w:rsidRPr="00F01E1F" w:rsidTr="00C86213">
        <w:trPr>
          <w:gridAfter w:val="1"/>
          <w:wAfter w:w="780" w:type="dxa"/>
          <w:trHeight w:val="94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00010601030100000110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sz w:val="22"/>
                <w:szCs w:val="22"/>
              </w:rPr>
            </w:pPr>
            <w:r w:rsidRPr="00EB7A3E">
              <w:rPr>
                <w:rFonts w:ascii="Arial" w:hAnsi="Arial"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100,000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100,000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00010606000000000110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sz w:val="22"/>
                <w:szCs w:val="22"/>
              </w:rPr>
            </w:pPr>
            <w:r w:rsidRPr="00EB7A3E">
              <w:rPr>
                <w:rFonts w:ascii="Arial" w:hAnsi="Arial" w:cs="Arial"/>
                <w:sz w:val="22"/>
                <w:szCs w:val="22"/>
              </w:rPr>
              <w:t>Земельный налог</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164,000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i/>
                <w:iCs/>
                <w:sz w:val="22"/>
                <w:szCs w:val="22"/>
              </w:rPr>
            </w:pPr>
            <w:r>
              <w:rPr>
                <w:rFonts w:ascii="Arial" w:hAnsi="Arial" w:cs="Arial"/>
                <w:i/>
                <w:iCs/>
                <w:sz w:val="22"/>
                <w:szCs w:val="22"/>
              </w:rPr>
              <w:t>164,000</w:t>
            </w:r>
          </w:p>
        </w:tc>
      </w:tr>
      <w:tr w:rsidR="00280778"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sz w:val="22"/>
                <w:szCs w:val="22"/>
              </w:rPr>
            </w:pPr>
            <w:r w:rsidRPr="00EB7A3E">
              <w:rPr>
                <w:rFonts w:ascii="Arial" w:hAnsi="Arial" w:cs="Arial"/>
                <w:b/>
                <w:bCs/>
                <w:sz w:val="22"/>
                <w:szCs w:val="22"/>
              </w:rPr>
              <w:t>00011100000000000000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b/>
                <w:bCs/>
                <w:sz w:val="22"/>
                <w:szCs w:val="22"/>
              </w:rPr>
            </w:pPr>
            <w:r w:rsidRPr="00EB7A3E">
              <w:rPr>
                <w:rFonts w:ascii="Arial" w:hAnsi="Arial" w:cs="Arial"/>
                <w:b/>
                <w:bCs/>
                <w:sz w:val="22"/>
                <w:szCs w:val="22"/>
              </w:rPr>
              <w:t>Доходы от использования имущества, находящегося в государственной и муниципальной собственности</w:t>
            </w:r>
          </w:p>
        </w:tc>
        <w:tc>
          <w:tcPr>
            <w:tcW w:w="1134" w:type="dxa"/>
            <w:gridSpan w:val="3"/>
            <w:tcBorders>
              <w:top w:val="nil"/>
              <w:left w:val="nil"/>
              <w:bottom w:val="single" w:sz="4" w:space="0" w:color="auto"/>
              <w:right w:val="single" w:sz="4" w:space="0" w:color="auto"/>
            </w:tcBorders>
            <w:shd w:val="clear" w:color="auto" w:fill="auto"/>
            <w:vAlign w:val="center"/>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27,800</w:t>
            </w:r>
          </w:p>
        </w:tc>
        <w:tc>
          <w:tcPr>
            <w:tcW w:w="1168" w:type="dxa"/>
            <w:gridSpan w:val="3"/>
            <w:tcBorders>
              <w:top w:val="nil"/>
              <w:left w:val="nil"/>
              <w:bottom w:val="single" w:sz="4" w:space="0" w:color="auto"/>
              <w:right w:val="single" w:sz="4" w:space="0" w:color="auto"/>
            </w:tcBorders>
            <w:shd w:val="clear" w:color="auto" w:fill="auto"/>
            <w:vAlign w:val="center"/>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27,800</w:t>
            </w:r>
          </w:p>
        </w:tc>
      </w:tr>
      <w:tr w:rsidR="00280778" w:rsidRPr="00F01E1F" w:rsidTr="00C86213">
        <w:trPr>
          <w:gridAfter w:val="1"/>
          <w:wAfter w:w="780" w:type="dxa"/>
          <w:trHeight w:val="157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00011105025100000120</w:t>
            </w:r>
          </w:p>
        </w:tc>
        <w:tc>
          <w:tcPr>
            <w:tcW w:w="5953" w:type="dxa"/>
            <w:gridSpan w:val="5"/>
            <w:tcBorders>
              <w:top w:val="nil"/>
              <w:left w:val="nil"/>
              <w:bottom w:val="single" w:sz="4" w:space="0" w:color="auto"/>
              <w:right w:val="single" w:sz="4" w:space="0" w:color="auto"/>
            </w:tcBorders>
            <w:shd w:val="clear" w:color="auto" w:fill="auto"/>
            <w:vAlign w:val="center"/>
            <w:hideMark/>
          </w:tcPr>
          <w:p w:rsidR="00280778" w:rsidRPr="00EB7A3E" w:rsidRDefault="00280778" w:rsidP="007B0CB5">
            <w:pPr>
              <w:jc w:val="both"/>
              <w:rPr>
                <w:rFonts w:ascii="Arial" w:hAnsi="Arial" w:cs="Arial"/>
                <w:sz w:val="22"/>
                <w:szCs w:val="22"/>
              </w:rPr>
            </w:pPr>
            <w:r w:rsidRPr="00EB7A3E">
              <w:rPr>
                <w:rFonts w:ascii="Arial" w:hAnsi="Arial" w:cs="Arial"/>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27,800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27,800</w:t>
            </w:r>
          </w:p>
        </w:tc>
      </w:tr>
      <w:tr w:rsidR="007B0CB5"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 </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jc w:val="both"/>
              <w:rPr>
                <w:rFonts w:ascii="Arial" w:hAnsi="Arial" w:cs="Arial"/>
                <w:b/>
                <w:bCs/>
                <w:sz w:val="22"/>
                <w:szCs w:val="22"/>
              </w:rPr>
            </w:pPr>
            <w:r w:rsidRPr="00EB7A3E">
              <w:rPr>
                <w:rFonts w:ascii="Arial" w:hAnsi="Arial" w:cs="Arial"/>
                <w:b/>
                <w:bCs/>
                <w:sz w:val="22"/>
                <w:szCs w:val="22"/>
              </w:rPr>
              <w:t>ИТОГО ДОХОДОВ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1460,500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1515,300</w:t>
            </w:r>
          </w:p>
        </w:tc>
      </w:tr>
      <w:tr w:rsidR="007B0CB5"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lastRenderedPageBreak/>
              <w:t>00020000000000000000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jc w:val="both"/>
              <w:rPr>
                <w:rFonts w:ascii="Arial" w:hAnsi="Arial" w:cs="Arial"/>
                <w:b/>
                <w:bCs/>
                <w:sz w:val="22"/>
                <w:szCs w:val="22"/>
              </w:rPr>
            </w:pPr>
            <w:r w:rsidRPr="00EB7A3E">
              <w:rPr>
                <w:rFonts w:ascii="Arial" w:hAnsi="Arial" w:cs="Arial"/>
                <w:b/>
                <w:bCs/>
                <w:sz w:val="22"/>
                <w:szCs w:val="22"/>
              </w:rPr>
              <w:t>Безвозмездные поступления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2856,800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2738,300</w:t>
            </w:r>
          </w:p>
        </w:tc>
      </w:tr>
      <w:tr w:rsidR="007B0CB5"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00020200000000000000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jc w:val="both"/>
              <w:rPr>
                <w:rFonts w:ascii="Arial" w:hAnsi="Arial" w:cs="Arial"/>
                <w:sz w:val="22"/>
                <w:szCs w:val="22"/>
              </w:rPr>
            </w:pPr>
            <w:r w:rsidRPr="00EB7A3E">
              <w:rPr>
                <w:rFonts w:ascii="Arial" w:hAnsi="Arial" w:cs="Arial"/>
                <w:sz w:val="22"/>
                <w:szCs w:val="22"/>
              </w:rPr>
              <w:t>Безвозмездные поступления от других бюджетов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2856,800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2738,300</w:t>
            </w:r>
          </w:p>
        </w:tc>
      </w:tr>
      <w:tr w:rsidR="007B0CB5"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00020210000000000150</w:t>
            </w:r>
          </w:p>
        </w:tc>
        <w:tc>
          <w:tcPr>
            <w:tcW w:w="5953" w:type="dxa"/>
            <w:gridSpan w:val="5"/>
            <w:tcBorders>
              <w:top w:val="nil"/>
              <w:left w:val="nil"/>
              <w:bottom w:val="single" w:sz="4" w:space="0" w:color="auto"/>
              <w:right w:val="single" w:sz="4" w:space="0" w:color="auto"/>
            </w:tcBorders>
            <w:shd w:val="clear" w:color="auto" w:fill="auto"/>
            <w:vAlign w:val="center"/>
            <w:hideMark/>
          </w:tcPr>
          <w:p w:rsidR="007B0CB5" w:rsidRPr="00EB7A3E" w:rsidRDefault="007B0CB5" w:rsidP="007B0CB5">
            <w:pPr>
              <w:jc w:val="both"/>
              <w:rPr>
                <w:rFonts w:ascii="Arial" w:hAnsi="Arial" w:cs="Arial"/>
                <w:b/>
                <w:bCs/>
                <w:sz w:val="22"/>
                <w:szCs w:val="22"/>
              </w:rPr>
            </w:pPr>
            <w:r w:rsidRPr="00EB7A3E">
              <w:rPr>
                <w:rFonts w:ascii="Arial" w:hAnsi="Arial" w:cs="Arial"/>
                <w:b/>
                <w:bCs/>
                <w:sz w:val="22"/>
                <w:szCs w:val="22"/>
              </w:rPr>
              <w:t>Дотации бюджетам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701,000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686,000</w:t>
            </w:r>
          </w:p>
        </w:tc>
      </w:tr>
      <w:tr w:rsidR="007B0CB5" w:rsidRPr="00F01E1F" w:rsidTr="00C86213">
        <w:trPr>
          <w:gridAfter w:val="1"/>
          <w:wAfter w:w="780" w:type="dxa"/>
          <w:trHeight w:val="94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sz w:val="22"/>
                <w:szCs w:val="22"/>
              </w:rPr>
            </w:pPr>
            <w:r w:rsidRPr="00EB7A3E">
              <w:rPr>
                <w:rFonts w:ascii="Arial" w:hAnsi="Arial" w:cs="Arial"/>
                <w:sz w:val="22"/>
                <w:szCs w:val="22"/>
              </w:rPr>
              <w:t>00020215001100000150</w:t>
            </w:r>
          </w:p>
        </w:tc>
        <w:tc>
          <w:tcPr>
            <w:tcW w:w="5953" w:type="dxa"/>
            <w:gridSpan w:val="5"/>
            <w:tcBorders>
              <w:top w:val="nil"/>
              <w:left w:val="nil"/>
              <w:bottom w:val="single" w:sz="4" w:space="0" w:color="auto"/>
              <w:right w:val="single" w:sz="4" w:space="0" w:color="auto"/>
            </w:tcBorders>
            <w:shd w:val="clear" w:color="auto" w:fill="auto"/>
            <w:vAlign w:val="center"/>
            <w:hideMark/>
          </w:tcPr>
          <w:p w:rsidR="007B0CB5" w:rsidRPr="00EB7A3E" w:rsidRDefault="007B0CB5" w:rsidP="007B0CB5">
            <w:pPr>
              <w:jc w:val="both"/>
              <w:rPr>
                <w:rFonts w:ascii="Arial" w:hAnsi="Arial" w:cs="Arial"/>
                <w:sz w:val="22"/>
                <w:szCs w:val="22"/>
              </w:rPr>
            </w:pPr>
            <w:r w:rsidRPr="00EB7A3E">
              <w:rPr>
                <w:rFonts w:ascii="Arial" w:hAnsi="Arial" w:cs="Arial"/>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701,000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7B0CB5" w:rsidRPr="00EB7A3E" w:rsidRDefault="00701FA5" w:rsidP="007B0CB5">
            <w:pPr>
              <w:jc w:val="right"/>
              <w:rPr>
                <w:rFonts w:ascii="Arial" w:hAnsi="Arial" w:cs="Arial"/>
                <w:sz w:val="22"/>
                <w:szCs w:val="22"/>
              </w:rPr>
            </w:pPr>
            <w:r>
              <w:rPr>
                <w:rFonts w:ascii="Arial" w:hAnsi="Arial" w:cs="Arial"/>
                <w:sz w:val="22"/>
                <w:szCs w:val="22"/>
              </w:rPr>
              <w:t>686,000</w:t>
            </w:r>
          </w:p>
        </w:tc>
      </w:tr>
      <w:tr w:rsidR="007B0CB5" w:rsidRPr="00F01E1F" w:rsidTr="00C86213">
        <w:trPr>
          <w:gridAfter w:val="1"/>
          <w:wAfter w:w="780" w:type="dxa"/>
          <w:trHeight w:val="69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B0CB5" w:rsidRPr="00EB7A3E" w:rsidRDefault="007B0CB5" w:rsidP="007B0CB5">
            <w:pPr>
              <w:jc w:val="center"/>
              <w:rPr>
                <w:rFonts w:ascii="Arial" w:hAnsi="Arial" w:cs="Arial"/>
                <w:b/>
                <w:bCs/>
                <w:sz w:val="22"/>
                <w:szCs w:val="22"/>
              </w:rPr>
            </w:pPr>
            <w:r w:rsidRPr="00EB7A3E">
              <w:rPr>
                <w:rFonts w:ascii="Arial" w:hAnsi="Arial" w:cs="Arial"/>
                <w:b/>
                <w:bCs/>
                <w:sz w:val="22"/>
                <w:szCs w:val="22"/>
              </w:rPr>
              <w:t>00020230000000000150</w:t>
            </w:r>
          </w:p>
        </w:tc>
        <w:tc>
          <w:tcPr>
            <w:tcW w:w="5953" w:type="dxa"/>
            <w:gridSpan w:val="5"/>
            <w:tcBorders>
              <w:top w:val="nil"/>
              <w:left w:val="nil"/>
              <w:bottom w:val="single" w:sz="4" w:space="0" w:color="auto"/>
              <w:right w:val="single" w:sz="4" w:space="0" w:color="auto"/>
            </w:tcBorders>
            <w:shd w:val="clear" w:color="auto" w:fill="auto"/>
            <w:hideMark/>
          </w:tcPr>
          <w:p w:rsidR="007B0CB5" w:rsidRPr="00EB7A3E" w:rsidRDefault="007B0CB5" w:rsidP="007B0CB5">
            <w:pPr>
              <w:rPr>
                <w:rFonts w:ascii="Arial" w:hAnsi="Arial" w:cs="Arial"/>
                <w:b/>
                <w:bCs/>
                <w:sz w:val="22"/>
                <w:szCs w:val="22"/>
              </w:rPr>
            </w:pPr>
            <w:r w:rsidRPr="00EB7A3E">
              <w:rPr>
                <w:rFonts w:ascii="Arial" w:hAnsi="Arial" w:cs="Arial"/>
                <w:b/>
                <w:bCs/>
                <w:sz w:val="22"/>
                <w:szCs w:val="22"/>
              </w:rPr>
              <w:t>Субвенции бюджетам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97,600</w:t>
            </w:r>
          </w:p>
        </w:tc>
        <w:tc>
          <w:tcPr>
            <w:tcW w:w="1168" w:type="dxa"/>
            <w:gridSpan w:val="3"/>
            <w:tcBorders>
              <w:top w:val="nil"/>
              <w:left w:val="nil"/>
              <w:bottom w:val="single" w:sz="4" w:space="0" w:color="auto"/>
              <w:right w:val="single" w:sz="4" w:space="0" w:color="auto"/>
            </w:tcBorders>
            <w:shd w:val="clear" w:color="auto" w:fill="auto"/>
            <w:vAlign w:val="bottom"/>
            <w:hideMark/>
          </w:tcPr>
          <w:p w:rsidR="007B0CB5" w:rsidRPr="00EB7A3E" w:rsidRDefault="00701FA5" w:rsidP="007B0CB5">
            <w:pPr>
              <w:jc w:val="right"/>
              <w:rPr>
                <w:rFonts w:ascii="Arial" w:hAnsi="Arial" w:cs="Arial"/>
                <w:b/>
                <w:bCs/>
                <w:sz w:val="22"/>
                <w:szCs w:val="22"/>
              </w:rPr>
            </w:pPr>
            <w:r>
              <w:rPr>
                <w:rFonts w:ascii="Arial" w:hAnsi="Arial" w:cs="Arial"/>
                <w:b/>
                <w:bCs/>
                <w:sz w:val="22"/>
                <w:szCs w:val="22"/>
              </w:rPr>
              <w:t>106,600</w:t>
            </w:r>
          </w:p>
        </w:tc>
      </w:tr>
      <w:tr w:rsidR="00280778"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i/>
                <w:iCs/>
                <w:sz w:val="22"/>
                <w:szCs w:val="22"/>
              </w:rPr>
            </w:pPr>
            <w:r w:rsidRPr="00EB7A3E">
              <w:rPr>
                <w:rFonts w:ascii="Arial" w:hAnsi="Arial" w:cs="Arial"/>
                <w:b/>
                <w:bCs/>
                <w:i/>
                <w:iCs/>
                <w:sz w:val="22"/>
                <w:szCs w:val="22"/>
              </w:rPr>
              <w:t>00020230024000000150</w:t>
            </w:r>
          </w:p>
        </w:tc>
        <w:tc>
          <w:tcPr>
            <w:tcW w:w="5953" w:type="dxa"/>
            <w:gridSpan w:val="5"/>
            <w:tcBorders>
              <w:top w:val="nil"/>
              <w:left w:val="nil"/>
              <w:bottom w:val="single" w:sz="4" w:space="0" w:color="auto"/>
              <w:right w:val="single" w:sz="4" w:space="0" w:color="auto"/>
            </w:tcBorders>
            <w:shd w:val="clear" w:color="auto" w:fill="auto"/>
            <w:vAlign w:val="center"/>
            <w:hideMark/>
          </w:tcPr>
          <w:p w:rsidR="00280778" w:rsidRPr="00EB7A3E" w:rsidRDefault="00280778" w:rsidP="007B0CB5">
            <w:pPr>
              <w:rPr>
                <w:rFonts w:ascii="Arial" w:hAnsi="Arial" w:cs="Arial"/>
                <w:b/>
                <w:bCs/>
                <w:i/>
                <w:iCs/>
                <w:sz w:val="22"/>
                <w:szCs w:val="22"/>
              </w:rPr>
            </w:pPr>
            <w:r w:rsidRPr="00EB7A3E">
              <w:rPr>
                <w:rFonts w:ascii="Arial" w:hAnsi="Arial" w:cs="Arial"/>
                <w:b/>
                <w:bCs/>
                <w:i/>
                <w:iCs/>
                <w:sz w:val="22"/>
                <w:szCs w:val="22"/>
              </w:rPr>
              <w:t>Субвенции местным бюджетам  на выполнение передаваемых полномочий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1,600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1,600</w:t>
            </w:r>
          </w:p>
        </w:tc>
      </w:tr>
      <w:tr w:rsidR="00280778"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00020230024100000150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rPr>
                <w:rFonts w:ascii="Arial" w:hAnsi="Arial" w:cs="Arial"/>
                <w:sz w:val="22"/>
                <w:szCs w:val="22"/>
              </w:rPr>
            </w:pPr>
            <w:r w:rsidRPr="00EB7A3E">
              <w:rPr>
                <w:rFonts w:ascii="Arial" w:hAnsi="Arial" w:cs="Arial"/>
                <w:sz w:val="22"/>
                <w:szCs w:val="22"/>
              </w:rPr>
              <w:t>Субвенции бюджетам сельских поселений на выполнение передаваемых полномочий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1,600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1,600</w:t>
            </w:r>
          </w:p>
        </w:tc>
      </w:tr>
      <w:tr w:rsidR="00280778" w:rsidRPr="00F01E1F" w:rsidTr="00C86213">
        <w:trPr>
          <w:gridAfter w:val="1"/>
          <w:wAfter w:w="780" w:type="dxa"/>
          <w:trHeight w:val="130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sz w:val="22"/>
                <w:szCs w:val="22"/>
              </w:rPr>
            </w:pPr>
            <w:r w:rsidRPr="00EB7A3E">
              <w:rPr>
                <w:rFonts w:ascii="Arial" w:hAnsi="Arial" w:cs="Arial"/>
                <w:b/>
                <w:bCs/>
                <w:sz w:val="22"/>
                <w:szCs w:val="22"/>
              </w:rPr>
              <w:t> </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rPr>
                <w:rFonts w:ascii="Arial" w:hAnsi="Arial" w:cs="Arial"/>
                <w:i/>
                <w:iCs/>
                <w:sz w:val="22"/>
                <w:szCs w:val="22"/>
              </w:rPr>
            </w:pPr>
            <w:r w:rsidRPr="00EB7A3E">
              <w:rPr>
                <w:rFonts w:ascii="Arial" w:hAnsi="Arial" w:cs="Arial"/>
                <w:i/>
                <w:iCs/>
                <w:sz w:val="22"/>
                <w:szCs w:val="22"/>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1,600</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1,600</w:t>
            </w:r>
          </w:p>
        </w:tc>
      </w:tr>
      <w:tr w:rsidR="00280778" w:rsidRPr="00F01E1F" w:rsidTr="00C86213">
        <w:trPr>
          <w:gridAfter w:val="1"/>
          <w:wAfter w:w="780" w:type="dxa"/>
          <w:trHeight w:val="94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i/>
                <w:iCs/>
                <w:sz w:val="22"/>
                <w:szCs w:val="22"/>
              </w:rPr>
            </w:pPr>
            <w:r w:rsidRPr="00EB7A3E">
              <w:rPr>
                <w:rFonts w:ascii="Arial" w:hAnsi="Arial" w:cs="Arial"/>
                <w:b/>
                <w:bCs/>
                <w:i/>
                <w:iCs/>
                <w:sz w:val="22"/>
                <w:szCs w:val="22"/>
              </w:rPr>
              <w:t>00020235118000000150</w:t>
            </w:r>
          </w:p>
        </w:tc>
        <w:tc>
          <w:tcPr>
            <w:tcW w:w="5953" w:type="dxa"/>
            <w:gridSpan w:val="5"/>
            <w:tcBorders>
              <w:top w:val="nil"/>
              <w:left w:val="nil"/>
              <w:bottom w:val="single" w:sz="4" w:space="0" w:color="auto"/>
              <w:right w:val="single" w:sz="4" w:space="0" w:color="auto"/>
            </w:tcBorders>
            <w:shd w:val="clear" w:color="auto" w:fill="auto"/>
            <w:vAlign w:val="center"/>
            <w:hideMark/>
          </w:tcPr>
          <w:p w:rsidR="00280778" w:rsidRPr="00EB7A3E" w:rsidRDefault="00280778" w:rsidP="007B0CB5">
            <w:pPr>
              <w:jc w:val="both"/>
              <w:rPr>
                <w:rFonts w:ascii="Arial" w:hAnsi="Arial" w:cs="Arial"/>
                <w:b/>
                <w:bCs/>
                <w:i/>
                <w:iCs/>
                <w:sz w:val="22"/>
                <w:szCs w:val="22"/>
              </w:rPr>
            </w:pPr>
            <w:r w:rsidRPr="00EB7A3E">
              <w:rPr>
                <w:rFonts w:ascii="Arial" w:hAnsi="Arial" w:cs="Arial"/>
                <w:b/>
                <w:bCs/>
                <w:i/>
                <w:iCs/>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96,000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105,000</w:t>
            </w:r>
          </w:p>
        </w:tc>
      </w:tr>
      <w:tr w:rsidR="00280778" w:rsidRPr="00F01E1F" w:rsidTr="00C86213">
        <w:trPr>
          <w:gridAfter w:val="1"/>
          <w:wAfter w:w="780" w:type="dxa"/>
          <w:trHeight w:val="94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00020235118100000150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rPr>
                <w:rFonts w:ascii="Arial" w:hAnsi="Arial" w:cs="Arial"/>
                <w:sz w:val="22"/>
                <w:szCs w:val="22"/>
              </w:rPr>
            </w:pPr>
            <w:r w:rsidRPr="00EB7A3E">
              <w:rPr>
                <w:rFonts w:ascii="Arial" w:hAnsi="Arial" w:cs="Arial"/>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96,000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sz w:val="22"/>
                <w:szCs w:val="22"/>
              </w:rPr>
            </w:pPr>
            <w:r>
              <w:rPr>
                <w:rFonts w:ascii="Arial" w:hAnsi="Arial" w:cs="Arial"/>
                <w:sz w:val="22"/>
                <w:szCs w:val="22"/>
              </w:rPr>
              <w:t>105,000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sz w:val="22"/>
                <w:szCs w:val="22"/>
              </w:rPr>
            </w:pPr>
            <w:r w:rsidRPr="00EB7A3E">
              <w:rPr>
                <w:rFonts w:ascii="Arial" w:hAnsi="Arial" w:cs="Arial"/>
                <w:b/>
                <w:bCs/>
                <w:sz w:val="22"/>
                <w:szCs w:val="22"/>
              </w:rPr>
              <w:t>00020240000000000150</w:t>
            </w:r>
          </w:p>
        </w:tc>
        <w:tc>
          <w:tcPr>
            <w:tcW w:w="5953" w:type="dxa"/>
            <w:gridSpan w:val="5"/>
            <w:tcBorders>
              <w:top w:val="nil"/>
              <w:left w:val="nil"/>
              <w:bottom w:val="single" w:sz="4" w:space="0" w:color="auto"/>
              <w:right w:val="single" w:sz="4" w:space="0" w:color="auto"/>
            </w:tcBorders>
            <w:shd w:val="clear" w:color="auto" w:fill="auto"/>
            <w:vAlign w:val="center"/>
            <w:hideMark/>
          </w:tcPr>
          <w:p w:rsidR="00280778" w:rsidRPr="00EB7A3E" w:rsidRDefault="00280778" w:rsidP="007B0CB5">
            <w:pPr>
              <w:rPr>
                <w:rFonts w:ascii="Arial" w:hAnsi="Arial" w:cs="Arial"/>
                <w:b/>
                <w:bCs/>
                <w:sz w:val="22"/>
                <w:szCs w:val="22"/>
              </w:rPr>
            </w:pPr>
            <w:r w:rsidRPr="00EB7A3E">
              <w:rPr>
                <w:rFonts w:ascii="Arial" w:hAnsi="Arial" w:cs="Arial"/>
                <w:b/>
                <w:bCs/>
                <w:sz w:val="22"/>
                <w:szCs w:val="22"/>
              </w:rPr>
              <w:t xml:space="preserve">Иные межбюджетные трансферты </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2058,200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1945,700</w:t>
            </w:r>
          </w:p>
        </w:tc>
      </w:tr>
      <w:tr w:rsidR="00280778" w:rsidRPr="00F01E1F" w:rsidTr="00C86213">
        <w:trPr>
          <w:gridAfter w:val="1"/>
          <w:wAfter w:w="780" w:type="dxa"/>
          <w:trHeight w:val="12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i/>
                <w:iCs/>
                <w:sz w:val="22"/>
                <w:szCs w:val="22"/>
              </w:rPr>
            </w:pPr>
            <w:r w:rsidRPr="00EB7A3E">
              <w:rPr>
                <w:rFonts w:ascii="Arial" w:hAnsi="Arial" w:cs="Arial"/>
                <w:b/>
                <w:bCs/>
                <w:i/>
                <w:iCs/>
                <w:sz w:val="22"/>
                <w:szCs w:val="22"/>
              </w:rPr>
              <w:t>00020240014100000150</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rPr>
                <w:rFonts w:ascii="Arial" w:hAnsi="Arial" w:cs="Arial"/>
                <w:b/>
                <w:bCs/>
                <w:i/>
                <w:iCs/>
                <w:sz w:val="22"/>
                <w:szCs w:val="22"/>
              </w:rPr>
            </w:pPr>
            <w:r w:rsidRPr="00EB7A3E">
              <w:rPr>
                <w:rFonts w:ascii="Arial" w:hAnsi="Arial" w:cs="Arial"/>
                <w:b/>
                <w:bCs/>
                <w:i/>
                <w:iCs/>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222,500</w:t>
            </w:r>
          </w:p>
        </w:tc>
        <w:tc>
          <w:tcPr>
            <w:tcW w:w="1168" w:type="dxa"/>
            <w:gridSpan w:val="3"/>
            <w:tcBorders>
              <w:top w:val="nil"/>
              <w:left w:val="nil"/>
              <w:bottom w:val="single" w:sz="4" w:space="0" w:color="auto"/>
              <w:right w:val="single" w:sz="4" w:space="0" w:color="auto"/>
            </w:tcBorders>
            <w:shd w:val="clear" w:color="auto" w:fill="auto"/>
            <w:vAlign w:val="center"/>
            <w:hideMark/>
          </w:tcPr>
          <w:p w:rsidR="00280778" w:rsidRPr="00EB7A3E" w:rsidRDefault="00701FA5" w:rsidP="007B0CB5">
            <w:pPr>
              <w:jc w:val="right"/>
              <w:rPr>
                <w:rFonts w:ascii="Arial" w:hAnsi="Arial" w:cs="Arial"/>
                <w:b/>
                <w:bCs/>
                <w:sz w:val="22"/>
                <w:szCs w:val="22"/>
              </w:rPr>
            </w:pPr>
            <w:r>
              <w:rPr>
                <w:rFonts w:ascii="Arial" w:hAnsi="Arial" w:cs="Arial"/>
                <w:b/>
                <w:bCs/>
                <w:sz w:val="22"/>
                <w:szCs w:val="22"/>
              </w:rPr>
              <w:t>110,000</w:t>
            </w:r>
          </w:p>
        </w:tc>
      </w:tr>
      <w:tr w:rsidR="00701FA5" w:rsidRPr="00F01E1F" w:rsidTr="00701FA5">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701FA5" w:rsidRPr="00EB7A3E" w:rsidRDefault="00701FA5" w:rsidP="007B0CB5">
            <w:pPr>
              <w:jc w:val="center"/>
              <w:rPr>
                <w:rFonts w:ascii="Arial" w:hAnsi="Arial" w:cs="Arial"/>
                <w:b/>
                <w:bCs/>
                <w:i/>
                <w:iCs/>
                <w:sz w:val="22"/>
                <w:szCs w:val="22"/>
              </w:rPr>
            </w:pPr>
            <w:r w:rsidRPr="00EB7A3E">
              <w:rPr>
                <w:rFonts w:ascii="Arial" w:hAnsi="Arial" w:cs="Arial"/>
                <w:b/>
                <w:bCs/>
                <w:i/>
                <w:iCs/>
                <w:sz w:val="22"/>
                <w:szCs w:val="22"/>
              </w:rPr>
              <w:t> </w:t>
            </w:r>
          </w:p>
        </w:tc>
        <w:tc>
          <w:tcPr>
            <w:tcW w:w="5953" w:type="dxa"/>
            <w:gridSpan w:val="5"/>
            <w:tcBorders>
              <w:top w:val="nil"/>
              <w:left w:val="nil"/>
              <w:bottom w:val="single" w:sz="4" w:space="0" w:color="auto"/>
              <w:right w:val="nil"/>
            </w:tcBorders>
            <w:shd w:val="clear" w:color="auto" w:fill="auto"/>
            <w:hideMark/>
          </w:tcPr>
          <w:p w:rsidR="00701FA5" w:rsidRPr="003B7EFA" w:rsidRDefault="00701FA5" w:rsidP="00701FA5">
            <w:pPr>
              <w:autoSpaceDE w:val="0"/>
              <w:autoSpaceDN w:val="0"/>
              <w:adjustRightInd w:val="0"/>
              <w:rPr>
                <w:rFonts w:ascii="Arial" w:hAnsi="Arial" w:cs="Arial"/>
                <w:i/>
                <w:iCs/>
                <w:color w:val="000000"/>
                <w:sz w:val="22"/>
                <w:szCs w:val="22"/>
              </w:rPr>
            </w:pPr>
            <w:r>
              <w:rPr>
                <w:rFonts w:ascii="Arial" w:hAnsi="Arial" w:cs="Arial"/>
                <w:i/>
                <w:iCs/>
                <w:color w:val="000000"/>
                <w:sz w:val="22"/>
                <w:szCs w:val="22"/>
              </w:rPr>
              <w:t>Иные м</w:t>
            </w:r>
            <w:r w:rsidRPr="003B7EFA">
              <w:rPr>
                <w:rFonts w:ascii="Arial" w:hAnsi="Arial" w:cs="Arial"/>
                <w:i/>
                <w:iCs/>
                <w:color w:val="000000"/>
                <w:sz w:val="22"/>
                <w:szCs w:val="22"/>
              </w:rPr>
              <w:t>ежбюджетные трансферты</w:t>
            </w:r>
            <w:r>
              <w:rPr>
                <w:rFonts w:ascii="Arial" w:hAnsi="Arial" w:cs="Arial"/>
                <w:i/>
                <w:iCs/>
                <w:color w:val="000000"/>
                <w:sz w:val="22"/>
                <w:szCs w:val="22"/>
              </w:rPr>
              <w:t xml:space="preserve"> бюджетам поселений на решение</w:t>
            </w:r>
            <w:r w:rsidRPr="003B7EFA">
              <w:rPr>
                <w:rFonts w:ascii="Arial" w:hAnsi="Arial" w:cs="Arial"/>
                <w:i/>
                <w:iCs/>
                <w:color w:val="000000"/>
                <w:sz w:val="22"/>
                <w:szCs w:val="22"/>
              </w:rPr>
              <w:t xml:space="preserve"> </w:t>
            </w:r>
            <w:r>
              <w:rPr>
                <w:rFonts w:ascii="Arial" w:hAnsi="Arial" w:cs="Arial"/>
                <w:i/>
                <w:iCs/>
                <w:color w:val="000000"/>
                <w:sz w:val="22"/>
                <w:szCs w:val="22"/>
              </w:rPr>
              <w:t>вопросов местного значения в рамках организации исполнения полномочия района</w:t>
            </w:r>
            <w:r w:rsidRPr="003B7EFA">
              <w:rPr>
                <w:rFonts w:ascii="Arial" w:hAnsi="Arial" w:cs="Arial"/>
                <w:i/>
                <w:iCs/>
                <w:color w:val="000000"/>
                <w:sz w:val="22"/>
                <w:szCs w:val="22"/>
              </w:rPr>
              <w:t xml:space="preserve"> по</w:t>
            </w:r>
            <w:r>
              <w:rPr>
                <w:rFonts w:ascii="Arial" w:hAnsi="Arial" w:cs="Arial"/>
                <w:i/>
                <w:iCs/>
                <w:color w:val="000000"/>
                <w:sz w:val="22"/>
                <w:szCs w:val="22"/>
              </w:rPr>
              <w:t xml:space="preserve"> тепло-,</w:t>
            </w:r>
            <w:r w:rsidRPr="003B7EFA">
              <w:rPr>
                <w:rFonts w:ascii="Arial" w:hAnsi="Arial" w:cs="Arial"/>
                <w:i/>
                <w:iCs/>
                <w:color w:val="000000"/>
                <w:sz w:val="22"/>
                <w:szCs w:val="22"/>
              </w:rPr>
              <w:t xml:space="preserve"> водоснабжению</w:t>
            </w:r>
            <w:r>
              <w:rPr>
                <w:rFonts w:ascii="Arial" w:hAnsi="Arial" w:cs="Arial"/>
                <w:i/>
                <w:iCs/>
                <w:color w:val="000000"/>
                <w:sz w:val="22"/>
                <w:szCs w:val="22"/>
              </w:rPr>
              <w:t xml:space="preserve"> населения</w:t>
            </w:r>
            <w:r w:rsidRPr="003B7EFA">
              <w:rPr>
                <w:rFonts w:ascii="Arial" w:hAnsi="Arial" w:cs="Arial"/>
                <w:i/>
                <w:iCs/>
                <w:color w:val="000000"/>
                <w:sz w:val="22"/>
                <w:szCs w:val="22"/>
              </w:rPr>
              <w:t>, водоотведению,</w:t>
            </w:r>
            <w:r>
              <w:rPr>
                <w:rFonts w:ascii="Arial" w:hAnsi="Arial" w:cs="Arial"/>
                <w:i/>
                <w:iCs/>
                <w:color w:val="000000"/>
                <w:sz w:val="22"/>
                <w:szCs w:val="22"/>
              </w:rPr>
              <w:t xml:space="preserve"> снабжению населения топливом в пределах, установленных законодательством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701FA5" w:rsidRPr="00EB7A3E" w:rsidRDefault="00701FA5" w:rsidP="007B0CB5">
            <w:pPr>
              <w:jc w:val="right"/>
              <w:rPr>
                <w:rFonts w:ascii="Arial" w:hAnsi="Arial" w:cs="Arial"/>
                <w:i/>
                <w:iCs/>
                <w:sz w:val="22"/>
                <w:szCs w:val="22"/>
              </w:rPr>
            </w:pPr>
            <w:r>
              <w:rPr>
                <w:rFonts w:ascii="Arial" w:hAnsi="Arial" w:cs="Arial"/>
                <w:i/>
                <w:iCs/>
                <w:sz w:val="22"/>
                <w:szCs w:val="22"/>
              </w:rPr>
              <w:t>100,00</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701FA5" w:rsidRPr="00EB7A3E" w:rsidRDefault="00701FA5" w:rsidP="007B0CB5">
            <w:pPr>
              <w:jc w:val="right"/>
              <w:rPr>
                <w:rFonts w:ascii="Arial" w:hAnsi="Arial" w:cs="Arial"/>
                <w:i/>
                <w:iCs/>
                <w:sz w:val="22"/>
                <w:szCs w:val="22"/>
              </w:rPr>
            </w:pPr>
            <w:r>
              <w:rPr>
                <w:rFonts w:ascii="Arial" w:hAnsi="Arial" w:cs="Arial"/>
                <w:i/>
                <w:iCs/>
                <w:sz w:val="22"/>
                <w:szCs w:val="22"/>
              </w:rPr>
              <w:t>100,00</w:t>
            </w:r>
          </w:p>
        </w:tc>
      </w:tr>
      <w:tr w:rsidR="00701FA5" w:rsidRPr="00F01E1F" w:rsidTr="00C86213">
        <w:trPr>
          <w:gridAfter w:val="1"/>
          <w:wAfter w:w="780" w:type="dxa"/>
          <w:trHeight w:val="1575"/>
        </w:trPr>
        <w:tc>
          <w:tcPr>
            <w:tcW w:w="2709" w:type="dxa"/>
            <w:tcBorders>
              <w:top w:val="nil"/>
              <w:left w:val="single" w:sz="4" w:space="0" w:color="auto"/>
              <w:bottom w:val="single" w:sz="4" w:space="0" w:color="auto"/>
              <w:right w:val="single" w:sz="4" w:space="0" w:color="auto"/>
            </w:tcBorders>
            <w:shd w:val="clear" w:color="auto" w:fill="auto"/>
            <w:hideMark/>
          </w:tcPr>
          <w:p w:rsidR="00701FA5" w:rsidRPr="00EB7A3E" w:rsidRDefault="00701FA5" w:rsidP="007B0CB5">
            <w:pPr>
              <w:jc w:val="center"/>
              <w:rPr>
                <w:rFonts w:ascii="Arial" w:hAnsi="Arial" w:cs="Arial"/>
                <w:sz w:val="22"/>
                <w:szCs w:val="22"/>
              </w:rPr>
            </w:pPr>
            <w:r w:rsidRPr="00EB7A3E">
              <w:rPr>
                <w:rFonts w:ascii="Arial" w:hAnsi="Arial" w:cs="Arial"/>
                <w:sz w:val="22"/>
                <w:szCs w:val="22"/>
              </w:rPr>
              <w:t> </w:t>
            </w:r>
          </w:p>
        </w:tc>
        <w:tc>
          <w:tcPr>
            <w:tcW w:w="5953" w:type="dxa"/>
            <w:gridSpan w:val="5"/>
            <w:tcBorders>
              <w:top w:val="nil"/>
              <w:left w:val="nil"/>
              <w:bottom w:val="single" w:sz="4" w:space="0" w:color="auto"/>
              <w:right w:val="single" w:sz="4" w:space="0" w:color="auto"/>
            </w:tcBorders>
            <w:shd w:val="clear" w:color="auto" w:fill="auto"/>
            <w:hideMark/>
          </w:tcPr>
          <w:p w:rsidR="00701FA5" w:rsidRPr="003B7EFA" w:rsidRDefault="00701FA5" w:rsidP="00701FA5">
            <w:pPr>
              <w:autoSpaceDE w:val="0"/>
              <w:autoSpaceDN w:val="0"/>
              <w:adjustRightInd w:val="0"/>
              <w:rPr>
                <w:rFonts w:ascii="Arial" w:hAnsi="Arial" w:cs="Arial"/>
                <w:i/>
                <w:iCs/>
                <w:color w:val="000000"/>
                <w:sz w:val="22"/>
                <w:szCs w:val="22"/>
              </w:rPr>
            </w:pPr>
            <w:r>
              <w:rPr>
                <w:rFonts w:ascii="Arial" w:hAnsi="Arial" w:cs="Arial"/>
                <w:i/>
                <w:iCs/>
                <w:color w:val="000000"/>
                <w:sz w:val="22"/>
                <w:szCs w:val="22"/>
              </w:rPr>
              <w:t>Иные м</w:t>
            </w:r>
            <w:r w:rsidRPr="003B7EFA">
              <w:rPr>
                <w:rFonts w:ascii="Arial" w:hAnsi="Arial" w:cs="Arial"/>
                <w:i/>
                <w:iCs/>
                <w:color w:val="000000"/>
                <w:sz w:val="22"/>
                <w:szCs w:val="22"/>
              </w:rPr>
              <w:t xml:space="preserve">ежбюджетные трансферты </w:t>
            </w:r>
            <w:r>
              <w:rPr>
                <w:rFonts w:ascii="Arial" w:hAnsi="Arial" w:cs="Arial"/>
                <w:i/>
                <w:iCs/>
                <w:color w:val="000000"/>
                <w:sz w:val="22"/>
                <w:szCs w:val="22"/>
              </w:rPr>
              <w:t>бюджетам поселений</w:t>
            </w:r>
            <w:r w:rsidRPr="003B7EFA">
              <w:rPr>
                <w:rFonts w:ascii="Arial" w:hAnsi="Arial" w:cs="Arial"/>
                <w:i/>
                <w:iCs/>
                <w:color w:val="000000"/>
                <w:sz w:val="22"/>
                <w:szCs w:val="22"/>
              </w:rPr>
              <w:t xml:space="preserve">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01FA5" w:rsidRPr="00EB7A3E" w:rsidRDefault="00701FA5" w:rsidP="007B0CB5">
            <w:pPr>
              <w:jc w:val="right"/>
              <w:rPr>
                <w:rFonts w:ascii="Arial" w:hAnsi="Arial" w:cs="Arial"/>
                <w:i/>
                <w:iCs/>
                <w:sz w:val="22"/>
                <w:szCs w:val="22"/>
              </w:rPr>
            </w:pPr>
            <w:r>
              <w:rPr>
                <w:rFonts w:ascii="Arial" w:hAnsi="Arial" w:cs="Arial"/>
                <w:i/>
                <w:iCs/>
                <w:sz w:val="22"/>
                <w:szCs w:val="22"/>
              </w:rPr>
              <w:t>10,00</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701FA5" w:rsidRPr="00EB7A3E" w:rsidRDefault="00701FA5" w:rsidP="007B0CB5">
            <w:pPr>
              <w:jc w:val="right"/>
              <w:rPr>
                <w:rFonts w:ascii="Arial" w:hAnsi="Arial" w:cs="Arial"/>
                <w:i/>
                <w:iCs/>
                <w:sz w:val="22"/>
                <w:szCs w:val="22"/>
              </w:rPr>
            </w:pPr>
            <w:r>
              <w:rPr>
                <w:rFonts w:ascii="Arial" w:hAnsi="Arial" w:cs="Arial"/>
                <w:i/>
                <w:iCs/>
                <w:sz w:val="22"/>
                <w:szCs w:val="22"/>
              </w:rPr>
              <w:t>10,00</w:t>
            </w:r>
          </w:p>
        </w:tc>
      </w:tr>
      <w:tr w:rsidR="00701FA5" w:rsidRPr="00F01E1F" w:rsidTr="00C86213">
        <w:trPr>
          <w:gridAfter w:val="1"/>
          <w:wAfter w:w="780" w:type="dxa"/>
          <w:trHeight w:val="1575"/>
        </w:trPr>
        <w:tc>
          <w:tcPr>
            <w:tcW w:w="2709" w:type="dxa"/>
            <w:tcBorders>
              <w:top w:val="nil"/>
              <w:left w:val="single" w:sz="4" w:space="0" w:color="auto"/>
              <w:bottom w:val="single" w:sz="4" w:space="0" w:color="auto"/>
              <w:right w:val="single" w:sz="4" w:space="0" w:color="auto"/>
            </w:tcBorders>
            <w:shd w:val="clear" w:color="auto" w:fill="auto"/>
            <w:hideMark/>
          </w:tcPr>
          <w:p w:rsidR="00701FA5" w:rsidRPr="00EB7A3E" w:rsidRDefault="00701FA5" w:rsidP="007B0CB5">
            <w:pPr>
              <w:jc w:val="center"/>
              <w:rPr>
                <w:rFonts w:ascii="Arial" w:hAnsi="Arial" w:cs="Arial"/>
                <w:sz w:val="22"/>
                <w:szCs w:val="22"/>
              </w:rPr>
            </w:pPr>
          </w:p>
        </w:tc>
        <w:tc>
          <w:tcPr>
            <w:tcW w:w="5953" w:type="dxa"/>
            <w:gridSpan w:val="5"/>
            <w:tcBorders>
              <w:top w:val="nil"/>
              <w:left w:val="nil"/>
              <w:bottom w:val="single" w:sz="4" w:space="0" w:color="auto"/>
              <w:right w:val="single" w:sz="4" w:space="0" w:color="auto"/>
            </w:tcBorders>
            <w:shd w:val="clear" w:color="auto" w:fill="auto"/>
            <w:hideMark/>
          </w:tcPr>
          <w:p w:rsidR="00701FA5" w:rsidRPr="003B7EFA" w:rsidRDefault="00701FA5" w:rsidP="00701FA5">
            <w:pPr>
              <w:autoSpaceDE w:val="0"/>
              <w:autoSpaceDN w:val="0"/>
              <w:adjustRightInd w:val="0"/>
              <w:rPr>
                <w:rFonts w:ascii="Arial" w:hAnsi="Arial" w:cs="Arial"/>
                <w:i/>
                <w:iCs/>
                <w:color w:val="000000"/>
                <w:sz w:val="22"/>
                <w:szCs w:val="22"/>
              </w:rPr>
            </w:pPr>
            <w:r>
              <w:rPr>
                <w:rFonts w:ascii="Arial" w:hAnsi="Arial" w:cs="Arial"/>
                <w:i/>
                <w:iCs/>
                <w:color w:val="000000"/>
                <w:sz w:val="22"/>
                <w:szCs w:val="22"/>
              </w:rPr>
              <w:t>Иные м</w:t>
            </w:r>
            <w:r w:rsidRPr="003B7EFA">
              <w:rPr>
                <w:rFonts w:ascii="Arial" w:hAnsi="Arial" w:cs="Arial"/>
                <w:i/>
                <w:iCs/>
                <w:color w:val="000000"/>
                <w:sz w:val="22"/>
                <w:szCs w:val="22"/>
              </w:rPr>
              <w:t xml:space="preserve">ежбюджетные трансферты </w:t>
            </w:r>
            <w:r>
              <w:rPr>
                <w:rFonts w:ascii="Arial" w:hAnsi="Arial" w:cs="Arial"/>
                <w:i/>
                <w:iCs/>
                <w:color w:val="000000"/>
                <w:sz w:val="22"/>
                <w:szCs w:val="22"/>
              </w:rPr>
              <w:t>бюджетам поселений</w:t>
            </w:r>
            <w:r w:rsidRPr="003B7EFA">
              <w:rPr>
                <w:rFonts w:ascii="Arial" w:hAnsi="Arial" w:cs="Arial"/>
                <w:i/>
                <w:iCs/>
                <w:color w:val="000000"/>
                <w:sz w:val="22"/>
                <w:szCs w:val="22"/>
              </w:rPr>
              <w:t xml:space="preserve"> на решение вопросов местного значения в рамках организации</w:t>
            </w:r>
            <w:r>
              <w:rPr>
                <w:rFonts w:ascii="Arial" w:hAnsi="Arial" w:cs="Arial"/>
                <w:i/>
                <w:iCs/>
                <w:color w:val="000000"/>
                <w:sz w:val="22"/>
                <w:szCs w:val="22"/>
              </w:rPr>
              <w:t xml:space="preserve"> исполнения полномочия района по утверждению изменений в правила землепользования и застройки поселений</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01FA5" w:rsidRDefault="007F1F8E" w:rsidP="007B0CB5">
            <w:pPr>
              <w:jc w:val="right"/>
              <w:rPr>
                <w:rFonts w:ascii="Arial" w:hAnsi="Arial" w:cs="Arial"/>
                <w:i/>
                <w:iCs/>
                <w:sz w:val="22"/>
                <w:szCs w:val="22"/>
              </w:rPr>
            </w:pPr>
            <w:r>
              <w:rPr>
                <w:rFonts w:ascii="Arial" w:hAnsi="Arial" w:cs="Arial"/>
                <w:i/>
                <w:iCs/>
                <w:sz w:val="22"/>
                <w:szCs w:val="22"/>
              </w:rPr>
              <w:t>112,500</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701FA5" w:rsidRDefault="007F1F8E" w:rsidP="007B0CB5">
            <w:pPr>
              <w:jc w:val="right"/>
              <w:rPr>
                <w:rFonts w:ascii="Arial" w:hAnsi="Arial" w:cs="Arial"/>
                <w:i/>
                <w:iCs/>
                <w:sz w:val="22"/>
                <w:szCs w:val="22"/>
              </w:rPr>
            </w:pPr>
            <w:r>
              <w:rPr>
                <w:rFonts w:ascii="Arial" w:hAnsi="Arial" w:cs="Arial"/>
                <w:i/>
                <w:iCs/>
                <w:sz w:val="22"/>
                <w:szCs w:val="22"/>
              </w:rPr>
              <w:t>0,000</w:t>
            </w:r>
          </w:p>
        </w:tc>
      </w:tr>
      <w:tr w:rsidR="00280778" w:rsidRPr="00F01E1F" w:rsidTr="00C86213">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80778" w:rsidRPr="00EB7A3E" w:rsidRDefault="00280778" w:rsidP="007B0CB5">
            <w:pPr>
              <w:jc w:val="center"/>
              <w:rPr>
                <w:rFonts w:ascii="Arial" w:hAnsi="Arial" w:cs="Arial"/>
                <w:b/>
                <w:bCs/>
                <w:i/>
                <w:iCs/>
                <w:sz w:val="22"/>
                <w:szCs w:val="22"/>
              </w:rPr>
            </w:pPr>
            <w:r w:rsidRPr="00EB7A3E">
              <w:rPr>
                <w:rFonts w:ascii="Arial" w:hAnsi="Arial" w:cs="Arial"/>
                <w:b/>
                <w:bCs/>
                <w:i/>
                <w:iCs/>
                <w:sz w:val="22"/>
                <w:szCs w:val="22"/>
              </w:rPr>
              <w:t>00020249999100000150</w:t>
            </w:r>
          </w:p>
        </w:tc>
        <w:tc>
          <w:tcPr>
            <w:tcW w:w="5953" w:type="dxa"/>
            <w:gridSpan w:val="5"/>
            <w:tcBorders>
              <w:top w:val="nil"/>
              <w:left w:val="nil"/>
              <w:bottom w:val="single" w:sz="4" w:space="0" w:color="auto"/>
              <w:right w:val="single" w:sz="4" w:space="0" w:color="auto"/>
            </w:tcBorders>
            <w:shd w:val="clear" w:color="auto" w:fill="auto"/>
            <w:vAlign w:val="center"/>
            <w:hideMark/>
          </w:tcPr>
          <w:p w:rsidR="00280778" w:rsidRPr="00EB7A3E" w:rsidRDefault="00280778" w:rsidP="007B0CB5">
            <w:pPr>
              <w:rPr>
                <w:rFonts w:ascii="Arial" w:hAnsi="Arial" w:cs="Arial"/>
                <w:b/>
                <w:bCs/>
                <w:i/>
                <w:iCs/>
                <w:sz w:val="22"/>
                <w:szCs w:val="22"/>
              </w:rPr>
            </w:pPr>
            <w:r w:rsidRPr="00EB7A3E">
              <w:rPr>
                <w:rFonts w:ascii="Arial" w:hAnsi="Arial" w:cs="Arial"/>
                <w:b/>
                <w:bCs/>
                <w:i/>
                <w:iCs/>
                <w:sz w:val="22"/>
                <w:szCs w:val="22"/>
              </w:rPr>
              <w:t xml:space="preserve">Прочие межбюджетные трансферты, передаваемые бюджетам сельских поселений </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F1F8E" w:rsidP="007B0CB5">
            <w:pPr>
              <w:jc w:val="right"/>
              <w:rPr>
                <w:rFonts w:ascii="Arial" w:hAnsi="Arial" w:cs="Arial"/>
                <w:b/>
                <w:bCs/>
                <w:sz w:val="22"/>
                <w:szCs w:val="22"/>
              </w:rPr>
            </w:pPr>
            <w:r>
              <w:rPr>
                <w:rFonts w:ascii="Arial" w:hAnsi="Arial" w:cs="Arial"/>
                <w:b/>
                <w:bCs/>
                <w:sz w:val="22"/>
                <w:szCs w:val="22"/>
              </w:rPr>
              <w:t>1835,700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F1F8E" w:rsidP="007B0CB5">
            <w:pPr>
              <w:jc w:val="right"/>
              <w:rPr>
                <w:rFonts w:ascii="Arial" w:hAnsi="Arial" w:cs="Arial"/>
                <w:b/>
                <w:bCs/>
                <w:sz w:val="22"/>
                <w:szCs w:val="22"/>
              </w:rPr>
            </w:pPr>
            <w:r>
              <w:rPr>
                <w:rFonts w:ascii="Arial" w:hAnsi="Arial" w:cs="Arial"/>
                <w:b/>
                <w:bCs/>
                <w:sz w:val="22"/>
                <w:szCs w:val="22"/>
              </w:rPr>
              <w:t>1835,700</w:t>
            </w:r>
          </w:p>
        </w:tc>
      </w:tr>
      <w:tr w:rsidR="007F1F8E" w:rsidRPr="00F01E1F" w:rsidTr="00A31F87">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7F1F8E" w:rsidRPr="00EB7A3E" w:rsidRDefault="007F1F8E" w:rsidP="007B0CB5">
            <w:pPr>
              <w:jc w:val="center"/>
              <w:rPr>
                <w:rFonts w:ascii="Arial" w:hAnsi="Arial" w:cs="Arial"/>
                <w:sz w:val="22"/>
                <w:szCs w:val="22"/>
              </w:rPr>
            </w:pPr>
          </w:p>
        </w:tc>
        <w:tc>
          <w:tcPr>
            <w:tcW w:w="5953" w:type="dxa"/>
            <w:gridSpan w:val="5"/>
            <w:tcBorders>
              <w:top w:val="nil"/>
              <w:left w:val="nil"/>
              <w:bottom w:val="single" w:sz="4" w:space="0" w:color="auto"/>
              <w:right w:val="single" w:sz="4" w:space="0" w:color="auto"/>
            </w:tcBorders>
            <w:shd w:val="clear" w:color="auto" w:fill="auto"/>
            <w:hideMark/>
          </w:tcPr>
          <w:p w:rsidR="007F1F8E" w:rsidRPr="003B7EFA" w:rsidRDefault="007F1F8E" w:rsidP="00A31F87">
            <w:pPr>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Прочие межбюджетные трансферты </w:t>
            </w:r>
            <w:r w:rsidRPr="003B7EFA">
              <w:rPr>
                <w:rFonts w:ascii="Arial" w:hAnsi="Arial" w:cs="Arial"/>
                <w:i/>
                <w:iCs/>
                <w:color w:val="000000"/>
                <w:sz w:val="22"/>
                <w:szCs w:val="22"/>
              </w:rPr>
              <w:t xml:space="preserve"> на обеспечение сбалансированности местных бюджетов</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F1F8E" w:rsidRPr="00EB7A3E" w:rsidRDefault="007F1F8E" w:rsidP="007B0CB5">
            <w:pPr>
              <w:jc w:val="right"/>
              <w:rPr>
                <w:rFonts w:ascii="Arial" w:hAnsi="Arial" w:cs="Arial"/>
                <w:i/>
                <w:iCs/>
                <w:sz w:val="22"/>
                <w:szCs w:val="22"/>
              </w:rPr>
            </w:pPr>
            <w:r>
              <w:rPr>
                <w:rFonts w:ascii="Arial" w:hAnsi="Arial" w:cs="Arial"/>
                <w:i/>
                <w:iCs/>
                <w:sz w:val="22"/>
                <w:szCs w:val="22"/>
              </w:rPr>
              <w:t>1669,000</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7F1F8E" w:rsidRPr="00EB7A3E" w:rsidRDefault="007F1F8E" w:rsidP="007B0CB5">
            <w:pPr>
              <w:jc w:val="right"/>
              <w:rPr>
                <w:rFonts w:ascii="Arial" w:hAnsi="Arial" w:cs="Arial"/>
                <w:i/>
                <w:iCs/>
                <w:sz w:val="22"/>
                <w:szCs w:val="22"/>
              </w:rPr>
            </w:pPr>
            <w:r>
              <w:rPr>
                <w:rFonts w:ascii="Arial" w:hAnsi="Arial" w:cs="Arial"/>
                <w:i/>
                <w:iCs/>
                <w:sz w:val="22"/>
                <w:szCs w:val="22"/>
              </w:rPr>
              <w:t>1669,000</w:t>
            </w:r>
          </w:p>
        </w:tc>
      </w:tr>
      <w:tr w:rsidR="007F1F8E" w:rsidRPr="00F01E1F" w:rsidTr="00A31F87">
        <w:trPr>
          <w:gridAfter w:val="1"/>
          <w:wAfter w:w="780" w:type="dxa"/>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7F1F8E" w:rsidRPr="00EB7A3E" w:rsidRDefault="007F1F8E" w:rsidP="007B0CB5">
            <w:pPr>
              <w:jc w:val="center"/>
              <w:rPr>
                <w:rFonts w:ascii="Arial" w:hAnsi="Arial" w:cs="Arial"/>
                <w:sz w:val="22"/>
                <w:szCs w:val="22"/>
              </w:rPr>
            </w:pPr>
            <w:r w:rsidRPr="00EB7A3E">
              <w:rPr>
                <w:rFonts w:ascii="Arial" w:hAnsi="Arial" w:cs="Arial"/>
                <w:sz w:val="22"/>
                <w:szCs w:val="22"/>
              </w:rPr>
              <w:t> </w:t>
            </w:r>
          </w:p>
        </w:tc>
        <w:tc>
          <w:tcPr>
            <w:tcW w:w="5953" w:type="dxa"/>
            <w:gridSpan w:val="5"/>
            <w:tcBorders>
              <w:top w:val="nil"/>
              <w:left w:val="nil"/>
              <w:bottom w:val="single" w:sz="4" w:space="0" w:color="auto"/>
              <w:right w:val="single" w:sz="4" w:space="0" w:color="auto"/>
            </w:tcBorders>
            <w:shd w:val="clear" w:color="auto" w:fill="auto"/>
            <w:hideMark/>
          </w:tcPr>
          <w:p w:rsidR="007F1F8E" w:rsidRPr="003B7EFA" w:rsidRDefault="007F1F8E" w:rsidP="00A31F87">
            <w:pPr>
              <w:autoSpaceDE w:val="0"/>
              <w:autoSpaceDN w:val="0"/>
              <w:adjustRightInd w:val="0"/>
              <w:rPr>
                <w:rFonts w:ascii="Arial" w:hAnsi="Arial" w:cs="Arial"/>
                <w:i/>
                <w:iCs/>
                <w:color w:val="000000"/>
                <w:sz w:val="22"/>
                <w:szCs w:val="22"/>
              </w:rPr>
            </w:pPr>
            <w:r>
              <w:rPr>
                <w:rFonts w:ascii="Arial" w:hAnsi="Arial" w:cs="Arial"/>
                <w:i/>
                <w:iCs/>
                <w:color w:val="000000"/>
                <w:sz w:val="22"/>
                <w:szCs w:val="22"/>
              </w:rPr>
              <w:t>Прочие межбюджетные трансферты для решения вопросов местного значения на содержание объектов благоустройства</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F1F8E" w:rsidRPr="00EB7A3E" w:rsidRDefault="007F1F8E" w:rsidP="007B0CB5">
            <w:pPr>
              <w:jc w:val="right"/>
              <w:rPr>
                <w:rFonts w:ascii="Arial" w:hAnsi="Arial" w:cs="Arial"/>
                <w:i/>
                <w:iCs/>
                <w:sz w:val="22"/>
                <w:szCs w:val="22"/>
              </w:rPr>
            </w:pPr>
            <w:r>
              <w:rPr>
                <w:rFonts w:ascii="Arial" w:hAnsi="Arial" w:cs="Arial"/>
                <w:i/>
                <w:iCs/>
                <w:sz w:val="22"/>
                <w:szCs w:val="22"/>
              </w:rPr>
              <w:t>166,700</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7F1F8E" w:rsidRPr="00EB7A3E" w:rsidRDefault="007F1F8E" w:rsidP="007B0CB5">
            <w:pPr>
              <w:jc w:val="right"/>
              <w:rPr>
                <w:rFonts w:ascii="Arial" w:hAnsi="Arial" w:cs="Arial"/>
                <w:i/>
                <w:iCs/>
                <w:sz w:val="22"/>
                <w:szCs w:val="22"/>
              </w:rPr>
            </w:pPr>
            <w:r>
              <w:rPr>
                <w:rFonts w:ascii="Arial" w:hAnsi="Arial" w:cs="Arial"/>
                <w:i/>
                <w:iCs/>
                <w:sz w:val="22"/>
                <w:szCs w:val="22"/>
              </w:rPr>
              <w:t>166,700</w:t>
            </w:r>
          </w:p>
        </w:tc>
      </w:tr>
      <w:tr w:rsidR="00280778" w:rsidRPr="00F01E1F" w:rsidTr="00C86213">
        <w:trPr>
          <w:gridAfter w:val="1"/>
          <w:wAfter w:w="780" w:type="dxa"/>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280778" w:rsidRPr="00EB7A3E" w:rsidRDefault="00280778" w:rsidP="007B0CB5">
            <w:pPr>
              <w:jc w:val="center"/>
              <w:rPr>
                <w:rFonts w:ascii="Arial" w:hAnsi="Arial" w:cs="Arial"/>
                <w:sz w:val="22"/>
                <w:szCs w:val="22"/>
              </w:rPr>
            </w:pPr>
            <w:r w:rsidRPr="00EB7A3E">
              <w:rPr>
                <w:rFonts w:ascii="Arial" w:hAnsi="Arial" w:cs="Arial"/>
                <w:sz w:val="22"/>
                <w:szCs w:val="22"/>
              </w:rPr>
              <w:t> </w:t>
            </w:r>
          </w:p>
        </w:tc>
        <w:tc>
          <w:tcPr>
            <w:tcW w:w="5953" w:type="dxa"/>
            <w:gridSpan w:val="5"/>
            <w:tcBorders>
              <w:top w:val="nil"/>
              <w:left w:val="nil"/>
              <w:bottom w:val="single" w:sz="4" w:space="0" w:color="auto"/>
              <w:right w:val="single" w:sz="4" w:space="0" w:color="auto"/>
            </w:tcBorders>
            <w:shd w:val="clear" w:color="auto" w:fill="auto"/>
            <w:hideMark/>
          </w:tcPr>
          <w:p w:rsidR="00280778" w:rsidRPr="00EB7A3E" w:rsidRDefault="00280778" w:rsidP="007B0CB5">
            <w:pPr>
              <w:jc w:val="both"/>
              <w:rPr>
                <w:rFonts w:ascii="Arial" w:hAnsi="Arial" w:cs="Arial"/>
                <w:b/>
                <w:bCs/>
                <w:sz w:val="22"/>
                <w:szCs w:val="22"/>
              </w:rPr>
            </w:pPr>
            <w:r w:rsidRPr="00EB7A3E">
              <w:rPr>
                <w:rFonts w:ascii="Arial" w:hAnsi="Arial" w:cs="Arial"/>
                <w:b/>
                <w:bCs/>
                <w:sz w:val="22"/>
                <w:szCs w:val="22"/>
              </w:rPr>
              <w:t>ВСЕГО ДОХОДОВ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F1F8E" w:rsidP="007B0CB5">
            <w:pPr>
              <w:jc w:val="right"/>
              <w:rPr>
                <w:rFonts w:ascii="Arial" w:hAnsi="Arial" w:cs="Arial"/>
                <w:b/>
                <w:bCs/>
                <w:sz w:val="22"/>
                <w:szCs w:val="22"/>
              </w:rPr>
            </w:pPr>
            <w:r>
              <w:rPr>
                <w:rFonts w:ascii="Arial" w:hAnsi="Arial" w:cs="Arial"/>
                <w:b/>
                <w:bCs/>
                <w:sz w:val="22"/>
                <w:szCs w:val="22"/>
              </w:rPr>
              <w:t>4317,300</w:t>
            </w:r>
          </w:p>
        </w:tc>
        <w:tc>
          <w:tcPr>
            <w:tcW w:w="1168" w:type="dxa"/>
            <w:gridSpan w:val="3"/>
            <w:tcBorders>
              <w:top w:val="nil"/>
              <w:left w:val="nil"/>
              <w:bottom w:val="single" w:sz="4" w:space="0" w:color="auto"/>
              <w:right w:val="single" w:sz="4" w:space="0" w:color="auto"/>
            </w:tcBorders>
            <w:shd w:val="clear" w:color="auto" w:fill="auto"/>
            <w:vAlign w:val="bottom"/>
            <w:hideMark/>
          </w:tcPr>
          <w:p w:rsidR="00280778" w:rsidRPr="00EB7A3E" w:rsidRDefault="007F1F8E" w:rsidP="007B0CB5">
            <w:pPr>
              <w:jc w:val="right"/>
              <w:rPr>
                <w:rFonts w:ascii="Arial" w:hAnsi="Arial" w:cs="Arial"/>
                <w:b/>
                <w:bCs/>
                <w:sz w:val="22"/>
                <w:szCs w:val="22"/>
              </w:rPr>
            </w:pPr>
            <w:r>
              <w:rPr>
                <w:rFonts w:ascii="Arial" w:hAnsi="Arial" w:cs="Arial"/>
                <w:b/>
                <w:bCs/>
                <w:sz w:val="22"/>
                <w:szCs w:val="22"/>
              </w:rPr>
              <w:t>4253,600</w:t>
            </w:r>
          </w:p>
        </w:tc>
      </w:tr>
    </w:tbl>
    <w:p w:rsidR="007B0CB5" w:rsidRPr="00F01E1F" w:rsidRDefault="007B0CB5" w:rsidP="007B0CB5">
      <w:pPr>
        <w:ind w:left="-993" w:firstLine="993"/>
        <w:rPr>
          <w:rFonts w:ascii="Arial" w:hAnsi="Arial" w:cs="Arial"/>
          <w:sz w:val="22"/>
          <w:szCs w:val="22"/>
        </w:rPr>
      </w:pPr>
    </w:p>
    <w:p w:rsidR="00F01E1F" w:rsidRDefault="00F01E1F" w:rsidP="0064381F">
      <w:pPr>
        <w:tabs>
          <w:tab w:val="left" w:pos="1985"/>
        </w:tabs>
        <w:rPr>
          <w:rFonts w:ascii="Arial" w:hAnsi="Arial" w:cs="Arial"/>
          <w:sz w:val="22"/>
          <w:szCs w:val="22"/>
        </w:rPr>
      </w:pPr>
    </w:p>
    <w:p w:rsidR="00244E8B" w:rsidRDefault="00244E8B" w:rsidP="0064381F">
      <w:pPr>
        <w:tabs>
          <w:tab w:val="left" w:pos="1985"/>
        </w:tabs>
        <w:rPr>
          <w:rFonts w:ascii="Arial" w:hAnsi="Arial" w:cs="Arial"/>
          <w:sz w:val="22"/>
          <w:szCs w:val="22"/>
        </w:rPr>
      </w:pPr>
    </w:p>
    <w:p w:rsidR="00244E8B" w:rsidRDefault="00244E8B" w:rsidP="0064381F">
      <w:pPr>
        <w:tabs>
          <w:tab w:val="left" w:pos="1985"/>
        </w:tabs>
        <w:rPr>
          <w:rFonts w:ascii="Arial" w:hAnsi="Arial" w:cs="Arial"/>
          <w:sz w:val="22"/>
          <w:szCs w:val="22"/>
        </w:rPr>
      </w:pPr>
    </w:p>
    <w:p w:rsidR="00244E8B" w:rsidRDefault="00244E8B" w:rsidP="0064381F">
      <w:pPr>
        <w:tabs>
          <w:tab w:val="left" w:pos="1985"/>
        </w:tabs>
        <w:rPr>
          <w:rFonts w:ascii="Arial" w:hAnsi="Arial" w:cs="Arial"/>
          <w:sz w:val="22"/>
          <w:szCs w:val="22"/>
        </w:rPr>
      </w:pPr>
    </w:p>
    <w:p w:rsidR="00D41866" w:rsidRDefault="00D41866" w:rsidP="0064381F">
      <w:pPr>
        <w:tabs>
          <w:tab w:val="left" w:pos="1985"/>
        </w:tabs>
        <w:rPr>
          <w:rFonts w:ascii="Arial" w:hAnsi="Arial" w:cs="Arial"/>
          <w:sz w:val="22"/>
          <w:szCs w:val="22"/>
        </w:rPr>
      </w:pPr>
    </w:p>
    <w:p w:rsidR="00D41866" w:rsidRDefault="00D41866"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D41866" w:rsidRDefault="00D41866" w:rsidP="0064381F">
      <w:pPr>
        <w:tabs>
          <w:tab w:val="left" w:pos="1985"/>
        </w:tabs>
        <w:rPr>
          <w:rFonts w:ascii="Arial" w:hAnsi="Arial" w:cs="Arial"/>
          <w:sz w:val="22"/>
          <w:szCs w:val="22"/>
        </w:rPr>
      </w:pPr>
    </w:p>
    <w:p w:rsidR="00D41866" w:rsidRDefault="00D41866" w:rsidP="0064381F">
      <w:pPr>
        <w:tabs>
          <w:tab w:val="left" w:pos="1985"/>
        </w:tabs>
        <w:rPr>
          <w:rFonts w:ascii="Arial" w:hAnsi="Arial" w:cs="Arial"/>
          <w:sz w:val="22"/>
          <w:szCs w:val="22"/>
        </w:rPr>
      </w:pPr>
    </w:p>
    <w:tbl>
      <w:tblPr>
        <w:tblW w:w="12457" w:type="dxa"/>
        <w:tblInd w:w="78" w:type="dxa"/>
        <w:tblLayout w:type="fixed"/>
        <w:tblLook w:val="0000" w:firstRow="0" w:lastRow="0" w:firstColumn="0" w:lastColumn="0" w:noHBand="0" w:noVBand="0"/>
      </w:tblPr>
      <w:tblGrid>
        <w:gridCol w:w="739"/>
        <w:gridCol w:w="8080"/>
        <w:gridCol w:w="236"/>
        <w:gridCol w:w="1134"/>
        <w:gridCol w:w="331"/>
        <w:gridCol w:w="803"/>
        <w:gridCol w:w="1134"/>
      </w:tblGrid>
      <w:tr w:rsidR="00D41866" w:rsidRPr="003B7EFA" w:rsidTr="00516427">
        <w:trPr>
          <w:gridAfter w:val="2"/>
          <w:wAfter w:w="1937" w:type="dxa"/>
          <w:trHeight w:val="218"/>
        </w:trPr>
        <w:tc>
          <w:tcPr>
            <w:tcW w:w="10520" w:type="dxa"/>
            <w:gridSpan w:val="5"/>
            <w:tcBorders>
              <w:top w:val="single" w:sz="2" w:space="0" w:color="000000"/>
              <w:left w:val="single" w:sz="2" w:space="0" w:color="000000"/>
              <w:bottom w:val="single" w:sz="2" w:space="0" w:color="000000"/>
              <w:right w:val="single" w:sz="2" w:space="0" w:color="000000"/>
            </w:tcBorders>
          </w:tcPr>
          <w:p w:rsidR="00D41866" w:rsidRPr="003B7EFA" w:rsidRDefault="00D41866" w:rsidP="0064381F">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 xml:space="preserve">Приложение </w:t>
            </w:r>
            <w:r>
              <w:rPr>
                <w:rFonts w:ascii="Arial" w:hAnsi="Arial" w:cs="Arial"/>
                <w:color w:val="000000"/>
                <w:sz w:val="22"/>
                <w:szCs w:val="22"/>
              </w:rPr>
              <w:t>3</w:t>
            </w:r>
          </w:p>
        </w:tc>
      </w:tr>
      <w:tr w:rsidR="00244E8B" w:rsidRPr="003B7EFA" w:rsidTr="00516427">
        <w:trPr>
          <w:gridAfter w:val="2"/>
          <w:wAfter w:w="1937" w:type="dxa"/>
          <w:trHeight w:val="1676"/>
        </w:trPr>
        <w:tc>
          <w:tcPr>
            <w:tcW w:w="10520" w:type="dxa"/>
            <w:gridSpan w:val="5"/>
            <w:tcBorders>
              <w:top w:val="single" w:sz="2" w:space="0" w:color="000000"/>
              <w:left w:val="single" w:sz="2" w:space="0" w:color="000000"/>
              <w:right w:val="single" w:sz="2" w:space="0" w:color="000000"/>
            </w:tcBorders>
          </w:tcPr>
          <w:p w:rsidR="00516427" w:rsidRDefault="00516427" w:rsidP="00516427">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516427" w:rsidRDefault="00516427" w:rsidP="00516427">
            <w:pPr>
              <w:jc w:val="right"/>
              <w:rPr>
                <w:rFonts w:ascii="Arial" w:hAnsi="Arial" w:cs="Arial"/>
                <w:sz w:val="22"/>
                <w:szCs w:val="22"/>
              </w:rPr>
            </w:pPr>
            <w:r>
              <w:rPr>
                <w:rFonts w:ascii="Arial" w:hAnsi="Arial" w:cs="Arial"/>
                <w:sz w:val="22"/>
                <w:szCs w:val="22"/>
              </w:rPr>
              <w:t>Камышинского муниципального района</w:t>
            </w:r>
          </w:p>
          <w:p w:rsidR="00516427" w:rsidRDefault="00C7183D" w:rsidP="00516427">
            <w:pPr>
              <w:jc w:val="right"/>
              <w:rPr>
                <w:rFonts w:ascii="Arial" w:hAnsi="Arial" w:cs="Arial"/>
                <w:sz w:val="22"/>
                <w:szCs w:val="22"/>
              </w:rPr>
            </w:pPr>
            <w:r>
              <w:rPr>
                <w:rFonts w:ascii="Arial" w:hAnsi="Arial" w:cs="Arial"/>
                <w:sz w:val="22"/>
                <w:szCs w:val="22"/>
              </w:rPr>
              <w:t>Волгоградской области от 07</w:t>
            </w:r>
            <w:r w:rsidR="00516427">
              <w:rPr>
                <w:rFonts w:ascii="Arial" w:hAnsi="Arial" w:cs="Arial"/>
                <w:sz w:val="22"/>
                <w:szCs w:val="22"/>
              </w:rPr>
              <w:t>.12.202</w:t>
            </w:r>
            <w:r w:rsidR="007F1F8E">
              <w:rPr>
                <w:rFonts w:ascii="Arial" w:hAnsi="Arial" w:cs="Arial"/>
                <w:sz w:val="22"/>
                <w:szCs w:val="22"/>
              </w:rPr>
              <w:t>3</w:t>
            </w:r>
            <w:r w:rsidR="00516427">
              <w:rPr>
                <w:rFonts w:ascii="Arial" w:hAnsi="Arial" w:cs="Arial"/>
                <w:sz w:val="22"/>
                <w:szCs w:val="22"/>
              </w:rPr>
              <w:t xml:space="preserve"> г. №</w:t>
            </w:r>
            <w:r>
              <w:rPr>
                <w:rFonts w:ascii="Arial" w:hAnsi="Arial" w:cs="Arial"/>
                <w:sz w:val="22"/>
                <w:szCs w:val="22"/>
              </w:rPr>
              <w:t xml:space="preserve"> 24</w:t>
            </w:r>
            <w:r w:rsidR="00516427">
              <w:rPr>
                <w:rFonts w:ascii="Arial" w:hAnsi="Arial" w:cs="Arial"/>
                <w:sz w:val="22"/>
                <w:szCs w:val="22"/>
              </w:rPr>
              <w:t xml:space="preserve"> </w:t>
            </w:r>
          </w:p>
          <w:p w:rsidR="00516427" w:rsidRDefault="00516427" w:rsidP="00516427">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516427" w:rsidRDefault="00516427" w:rsidP="00516427">
            <w:pPr>
              <w:jc w:val="right"/>
              <w:rPr>
                <w:rFonts w:ascii="Arial" w:hAnsi="Arial" w:cs="Arial"/>
                <w:sz w:val="22"/>
                <w:szCs w:val="22"/>
              </w:rPr>
            </w:pPr>
            <w:r>
              <w:rPr>
                <w:rFonts w:ascii="Arial" w:hAnsi="Arial" w:cs="Arial"/>
                <w:sz w:val="22"/>
                <w:szCs w:val="22"/>
              </w:rPr>
              <w:t>Камышинского муниципального района</w:t>
            </w:r>
          </w:p>
          <w:p w:rsidR="00516427" w:rsidRDefault="007F1F8E" w:rsidP="00516427">
            <w:pPr>
              <w:jc w:val="right"/>
              <w:rPr>
                <w:rFonts w:ascii="Arial" w:hAnsi="Arial" w:cs="Arial"/>
                <w:sz w:val="22"/>
                <w:szCs w:val="22"/>
              </w:rPr>
            </w:pPr>
            <w:r>
              <w:rPr>
                <w:rFonts w:ascii="Arial" w:hAnsi="Arial" w:cs="Arial"/>
                <w:sz w:val="22"/>
                <w:szCs w:val="22"/>
              </w:rPr>
              <w:t>Волгоградской области на 2024</w:t>
            </w:r>
            <w:r w:rsidR="00516427">
              <w:rPr>
                <w:rFonts w:ascii="Arial" w:hAnsi="Arial" w:cs="Arial"/>
                <w:sz w:val="22"/>
                <w:szCs w:val="22"/>
              </w:rPr>
              <w:t xml:space="preserve"> год и на </w:t>
            </w:r>
          </w:p>
          <w:p w:rsidR="00516427" w:rsidRDefault="007F1F8E" w:rsidP="00516427">
            <w:pPr>
              <w:jc w:val="right"/>
              <w:rPr>
                <w:rFonts w:ascii="Arial" w:hAnsi="Arial" w:cs="Arial"/>
                <w:sz w:val="22"/>
                <w:szCs w:val="22"/>
              </w:rPr>
            </w:pPr>
            <w:r>
              <w:rPr>
                <w:rFonts w:ascii="Arial" w:hAnsi="Arial" w:cs="Arial"/>
                <w:sz w:val="22"/>
                <w:szCs w:val="22"/>
              </w:rPr>
              <w:t>плановый период 2025 и 2026</w:t>
            </w:r>
            <w:r w:rsidR="00516427">
              <w:rPr>
                <w:rFonts w:ascii="Arial" w:hAnsi="Arial" w:cs="Arial"/>
                <w:sz w:val="22"/>
                <w:szCs w:val="22"/>
              </w:rPr>
              <w:t xml:space="preserve"> годов»</w:t>
            </w:r>
          </w:p>
          <w:p w:rsidR="00244E8B" w:rsidRPr="003B7EFA" w:rsidRDefault="00516427" w:rsidP="00516427">
            <w:pPr>
              <w:autoSpaceDE w:val="0"/>
              <w:autoSpaceDN w:val="0"/>
              <w:adjustRightInd w:val="0"/>
              <w:jc w:val="right"/>
              <w:rPr>
                <w:rFonts w:ascii="Arial" w:hAnsi="Arial" w:cs="Arial"/>
                <w:color w:val="000000"/>
                <w:sz w:val="22"/>
                <w:szCs w:val="22"/>
              </w:rPr>
            </w:pPr>
            <w:r>
              <w:rPr>
                <w:rFonts w:ascii="Arial" w:hAnsi="Arial" w:cs="Arial"/>
                <w:sz w:val="22"/>
                <w:szCs w:val="22"/>
              </w:rPr>
              <w:t xml:space="preserve"> </w:t>
            </w:r>
          </w:p>
        </w:tc>
      </w:tr>
      <w:tr w:rsidR="00D41866" w:rsidRPr="003B7EFA" w:rsidTr="00516427">
        <w:trPr>
          <w:gridAfter w:val="2"/>
          <w:wAfter w:w="1937" w:type="dxa"/>
          <w:trHeight w:val="497"/>
        </w:trPr>
        <w:tc>
          <w:tcPr>
            <w:tcW w:w="10520" w:type="dxa"/>
            <w:gridSpan w:val="5"/>
            <w:tcBorders>
              <w:top w:val="single" w:sz="2" w:space="0" w:color="000000"/>
              <w:left w:val="single" w:sz="2" w:space="0" w:color="000000"/>
              <w:bottom w:val="single" w:sz="2" w:space="0" w:color="000000"/>
              <w:right w:val="single" w:sz="2" w:space="0" w:color="000000"/>
            </w:tcBorders>
          </w:tcPr>
          <w:p w:rsidR="00D41866" w:rsidRPr="003B7EFA" w:rsidRDefault="00D41866"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Распределение бюджетных ассигнований по разделам и подразделам классификации расходов бюджета Чухонастовского сельского поселения Камышинского муниципального район</w:t>
            </w:r>
            <w:r w:rsidR="007F1F8E">
              <w:rPr>
                <w:rFonts w:ascii="Arial" w:hAnsi="Arial" w:cs="Arial"/>
                <w:b/>
                <w:bCs/>
                <w:color w:val="000000"/>
                <w:sz w:val="22"/>
                <w:szCs w:val="22"/>
              </w:rPr>
              <w:t>а Волгоградской области  на 2024</w:t>
            </w:r>
            <w:r w:rsidRPr="003B7EFA">
              <w:rPr>
                <w:rFonts w:ascii="Arial" w:hAnsi="Arial" w:cs="Arial"/>
                <w:b/>
                <w:bCs/>
                <w:color w:val="000000"/>
                <w:sz w:val="22"/>
                <w:szCs w:val="22"/>
              </w:rPr>
              <w:t xml:space="preserve"> год</w:t>
            </w:r>
          </w:p>
        </w:tc>
      </w:tr>
      <w:tr w:rsidR="00A336BF" w:rsidRPr="003B7EFA" w:rsidTr="00516427">
        <w:trPr>
          <w:trHeight w:val="209"/>
        </w:trPr>
        <w:tc>
          <w:tcPr>
            <w:tcW w:w="739" w:type="dxa"/>
            <w:tcBorders>
              <w:top w:val="single" w:sz="2" w:space="0" w:color="000000"/>
              <w:left w:val="single" w:sz="2" w:space="0" w:color="000000"/>
              <w:bottom w:val="single" w:sz="2" w:space="0" w:color="000000"/>
              <w:right w:val="single" w:sz="2" w:space="0" w:color="000000"/>
            </w:tcBorders>
          </w:tcPr>
          <w:p w:rsidR="00A336BF" w:rsidRPr="003B7EFA" w:rsidRDefault="00A336BF" w:rsidP="0064381F">
            <w:pPr>
              <w:autoSpaceDE w:val="0"/>
              <w:autoSpaceDN w:val="0"/>
              <w:adjustRightInd w:val="0"/>
              <w:jc w:val="right"/>
              <w:rPr>
                <w:rFonts w:ascii="Arial" w:hAnsi="Arial" w:cs="Arial"/>
                <w:color w:val="000000"/>
                <w:sz w:val="22"/>
                <w:szCs w:val="22"/>
              </w:rPr>
            </w:pPr>
          </w:p>
        </w:tc>
        <w:tc>
          <w:tcPr>
            <w:tcW w:w="8080" w:type="dxa"/>
            <w:tcBorders>
              <w:top w:val="nil"/>
              <w:left w:val="single" w:sz="2" w:space="0" w:color="000000"/>
              <w:bottom w:val="single" w:sz="2" w:space="0" w:color="000000"/>
              <w:right w:val="nil"/>
            </w:tcBorders>
          </w:tcPr>
          <w:p w:rsidR="00A336BF" w:rsidRPr="003B7EFA" w:rsidRDefault="00A336BF" w:rsidP="0064381F">
            <w:pPr>
              <w:autoSpaceDE w:val="0"/>
              <w:autoSpaceDN w:val="0"/>
              <w:adjustRightInd w:val="0"/>
              <w:jc w:val="center"/>
              <w:rPr>
                <w:rFonts w:ascii="Arial" w:hAnsi="Arial" w:cs="Arial"/>
                <w:b/>
                <w:bCs/>
                <w:color w:val="000000"/>
                <w:sz w:val="22"/>
                <w:szCs w:val="22"/>
              </w:rPr>
            </w:pPr>
          </w:p>
        </w:tc>
        <w:tc>
          <w:tcPr>
            <w:tcW w:w="236" w:type="dxa"/>
            <w:tcBorders>
              <w:top w:val="nil"/>
              <w:left w:val="nil"/>
              <w:bottom w:val="single" w:sz="2" w:space="0" w:color="000000"/>
              <w:right w:val="nil"/>
            </w:tcBorders>
          </w:tcPr>
          <w:p w:rsidR="00A336BF" w:rsidRPr="003B7EFA" w:rsidRDefault="00A336BF" w:rsidP="0064381F">
            <w:pPr>
              <w:autoSpaceDE w:val="0"/>
              <w:autoSpaceDN w:val="0"/>
              <w:adjustRightInd w:val="0"/>
              <w:jc w:val="center"/>
              <w:rPr>
                <w:rFonts w:ascii="Arial" w:hAnsi="Arial" w:cs="Arial"/>
                <w:b/>
                <w:bCs/>
                <w:color w:val="000000"/>
                <w:sz w:val="22"/>
                <w:szCs w:val="22"/>
              </w:rPr>
            </w:pPr>
          </w:p>
        </w:tc>
        <w:tc>
          <w:tcPr>
            <w:tcW w:w="1134" w:type="dxa"/>
            <w:tcBorders>
              <w:top w:val="nil"/>
              <w:left w:val="nil"/>
              <w:bottom w:val="single" w:sz="2" w:space="0" w:color="000000"/>
              <w:right w:val="nil"/>
            </w:tcBorders>
          </w:tcPr>
          <w:p w:rsidR="00A336BF" w:rsidRPr="003B7EFA" w:rsidRDefault="00A336BF" w:rsidP="0064381F">
            <w:pPr>
              <w:autoSpaceDE w:val="0"/>
              <w:autoSpaceDN w:val="0"/>
              <w:adjustRightInd w:val="0"/>
              <w:jc w:val="center"/>
              <w:rPr>
                <w:rFonts w:ascii="Arial" w:hAnsi="Arial" w:cs="Arial"/>
                <w:b/>
                <w:bCs/>
                <w:color w:val="000000"/>
                <w:sz w:val="22"/>
                <w:szCs w:val="22"/>
              </w:rPr>
            </w:pPr>
          </w:p>
        </w:tc>
        <w:tc>
          <w:tcPr>
            <w:tcW w:w="1134" w:type="dxa"/>
            <w:gridSpan w:val="2"/>
            <w:tcBorders>
              <w:top w:val="nil"/>
              <w:left w:val="nil"/>
              <w:bottom w:val="single" w:sz="2" w:space="0" w:color="000000"/>
              <w:right w:val="nil"/>
            </w:tcBorders>
          </w:tcPr>
          <w:p w:rsidR="00A336BF" w:rsidRPr="003B7EFA" w:rsidRDefault="00A336BF" w:rsidP="0064381F">
            <w:pPr>
              <w:autoSpaceDE w:val="0"/>
              <w:autoSpaceDN w:val="0"/>
              <w:adjustRightInd w:val="0"/>
              <w:jc w:val="center"/>
              <w:rPr>
                <w:rFonts w:ascii="Arial" w:hAnsi="Arial" w:cs="Arial"/>
                <w:b/>
                <w:bCs/>
                <w:color w:val="000000"/>
                <w:sz w:val="22"/>
                <w:szCs w:val="22"/>
              </w:rPr>
            </w:pPr>
          </w:p>
        </w:tc>
        <w:tc>
          <w:tcPr>
            <w:tcW w:w="1134" w:type="dxa"/>
            <w:tcBorders>
              <w:top w:val="nil"/>
              <w:left w:val="nil"/>
              <w:bottom w:val="single" w:sz="2" w:space="0" w:color="000000"/>
              <w:right w:val="single" w:sz="2" w:space="0" w:color="000000"/>
            </w:tcBorders>
          </w:tcPr>
          <w:p w:rsidR="00A336BF" w:rsidRPr="003B7EFA" w:rsidRDefault="00A336BF" w:rsidP="0064381F">
            <w:pPr>
              <w:autoSpaceDE w:val="0"/>
              <w:autoSpaceDN w:val="0"/>
              <w:adjustRightInd w:val="0"/>
              <w:jc w:val="center"/>
              <w:rPr>
                <w:rFonts w:ascii="Arial" w:hAnsi="Arial" w:cs="Arial"/>
                <w:b/>
                <w:bCs/>
                <w:color w:val="000000"/>
                <w:sz w:val="22"/>
                <w:szCs w:val="22"/>
              </w:rPr>
            </w:pPr>
          </w:p>
        </w:tc>
      </w:tr>
      <w:tr w:rsidR="00516427" w:rsidRPr="003B7EFA" w:rsidTr="00516427">
        <w:trPr>
          <w:gridAfter w:val="2"/>
          <w:wAfter w:w="1937" w:type="dxa"/>
          <w:trHeight w:val="917"/>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 xml:space="preserve">Код </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Наименование</w:t>
            </w:r>
          </w:p>
        </w:tc>
        <w:tc>
          <w:tcPr>
            <w:tcW w:w="1701" w:type="dxa"/>
            <w:gridSpan w:val="3"/>
            <w:tcBorders>
              <w:top w:val="single" w:sz="6" w:space="0" w:color="auto"/>
              <w:left w:val="single" w:sz="6" w:space="0" w:color="auto"/>
              <w:bottom w:val="single" w:sz="6" w:space="0" w:color="auto"/>
              <w:right w:val="single" w:sz="6" w:space="0" w:color="auto"/>
            </w:tcBorders>
          </w:tcPr>
          <w:p w:rsidR="00516427" w:rsidRDefault="007F1F8E" w:rsidP="0064381F">
            <w:pPr>
              <w:autoSpaceDE w:val="0"/>
              <w:autoSpaceDN w:val="0"/>
              <w:adjustRightInd w:val="0"/>
              <w:jc w:val="center"/>
              <w:rPr>
                <w:rFonts w:ascii="Arial" w:hAnsi="Arial" w:cs="Arial"/>
                <w:color w:val="000000"/>
                <w:sz w:val="22"/>
                <w:szCs w:val="22"/>
              </w:rPr>
            </w:pPr>
            <w:r>
              <w:rPr>
                <w:rFonts w:ascii="Arial" w:hAnsi="Arial" w:cs="Arial"/>
                <w:color w:val="000000"/>
                <w:sz w:val="22"/>
                <w:szCs w:val="22"/>
              </w:rPr>
              <w:t>2024</w:t>
            </w:r>
            <w:r w:rsidR="00516427">
              <w:rPr>
                <w:rFonts w:ascii="Arial" w:hAnsi="Arial" w:cs="Arial"/>
                <w:color w:val="000000"/>
                <w:sz w:val="22"/>
                <w:szCs w:val="22"/>
              </w:rPr>
              <w:t xml:space="preserve"> год</w:t>
            </w:r>
          </w:p>
          <w:p w:rsidR="00516427" w:rsidRPr="003B7EFA" w:rsidRDefault="00516427" w:rsidP="0064381F">
            <w:pPr>
              <w:autoSpaceDE w:val="0"/>
              <w:autoSpaceDN w:val="0"/>
              <w:adjustRightInd w:val="0"/>
              <w:jc w:val="center"/>
              <w:rPr>
                <w:rFonts w:ascii="Arial" w:hAnsi="Arial" w:cs="Arial"/>
                <w:color w:val="000000"/>
                <w:sz w:val="22"/>
                <w:szCs w:val="22"/>
              </w:rPr>
            </w:pPr>
            <w:r>
              <w:rPr>
                <w:rFonts w:ascii="Arial" w:hAnsi="Arial" w:cs="Arial"/>
                <w:color w:val="000000"/>
                <w:sz w:val="22"/>
                <w:szCs w:val="22"/>
              </w:rPr>
              <w:t>Сумма</w:t>
            </w:r>
          </w:p>
        </w:tc>
      </w:tr>
      <w:tr w:rsidR="00516427" w:rsidRPr="003B7EFA" w:rsidTr="00516427">
        <w:trPr>
          <w:gridAfter w:val="2"/>
          <w:wAfter w:w="1937" w:type="dxa"/>
          <w:trHeight w:val="182"/>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0100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Общегосударственные вопросы</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2734,670</w:t>
            </w:r>
          </w:p>
        </w:tc>
      </w:tr>
      <w:tr w:rsidR="00516427" w:rsidRPr="003B7EFA" w:rsidTr="00516427">
        <w:trPr>
          <w:gridAfter w:val="2"/>
          <w:wAfter w:w="1937" w:type="dxa"/>
          <w:trHeight w:val="470"/>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0102</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Функционирование высшего должностного лица субъекта РФ и муниципального образования</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516427" w:rsidRPr="003B7EFA" w:rsidTr="00516427">
        <w:trPr>
          <w:gridAfter w:val="2"/>
          <w:wAfter w:w="1937" w:type="dxa"/>
          <w:trHeight w:val="401"/>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0104</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1983,670</w:t>
            </w:r>
          </w:p>
        </w:tc>
      </w:tr>
      <w:tr w:rsidR="00516427" w:rsidRPr="003B7EFA" w:rsidTr="00516427">
        <w:trPr>
          <w:gridAfter w:val="2"/>
          <w:wAfter w:w="1937" w:type="dxa"/>
          <w:trHeight w:val="401"/>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0106</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4,000</w:t>
            </w:r>
          </w:p>
        </w:tc>
      </w:tr>
      <w:tr w:rsidR="00516427" w:rsidRPr="003B7EFA" w:rsidTr="00516427">
        <w:trPr>
          <w:gridAfter w:val="2"/>
          <w:wAfter w:w="1937" w:type="dxa"/>
          <w:trHeight w:val="322"/>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0111</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Резервные фонды</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16427" w:rsidRPr="003B7EFA" w:rsidTr="00516427">
        <w:trPr>
          <w:gridAfter w:val="2"/>
          <w:wAfter w:w="1937" w:type="dxa"/>
          <w:trHeight w:val="27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0113</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Другие общегосударственные вопросы</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263C69">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0200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оборона</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87,200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0203</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Мобилизационная и вневойсковая подготовка</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87,200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0300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безопасность и правоохранительная деятельность</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23,940</w:t>
            </w:r>
          </w:p>
        </w:tc>
      </w:tr>
      <w:tr w:rsidR="00516427" w:rsidRPr="003B7EFA" w:rsidTr="00516427">
        <w:trPr>
          <w:gridAfter w:val="2"/>
          <w:wAfter w:w="1937" w:type="dxa"/>
          <w:trHeight w:val="437"/>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03</w:t>
            </w:r>
            <w:r>
              <w:rPr>
                <w:rFonts w:ascii="Arial" w:hAnsi="Arial" w:cs="Arial"/>
                <w:color w:val="000000"/>
                <w:sz w:val="22"/>
                <w:szCs w:val="22"/>
              </w:rPr>
              <w:t>10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Защита населения и территории от чрезвычайных ситуаций природного и техногенного характера, </w:t>
            </w:r>
            <w:r w:rsidR="007F1F8E">
              <w:rPr>
                <w:rFonts w:ascii="Arial" w:hAnsi="Arial" w:cs="Arial"/>
                <w:color w:val="000000"/>
                <w:sz w:val="22"/>
                <w:szCs w:val="22"/>
              </w:rPr>
              <w:t>пожарная безопасность</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0400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экономика</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789,280</w:t>
            </w:r>
          </w:p>
        </w:tc>
      </w:tr>
      <w:tr w:rsidR="00516427" w:rsidRPr="003B7EFA" w:rsidTr="00516427">
        <w:trPr>
          <w:gridAfter w:val="2"/>
          <w:wAfter w:w="1937" w:type="dxa"/>
          <w:trHeight w:val="209"/>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0409</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Дорожное хозяйство (дорожные фонды)</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7F1F8E" w:rsidRPr="003B7EFA" w:rsidTr="00516427">
        <w:trPr>
          <w:gridAfter w:val="2"/>
          <w:wAfter w:w="1937" w:type="dxa"/>
          <w:trHeight w:val="209"/>
        </w:trPr>
        <w:tc>
          <w:tcPr>
            <w:tcW w:w="739" w:type="dxa"/>
            <w:tcBorders>
              <w:top w:val="single" w:sz="6" w:space="0" w:color="auto"/>
              <w:left w:val="single" w:sz="6" w:space="0" w:color="auto"/>
              <w:bottom w:val="single" w:sz="6" w:space="0" w:color="auto"/>
              <w:right w:val="single" w:sz="6" w:space="0" w:color="auto"/>
            </w:tcBorders>
          </w:tcPr>
          <w:p w:rsidR="007F1F8E" w:rsidRPr="003B7EFA" w:rsidRDefault="007F1F8E" w:rsidP="0064381F">
            <w:pPr>
              <w:autoSpaceDE w:val="0"/>
              <w:autoSpaceDN w:val="0"/>
              <w:adjustRightInd w:val="0"/>
              <w:jc w:val="center"/>
              <w:rPr>
                <w:rFonts w:ascii="Arial" w:hAnsi="Arial" w:cs="Arial"/>
                <w:color w:val="000000"/>
                <w:sz w:val="22"/>
                <w:szCs w:val="22"/>
              </w:rPr>
            </w:pPr>
            <w:r>
              <w:rPr>
                <w:rFonts w:ascii="Arial" w:hAnsi="Arial" w:cs="Arial"/>
                <w:color w:val="000000"/>
                <w:sz w:val="22"/>
                <w:szCs w:val="22"/>
              </w:rPr>
              <w:t>0412</w:t>
            </w:r>
          </w:p>
        </w:tc>
        <w:tc>
          <w:tcPr>
            <w:tcW w:w="8080" w:type="dxa"/>
            <w:tcBorders>
              <w:top w:val="single" w:sz="6" w:space="0" w:color="auto"/>
              <w:left w:val="single" w:sz="6" w:space="0" w:color="auto"/>
              <w:bottom w:val="single" w:sz="6" w:space="0" w:color="auto"/>
              <w:right w:val="single" w:sz="6" w:space="0" w:color="auto"/>
            </w:tcBorders>
          </w:tcPr>
          <w:p w:rsidR="007F1F8E" w:rsidRPr="003B7EFA" w:rsidRDefault="007F1F8E" w:rsidP="0064381F">
            <w:pPr>
              <w:autoSpaceDE w:val="0"/>
              <w:autoSpaceDN w:val="0"/>
              <w:adjustRightInd w:val="0"/>
              <w:rPr>
                <w:rFonts w:ascii="Arial" w:hAnsi="Arial" w:cs="Arial"/>
                <w:color w:val="000000"/>
                <w:sz w:val="22"/>
                <w:szCs w:val="22"/>
              </w:rPr>
            </w:pPr>
            <w:r>
              <w:rPr>
                <w:rFonts w:ascii="Arial" w:hAnsi="Arial" w:cs="Arial"/>
                <w:color w:val="000000"/>
                <w:sz w:val="22"/>
                <w:szCs w:val="22"/>
              </w:rPr>
              <w:t>Другие вопросы в области национальной экономики</w:t>
            </w:r>
          </w:p>
        </w:tc>
        <w:tc>
          <w:tcPr>
            <w:tcW w:w="1701" w:type="dxa"/>
            <w:gridSpan w:val="3"/>
            <w:tcBorders>
              <w:top w:val="single" w:sz="6" w:space="0" w:color="auto"/>
              <w:left w:val="single" w:sz="6" w:space="0" w:color="auto"/>
              <w:bottom w:val="single" w:sz="6" w:space="0" w:color="auto"/>
              <w:right w:val="single" w:sz="6" w:space="0" w:color="auto"/>
            </w:tcBorders>
          </w:tcPr>
          <w:p w:rsidR="007F1F8E"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r>
      <w:tr w:rsidR="00516427" w:rsidRPr="003B7EFA" w:rsidTr="00516427">
        <w:trPr>
          <w:gridAfter w:val="2"/>
          <w:wAfter w:w="1937" w:type="dxa"/>
          <w:trHeight w:val="242"/>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0500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Жилищно-коммунальное хозяйство</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369,830</w:t>
            </w:r>
          </w:p>
        </w:tc>
      </w:tr>
      <w:tr w:rsidR="00516427" w:rsidRPr="003B7EFA" w:rsidTr="00516427">
        <w:trPr>
          <w:gridAfter w:val="2"/>
          <w:wAfter w:w="1937" w:type="dxa"/>
          <w:trHeight w:val="242"/>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0502</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Коммунальное хозяйство</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CC67F9">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0503</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Благоустройство</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269,830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0700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Образование</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14,520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0707</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Молодежная политика </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0800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Культура, кинематография</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495,600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0801</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Культура</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7F1F8E"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1100</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Физическая культура и спорт</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4,740</w:t>
            </w:r>
          </w:p>
        </w:tc>
      </w:tr>
      <w:tr w:rsidR="00516427" w:rsidRPr="003B7EFA" w:rsidTr="00516427">
        <w:trPr>
          <w:gridAfter w:val="2"/>
          <w:wAfter w:w="1937" w:type="dxa"/>
          <w:trHeight w:val="443"/>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r>
              <w:rPr>
                <w:rFonts w:ascii="Arial" w:hAnsi="Arial" w:cs="Arial"/>
                <w:color w:val="000000"/>
                <w:sz w:val="22"/>
                <w:szCs w:val="22"/>
              </w:rPr>
              <w:t>1102</w:t>
            </w: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color w:val="000000"/>
                <w:sz w:val="22"/>
                <w:szCs w:val="22"/>
              </w:rPr>
            </w:pPr>
            <w:r>
              <w:rPr>
                <w:rFonts w:ascii="Arial" w:hAnsi="Arial" w:cs="Arial"/>
                <w:color w:val="000000"/>
                <w:sz w:val="22"/>
                <w:szCs w:val="22"/>
              </w:rPr>
              <w:t>Массовый спорт</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16427" w:rsidRPr="003B7EFA" w:rsidTr="00516427">
        <w:trPr>
          <w:gridAfter w:val="2"/>
          <w:wAfter w:w="1937" w:type="dxa"/>
          <w:trHeight w:val="218"/>
        </w:trPr>
        <w:tc>
          <w:tcPr>
            <w:tcW w:w="739"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center"/>
              <w:rPr>
                <w:rFonts w:ascii="Arial" w:hAnsi="Arial" w:cs="Arial"/>
                <w:color w:val="000000"/>
                <w:sz w:val="22"/>
                <w:szCs w:val="22"/>
              </w:rPr>
            </w:pPr>
          </w:p>
        </w:tc>
        <w:tc>
          <w:tcPr>
            <w:tcW w:w="8080" w:type="dxa"/>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ИТОГО</w:t>
            </w:r>
          </w:p>
        </w:tc>
        <w:tc>
          <w:tcPr>
            <w:tcW w:w="1701" w:type="dxa"/>
            <w:gridSpan w:val="3"/>
            <w:tcBorders>
              <w:top w:val="single" w:sz="6" w:space="0" w:color="auto"/>
              <w:left w:val="single" w:sz="6" w:space="0" w:color="auto"/>
              <w:bottom w:val="single" w:sz="6" w:space="0" w:color="auto"/>
              <w:right w:val="single" w:sz="6" w:space="0" w:color="auto"/>
            </w:tcBorders>
          </w:tcPr>
          <w:p w:rsidR="00516427" w:rsidRPr="003B7EFA" w:rsidRDefault="00516427" w:rsidP="0064381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w:t>
            </w:r>
            <w:r w:rsidR="007F1F8E">
              <w:rPr>
                <w:rFonts w:ascii="Arial" w:hAnsi="Arial" w:cs="Arial"/>
                <w:b/>
                <w:bCs/>
                <w:color w:val="000000"/>
                <w:sz w:val="22"/>
                <w:szCs w:val="22"/>
              </w:rPr>
              <w:t>519,780</w:t>
            </w:r>
          </w:p>
        </w:tc>
      </w:tr>
    </w:tbl>
    <w:p w:rsidR="00B63F8E" w:rsidRPr="003B7EFA" w:rsidRDefault="00B63F8E" w:rsidP="0064381F">
      <w:pPr>
        <w:tabs>
          <w:tab w:val="left" w:pos="1985"/>
        </w:tabs>
        <w:rPr>
          <w:rFonts w:ascii="Arial" w:hAnsi="Arial" w:cs="Arial"/>
          <w:sz w:val="22"/>
          <w:szCs w:val="22"/>
        </w:rPr>
      </w:pPr>
    </w:p>
    <w:p w:rsidR="00B63F8E" w:rsidRPr="003B7EFA" w:rsidRDefault="00B63F8E" w:rsidP="0064381F">
      <w:pPr>
        <w:tabs>
          <w:tab w:val="left" w:pos="1985"/>
        </w:tabs>
        <w:rPr>
          <w:rFonts w:ascii="Arial" w:hAnsi="Arial" w:cs="Arial"/>
          <w:sz w:val="22"/>
          <w:szCs w:val="22"/>
        </w:rPr>
      </w:pPr>
    </w:p>
    <w:p w:rsidR="00B63F8E" w:rsidRDefault="00B63F8E"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7F1F8E" w:rsidRDefault="007F1F8E"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516427" w:rsidRDefault="00516427" w:rsidP="0064381F">
      <w:pPr>
        <w:tabs>
          <w:tab w:val="left" w:pos="1985"/>
        </w:tabs>
        <w:rPr>
          <w:rFonts w:ascii="Arial" w:hAnsi="Arial" w:cs="Arial"/>
          <w:sz w:val="22"/>
          <w:szCs w:val="22"/>
        </w:rPr>
      </w:pPr>
    </w:p>
    <w:p w:rsidR="009A0888" w:rsidRPr="003B7EFA" w:rsidRDefault="009A0888" w:rsidP="0064381F">
      <w:pPr>
        <w:tabs>
          <w:tab w:val="left" w:pos="1985"/>
        </w:tabs>
        <w:rPr>
          <w:rFonts w:ascii="Arial" w:hAnsi="Arial" w:cs="Arial"/>
          <w:sz w:val="22"/>
          <w:szCs w:val="22"/>
        </w:rPr>
      </w:pPr>
    </w:p>
    <w:p w:rsidR="00B63F8E" w:rsidRPr="003B7EFA" w:rsidRDefault="00B63F8E" w:rsidP="0064381F">
      <w:pPr>
        <w:tabs>
          <w:tab w:val="left" w:pos="1985"/>
        </w:tabs>
        <w:rPr>
          <w:rFonts w:ascii="Arial" w:hAnsi="Arial" w:cs="Arial"/>
          <w:sz w:val="22"/>
          <w:szCs w:val="22"/>
        </w:rPr>
      </w:pPr>
    </w:p>
    <w:tbl>
      <w:tblPr>
        <w:tblW w:w="10502" w:type="dxa"/>
        <w:tblInd w:w="-176" w:type="dxa"/>
        <w:tblLayout w:type="fixed"/>
        <w:tblLook w:val="0000" w:firstRow="0" w:lastRow="0" w:firstColumn="0" w:lastColumn="0" w:noHBand="0" w:noVBand="0"/>
      </w:tblPr>
      <w:tblGrid>
        <w:gridCol w:w="710"/>
        <w:gridCol w:w="671"/>
        <w:gridCol w:w="3168"/>
        <w:gridCol w:w="850"/>
        <w:gridCol w:w="1559"/>
        <w:gridCol w:w="697"/>
        <w:gridCol w:w="437"/>
        <w:gridCol w:w="981"/>
        <w:gridCol w:w="153"/>
        <w:gridCol w:w="1276"/>
      </w:tblGrid>
      <w:tr w:rsidR="009A0888" w:rsidRPr="003B7EFA" w:rsidTr="007E1181">
        <w:trPr>
          <w:trHeight w:val="218"/>
        </w:trPr>
        <w:tc>
          <w:tcPr>
            <w:tcW w:w="1381" w:type="dxa"/>
            <w:gridSpan w:val="2"/>
            <w:tcBorders>
              <w:top w:val="single" w:sz="2" w:space="0" w:color="000000"/>
              <w:left w:val="single" w:sz="2" w:space="0" w:color="000000"/>
              <w:bottom w:val="single" w:sz="2" w:space="0" w:color="000000"/>
              <w:right w:val="single" w:sz="2" w:space="0" w:color="000000"/>
            </w:tcBorders>
          </w:tcPr>
          <w:p w:rsidR="009A0888" w:rsidRDefault="009A0888" w:rsidP="00F75198">
            <w:pPr>
              <w:autoSpaceDE w:val="0"/>
              <w:autoSpaceDN w:val="0"/>
              <w:adjustRightInd w:val="0"/>
              <w:jc w:val="right"/>
              <w:rPr>
                <w:rFonts w:ascii="Arial" w:hAnsi="Arial" w:cs="Arial"/>
                <w:color w:val="000000"/>
                <w:sz w:val="22"/>
                <w:szCs w:val="22"/>
              </w:rPr>
            </w:pPr>
          </w:p>
        </w:tc>
        <w:tc>
          <w:tcPr>
            <w:tcW w:w="9121" w:type="dxa"/>
            <w:gridSpan w:val="8"/>
            <w:tcBorders>
              <w:top w:val="single" w:sz="2" w:space="0" w:color="000000"/>
              <w:left w:val="single" w:sz="2" w:space="0" w:color="000000"/>
              <w:bottom w:val="single" w:sz="2" w:space="0" w:color="000000"/>
              <w:right w:val="single" w:sz="2" w:space="0" w:color="000000"/>
            </w:tcBorders>
          </w:tcPr>
          <w:p w:rsidR="009A0888" w:rsidRPr="003B7EFA" w:rsidRDefault="009A0888"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Приложение 4</w:t>
            </w:r>
          </w:p>
        </w:tc>
      </w:tr>
      <w:tr w:rsidR="0019472E" w:rsidRPr="003B7EFA" w:rsidTr="0019472E">
        <w:trPr>
          <w:trHeight w:val="1013"/>
        </w:trPr>
        <w:tc>
          <w:tcPr>
            <w:tcW w:w="10502" w:type="dxa"/>
            <w:gridSpan w:val="10"/>
            <w:tcBorders>
              <w:top w:val="single" w:sz="2" w:space="0" w:color="000000"/>
              <w:left w:val="single" w:sz="2" w:space="0" w:color="000000"/>
              <w:right w:val="single" w:sz="2" w:space="0" w:color="000000"/>
            </w:tcBorders>
          </w:tcPr>
          <w:p w:rsidR="00516427" w:rsidRDefault="00516427" w:rsidP="00516427">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516427" w:rsidRDefault="00516427" w:rsidP="00516427">
            <w:pPr>
              <w:jc w:val="right"/>
              <w:rPr>
                <w:rFonts w:ascii="Arial" w:hAnsi="Arial" w:cs="Arial"/>
                <w:sz w:val="22"/>
                <w:szCs w:val="22"/>
              </w:rPr>
            </w:pPr>
            <w:r>
              <w:rPr>
                <w:rFonts w:ascii="Arial" w:hAnsi="Arial" w:cs="Arial"/>
                <w:sz w:val="22"/>
                <w:szCs w:val="22"/>
              </w:rPr>
              <w:t>Камышинского муниципального района</w:t>
            </w:r>
          </w:p>
          <w:p w:rsidR="00516427" w:rsidRDefault="00C7183D" w:rsidP="00516427">
            <w:pPr>
              <w:jc w:val="right"/>
              <w:rPr>
                <w:rFonts w:ascii="Arial" w:hAnsi="Arial" w:cs="Arial"/>
                <w:sz w:val="22"/>
                <w:szCs w:val="22"/>
              </w:rPr>
            </w:pPr>
            <w:r>
              <w:rPr>
                <w:rFonts w:ascii="Arial" w:hAnsi="Arial" w:cs="Arial"/>
                <w:sz w:val="22"/>
                <w:szCs w:val="22"/>
              </w:rPr>
              <w:t>Волгоградской области от 07</w:t>
            </w:r>
            <w:r w:rsidR="007F1F8E">
              <w:rPr>
                <w:rFonts w:ascii="Arial" w:hAnsi="Arial" w:cs="Arial"/>
                <w:sz w:val="22"/>
                <w:szCs w:val="22"/>
              </w:rPr>
              <w:t>.12.2023 г. №</w:t>
            </w:r>
            <w:r>
              <w:rPr>
                <w:rFonts w:ascii="Arial" w:hAnsi="Arial" w:cs="Arial"/>
                <w:sz w:val="22"/>
                <w:szCs w:val="22"/>
              </w:rPr>
              <w:t xml:space="preserve"> 24</w:t>
            </w:r>
            <w:r w:rsidR="007F1F8E">
              <w:rPr>
                <w:rFonts w:ascii="Arial" w:hAnsi="Arial" w:cs="Arial"/>
                <w:sz w:val="22"/>
                <w:szCs w:val="22"/>
              </w:rPr>
              <w:t xml:space="preserve"> </w:t>
            </w:r>
          </w:p>
          <w:p w:rsidR="00516427" w:rsidRDefault="00516427" w:rsidP="00516427">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516427" w:rsidRDefault="00516427" w:rsidP="00516427">
            <w:pPr>
              <w:jc w:val="right"/>
              <w:rPr>
                <w:rFonts w:ascii="Arial" w:hAnsi="Arial" w:cs="Arial"/>
                <w:sz w:val="22"/>
                <w:szCs w:val="22"/>
              </w:rPr>
            </w:pPr>
            <w:r>
              <w:rPr>
                <w:rFonts w:ascii="Arial" w:hAnsi="Arial" w:cs="Arial"/>
                <w:sz w:val="22"/>
                <w:szCs w:val="22"/>
              </w:rPr>
              <w:t>Камышинского муниципального района</w:t>
            </w:r>
          </w:p>
          <w:p w:rsidR="00516427" w:rsidRDefault="007F1F8E" w:rsidP="00516427">
            <w:pPr>
              <w:jc w:val="right"/>
              <w:rPr>
                <w:rFonts w:ascii="Arial" w:hAnsi="Arial" w:cs="Arial"/>
                <w:sz w:val="22"/>
                <w:szCs w:val="22"/>
              </w:rPr>
            </w:pPr>
            <w:r>
              <w:rPr>
                <w:rFonts w:ascii="Arial" w:hAnsi="Arial" w:cs="Arial"/>
                <w:sz w:val="22"/>
                <w:szCs w:val="22"/>
              </w:rPr>
              <w:t>Волгоградской области на 2024</w:t>
            </w:r>
            <w:r w:rsidR="00516427">
              <w:rPr>
                <w:rFonts w:ascii="Arial" w:hAnsi="Arial" w:cs="Arial"/>
                <w:sz w:val="22"/>
                <w:szCs w:val="22"/>
              </w:rPr>
              <w:t xml:space="preserve"> год и на </w:t>
            </w:r>
          </w:p>
          <w:p w:rsidR="00516427" w:rsidRDefault="007F1F8E" w:rsidP="00516427">
            <w:pPr>
              <w:jc w:val="right"/>
              <w:rPr>
                <w:rFonts w:ascii="Arial" w:hAnsi="Arial" w:cs="Arial"/>
                <w:sz w:val="22"/>
                <w:szCs w:val="22"/>
              </w:rPr>
            </w:pPr>
            <w:r>
              <w:rPr>
                <w:rFonts w:ascii="Arial" w:hAnsi="Arial" w:cs="Arial"/>
                <w:sz w:val="22"/>
                <w:szCs w:val="22"/>
              </w:rPr>
              <w:t>плановый период 2025 и 2026</w:t>
            </w:r>
            <w:r w:rsidR="00516427">
              <w:rPr>
                <w:rFonts w:ascii="Arial" w:hAnsi="Arial" w:cs="Arial"/>
                <w:sz w:val="22"/>
                <w:szCs w:val="22"/>
              </w:rPr>
              <w:t xml:space="preserve"> годов»</w:t>
            </w:r>
          </w:p>
          <w:p w:rsidR="0019472E" w:rsidRPr="003B7EFA" w:rsidRDefault="0019472E" w:rsidP="00516427">
            <w:pPr>
              <w:autoSpaceDE w:val="0"/>
              <w:autoSpaceDN w:val="0"/>
              <w:adjustRightInd w:val="0"/>
              <w:jc w:val="right"/>
              <w:rPr>
                <w:rFonts w:ascii="Arial" w:hAnsi="Arial" w:cs="Arial"/>
                <w:color w:val="000000"/>
                <w:sz w:val="22"/>
                <w:szCs w:val="22"/>
              </w:rPr>
            </w:pPr>
          </w:p>
        </w:tc>
      </w:tr>
      <w:tr w:rsidR="000056DF" w:rsidRPr="003B7EFA" w:rsidTr="007E1181">
        <w:trPr>
          <w:trHeight w:val="288"/>
        </w:trPr>
        <w:tc>
          <w:tcPr>
            <w:tcW w:w="710" w:type="dxa"/>
            <w:vMerge w:val="restart"/>
            <w:tcBorders>
              <w:top w:val="single" w:sz="2" w:space="0" w:color="000000"/>
              <w:left w:val="single" w:sz="2" w:space="0" w:color="000000"/>
              <w:right w:val="single" w:sz="2" w:space="0" w:color="000000"/>
            </w:tcBorders>
          </w:tcPr>
          <w:p w:rsidR="000056DF" w:rsidRPr="003B7EFA" w:rsidRDefault="000056DF" w:rsidP="00F75198">
            <w:pPr>
              <w:autoSpaceDE w:val="0"/>
              <w:autoSpaceDN w:val="0"/>
              <w:adjustRightInd w:val="0"/>
              <w:jc w:val="right"/>
              <w:rPr>
                <w:rFonts w:ascii="Arial" w:hAnsi="Arial" w:cs="Arial"/>
                <w:color w:val="000000"/>
                <w:sz w:val="22"/>
                <w:szCs w:val="22"/>
              </w:rPr>
            </w:pPr>
          </w:p>
        </w:tc>
        <w:tc>
          <w:tcPr>
            <w:tcW w:w="9792" w:type="dxa"/>
            <w:gridSpan w:val="9"/>
            <w:tcBorders>
              <w:top w:val="single" w:sz="2" w:space="0" w:color="000000"/>
              <w:left w:val="single" w:sz="2" w:space="0" w:color="000000"/>
              <w:right w:val="single" w:sz="2" w:space="0" w:color="000000"/>
            </w:tcBorders>
          </w:tcPr>
          <w:p w:rsidR="000056DF" w:rsidRPr="003B7EFA" w:rsidRDefault="000056DF"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Распределение бюджетных ассигнований по разделам и подразделам классификации расходов бюджета Чухонастовс</w:t>
            </w:r>
            <w:r>
              <w:rPr>
                <w:rFonts w:ascii="Arial" w:hAnsi="Arial" w:cs="Arial"/>
                <w:b/>
                <w:bCs/>
                <w:color w:val="000000"/>
                <w:sz w:val="22"/>
                <w:szCs w:val="22"/>
              </w:rPr>
              <w:t xml:space="preserve">кого </w:t>
            </w:r>
            <w:r w:rsidR="00516427">
              <w:rPr>
                <w:rFonts w:ascii="Arial" w:hAnsi="Arial" w:cs="Arial"/>
                <w:b/>
                <w:bCs/>
                <w:color w:val="000000"/>
                <w:sz w:val="22"/>
                <w:szCs w:val="22"/>
              </w:rPr>
              <w:t>сельс</w:t>
            </w:r>
            <w:r w:rsidR="007F1F8E">
              <w:rPr>
                <w:rFonts w:ascii="Arial" w:hAnsi="Arial" w:cs="Arial"/>
                <w:b/>
                <w:bCs/>
                <w:color w:val="000000"/>
                <w:sz w:val="22"/>
                <w:szCs w:val="22"/>
              </w:rPr>
              <w:t>кого поселения на 2025-2026</w:t>
            </w:r>
            <w:r w:rsidR="00516427">
              <w:rPr>
                <w:rFonts w:ascii="Arial" w:hAnsi="Arial" w:cs="Arial"/>
                <w:b/>
                <w:bCs/>
                <w:color w:val="000000"/>
                <w:sz w:val="22"/>
                <w:szCs w:val="22"/>
              </w:rPr>
              <w:t xml:space="preserve"> </w:t>
            </w:r>
            <w:r w:rsidRPr="003B7EFA">
              <w:rPr>
                <w:rFonts w:ascii="Arial" w:hAnsi="Arial" w:cs="Arial"/>
                <w:b/>
                <w:bCs/>
                <w:color w:val="000000"/>
                <w:sz w:val="22"/>
                <w:szCs w:val="22"/>
              </w:rPr>
              <w:t>годы</w:t>
            </w:r>
          </w:p>
        </w:tc>
      </w:tr>
      <w:tr w:rsidR="000056DF" w:rsidRPr="003B7EFA" w:rsidTr="007E1181">
        <w:trPr>
          <w:trHeight w:val="209"/>
        </w:trPr>
        <w:tc>
          <w:tcPr>
            <w:tcW w:w="710" w:type="dxa"/>
            <w:vMerge/>
            <w:tcBorders>
              <w:left w:val="single" w:sz="2" w:space="0" w:color="000000"/>
              <w:bottom w:val="single" w:sz="2" w:space="0" w:color="000000"/>
              <w:right w:val="single" w:sz="2" w:space="0" w:color="000000"/>
            </w:tcBorders>
          </w:tcPr>
          <w:p w:rsidR="009A0888" w:rsidRPr="003B7EFA" w:rsidRDefault="009A0888" w:rsidP="00F75198">
            <w:pPr>
              <w:autoSpaceDE w:val="0"/>
              <w:autoSpaceDN w:val="0"/>
              <w:adjustRightInd w:val="0"/>
              <w:jc w:val="right"/>
              <w:rPr>
                <w:rFonts w:ascii="Arial" w:hAnsi="Arial" w:cs="Arial"/>
                <w:color w:val="000000"/>
                <w:sz w:val="22"/>
                <w:szCs w:val="22"/>
              </w:rPr>
            </w:pPr>
          </w:p>
        </w:tc>
        <w:tc>
          <w:tcPr>
            <w:tcW w:w="3839" w:type="dxa"/>
            <w:gridSpan w:val="2"/>
            <w:tcBorders>
              <w:top w:val="nil"/>
              <w:left w:val="single" w:sz="2" w:space="0" w:color="000000"/>
              <w:bottom w:val="single" w:sz="2" w:space="0" w:color="000000"/>
              <w:right w:val="nil"/>
            </w:tcBorders>
          </w:tcPr>
          <w:p w:rsidR="009A0888" w:rsidRPr="003B7EFA" w:rsidRDefault="009A0888" w:rsidP="00F75198">
            <w:pPr>
              <w:autoSpaceDE w:val="0"/>
              <w:autoSpaceDN w:val="0"/>
              <w:adjustRightInd w:val="0"/>
              <w:jc w:val="center"/>
              <w:rPr>
                <w:rFonts w:ascii="Arial" w:hAnsi="Arial" w:cs="Arial"/>
                <w:b/>
                <w:bCs/>
                <w:color w:val="000000"/>
                <w:sz w:val="22"/>
                <w:szCs w:val="22"/>
              </w:rPr>
            </w:pPr>
          </w:p>
        </w:tc>
        <w:tc>
          <w:tcPr>
            <w:tcW w:w="850" w:type="dxa"/>
            <w:tcBorders>
              <w:top w:val="nil"/>
              <w:left w:val="nil"/>
              <w:bottom w:val="single" w:sz="2" w:space="0" w:color="000000"/>
              <w:right w:val="nil"/>
            </w:tcBorders>
          </w:tcPr>
          <w:p w:rsidR="009A0888" w:rsidRPr="003B7EFA" w:rsidRDefault="009A0888" w:rsidP="00F75198">
            <w:pPr>
              <w:autoSpaceDE w:val="0"/>
              <w:autoSpaceDN w:val="0"/>
              <w:adjustRightInd w:val="0"/>
              <w:jc w:val="center"/>
              <w:rPr>
                <w:rFonts w:ascii="Arial" w:hAnsi="Arial" w:cs="Arial"/>
                <w:b/>
                <w:bCs/>
                <w:color w:val="000000"/>
                <w:sz w:val="22"/>
                <w:szCs w:val="22"/>
              </w:rPr>
            </w:pPr>
          </w:p>
        </w:tc>
        <w:tc>
          <w:tcPr>
            <w:tcW w:w="1559" w:type="dxa"/>
            <w:tcBorders>
              <w:top w:val="nil"/>
              <w:left w:val="nil"/>
              <w:bottom w:val="single" w:sz="2" w:space="0" w:color="000000"/>
              <w:right w:val="nil"/>
            </w:tcBorders>
          </w:tcPr>
          <w:p w:rsidR="009A0888" w:rsidRPr="003B7EFA" w:rsidRDefault="009A0888" w:rsidP="00F75198">
            <w:pPr>
              <w:autoSpaceDE w:val="0"/>
              <w:autoSpaceDN w:val="0"/>
              <w:adjustRightInd w:val="0"/>
              <w:jc w:val="center"/>
              <w:rPr>
                <w:rFonts w:ascii="Arial" w:hAnsi="Arial" w:cs="Arial"/>
                <w:b/>
                <w:bCs/>
                <w:color w:val="000000"/>
                <w:sz w:val="22"/>
                <w:szCs w:val="22"/>
              </w:rPr>
            </w:pPr>
          </w:p>
        </w:tc>
        <w:tc>
          <w:tcPr>
            <w:tcW w:w="1134" w:type="dxa"/>
            <w:gridSpan w:val="2"/>
            <w:tcBorders>
              <w:top w:val="nil"/>
              <w:left w:val="nil"/>
              <w:bottom w:val="single" w:sz="2" w:space="0" w:color="000000"/>
              <w:right w:val="nil"/>
            </w:tcBorders>
          </w:tcPr>
          <w:p w:rsidR="009A0888" w:rsidRPr="003B7EFA" w:rsidRDefault="009A0888" w:rsidP="00F75198">
            <w:pPr>
              <w:autoSpaceDE w:val="0"/>
              <w:autoSpaceDN w:val="0"/>
              <w:adjustRightInd w:val="0"/>
              <w:jc w:val="center"/>
              <w:rPr>
                <w:rFonts w:ascii="Arial" w:hAnsi="Arial" w:cs="Arial"/>
                <w:b/>
                <w:bCs/>
                <w:color w:val="000000"/>
                <w:sz w:val="22"/>
                <w:szCs w:val="22"/>
              </w:rPr>
            </w:pPr>
          </w:p>
        </w:tc>
        <w:tc>
          <w:tcPr>
            <w:tcW w:w="1134" w:type="dxa"/>
            <w:gridSpan w:val="2"/>
            <w:tcBorders>
              <w:top w:val="nil"/>
              <w:left w:val="nil"/>
              <w:bottom w:val="single" w:sz="2" w:space="0" w:color="000000"/>
              <w:right w:val="nil"/>
            </w:tcBorders>
          </w:tcPr>
          <w:p w:rsidR="009A0888" w:rsidRPr="003B7EFA" w:rsidRDefault="009A0888" w:rsidP="00F75198">
            <w:pPr>
              <w:autoSpaceDE w:val="0"/>
              <w:autoSpaceDN w:val="0"/>
              <w:adjustRightInd w:val="0"/>
              <w:jc w:val="center"/>
              <w:rPr>
                <w:rFonts w:ascii="Arial" w:hAnsi="Arial" w:cs="Arial"/>
                <w:b/>
                <w:bCs/>
                <w:color w:val="000000"/>
                <w:sz w:val="22"/>
                <w:szCs w:val="22"/>
              </w:rPr>
            </w:pPr>
          </w:p>
        </w:tc>
        <w:tc>
          <w:tcPr>
            <w:tcW w:w="1276" w:type="dxa"/>
            <w:tcBorders>
              <w:top w:val="nil"/>
              <w:left w:val="nil"/>
              <w:bottom w:val="single" w:sz="2" w:space="0" w:color="000000"/>
              <w:right w:val="single" w:sz="2" w:space="0" w:color="000000"/>
            </w:tcBorders>
          </w:tcPr>
          <w:p w:rsidR="009A0888" w:rsidRPr="003B7EFA" w:rsidRDefault="009A0888" w:rsidP="00F75198">
            <w:pPr>
              <w:autoSpaceDE w:val="0"/>
              <w:autoSpaceDN w:val="0"/>
              <w:adjustRightInd w:val="0"/>
              <w:jc w:val="center"/>
              <w:rPr>
                <w:rFonts w:ascii="Arial" w:hAnsi="Arial" w:cs="Arial"/>
                <w:b/>
                <w:bCs/>
                <w:color w:val="000000"/>
                <w:sz w:val="22"/>
                <w:szCs w:val="22"/>
              </w:rPr>
            </w:pPr>
          </w:p>
        </w:tc>
      </w:tr>
      <w:tr w:rsidR="0019472E" w:rsidRPr="003B7EFA" w:rsidTr="0019472E">
        <w:trPr>
          <w:trHeight w:val="278"/>
        </w:trPr>
        <w:tc>
          <w:tcPr>
            <w:tcW w:w="10502" w:type="dxa"/>
            <w:gridSpan w:val="10"/>
            <w:tcBorders>
              <w:top w:val="single" w:sz="2" w:space="0" w:color="000000"/>
              <w:left w:val="single" w:sz="2" w:space="0" w:color="000000"/>
              <w:bottom w:val="single" w:sz="6" w:space="0" w:color="auto"/>
              <w:right w:val="single" w:sz="2" w:space="0" w:color="000000"/>
            </w:tcBorders>
          </w:tcPr>
          <w:p w:rsidR="0019472E" w:rsidRPr="003B7EFA" w:rsidRDefault="0019472E" w:rsidP="00F75198">
            <w:pPr>
              <w:autoSpaceDE w:val="0"/>
              <w:autoSpaceDN w:val="0"/>
              <w:adjustRightInd w:val="0"/>
              <w:jc w:val="right"/>
              <w:rPr>
                <w:rFonts w:ascii="Arial" w:hAnsi="Arial" w:cs="Arial"/>
                <w:color w:val="000000"/>
                <w:sz w:val="22"/>
                <w:szCs w:val="22"/>
              </w:rPr>
            </w:pPr>
          </w:p>
        </w:tc>
      </w:tr>
      <w:tr w:rsidR="00B547E9" w:rsidRPr="003B7EFA" w:rsidTr="00B547E9">
        <w:trPr>
          <w:trHeight w:val="278"/>
        </w:trPr>
        <w:tc>
          <w:tcPr>
            <w:tcW w:w="710" w:type="dxa"/>
            <w:tcBorders>
              <w:top w:val="single" w:sz="6" w:space="0" w:color="auto"/>
              <w:left w:val="single" w:sz="6" w:space="0" w:color="auto"/>
              <w:bottom w:val="nil"/>
              <w:right w:val="single" w:sz="6" w:space="0" w:color="auto"/>
            </w:tcBorders>
          </w:tcPr>
          <w:p w:rsidR="00B547E9" w:rsidRPr="003B7EFA" w:rsidRDefault="00B547E9"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Код</w:t>
            </w:r>
          </w:p>
        </w:tc>
        <w:tc>
          <w:tcPr>
            <w:tcW w:w="6945" w:type="dxa"/>
            <w:gridSpan w:val="5"/>
            <w:tcBorders>
              <w:top w:val="single" w:sz="6" w:space="0" w:color="auto"/>
              <w:left w:val="single" w:sz="6" w:space="0" w:color="auto"/>
              <w:bottom w:val="nil"/>
              <w:right w:val="single" w:sz="6" w:space="0" w:color="auto"/>
            </w:tcBorders>
          </w:tcPr>
          <w:p w:rsidR="00B547E9" w:rsidRPr="003B7EFA" w:rsidRDefault="00B547E9"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Наименование</w:t>
            </w:r>
          </w:p>
        </w:tc>
        <w:tc>
          <w:tcPr>
            <w:tcW w:w="2847" w:type="dxa"/>
            <w:gridSpan w:val="4"/>
            <w:tcBorders>
              <w:top w:val="single" w:sz="6" w:space="0" w:color="auto"/>
              <w:left w:val="single" w:sz="6" w:space="0" w:color="auto"/>
              <w:bottom w:val="single" w:sz="6" w:space="0" w:color="auto"/>
              <w:right w:val="single" w:sz="6" w:space="0" w:color="auto"/>
            </w:tcBorders>
          </w:tcPr>
          <w:p w:rsidR="00B547E9" w:rsidRPr="003B7EFA" w:rsidRDefault="00B547E9"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плановый период</w:t>
            </w:r>
          </w:p>
        </w:tc>
      </w:tr>
      <w:tr w:rsidR="00B547E9" w:rsidRPr="003B7EFA" w:rsidTr="00B547E9">
        <w:trPr>
          <w:trHeight w:val="278"/>
        </w:trPr>
        <w:tc>
          <w:tcPr>
            <w:tcW w:w="710" w:type="dxa"/>
            <w:tcBorders>
              <w:top w:val="nil"/>
              <w:left w:val="single" w:sz="6" w:space="0" w:color="auto"/>
              <w:bottom w:val="nil"/>
              <w:right w:val="single" w:sz="6" w:space="0" w:color="auto"/>
            </w:tcBorders>
          </w:tcPr>
          <w:p w:rsidR="00B547E9" w:rsidRPr="003B7EFA" w:rsidRDefault="00B547E9" w:rsidP="00F75198">
            <w:pPr>
              <w:autoSpaceDE w:val="0"/>
              <w:autoSpaceDN w:val="0"/>
              <w:adjustRightInd w:val="0"/>
              <w:jc w:val="center"/>
              <w:rPr>
                <w:rFonts w:ascii="Arial" w:hAnsi="Arial" w:cs="Arial"/>
                <w:color w:val="000000"/>
                <w:sz w:val="22"/>
                <w:szCs w:val="22"/>
              </w:rPr>
            </w:pPr>
          </w:p>
        </w:tc>
        <w:tc>
          <w:tcPr>
            <w:tcW w:w="6945" w:type="dxa"/>
            <w:gridSpan w:val="5"/>
            <w:tcBorders>
              <w:top w:val="nil"/>
              <w:left w:val="single" w:sz="6" w:space="0" w:color="auto"/>
              <w:bottom w:val="nil"/>
              <w:right w:val="single" w:sz="6" w:space="0" w:color="auto"/>
            </w:tcBorders>
          </w:tcPr>
          <w:p w:rsidR="00B547E9" w:rsidRPr="003B7EFA" w:rsidRDefault="00B547E9" w:rsidP="00F75198">
            <w:pPr>
              <w:autoSpaceDE w:val="0"/>
              <w:autoSpaceDN w:val="0"/>
              <w:adjustRightInd w:val="0"/>
              <w:jc w:val="center"/>
              <w:rPr>
                <w:rFonts w:ascii="Arial" w:hAnsi="Arial" w:cs="Arial"/>
                <w:color w:val="000000"/>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B547E9" w:rsidRPr="003B7EFA" w:rsidRDefault="007F1F8E"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2025</w:t>
            </w:r>
            <w:r w:rsidR="00B547E9" w:rsidRPr="003B7EFA">
              <w:rPr>
                <w:rFonts w:ascii="Arial" w:hAnsi="Arial" w:cs="Arial"/>
                <w:color w:val="000000"/>
                <w:sz w:val="22"/>
                <w:szCs w:val="22"/>
              </w:rPr>
              <w:t xml:space="preserve"> год</w:t>
            </w:r>
          </w:p>
        </w:tc>
        <w:tc>
          <w:tcPr>
            <w:tcW w:w="1429" w:type="dxa"/>
            <w:gridSpan w:val="2"/>
            <w:tcBorders>
              <w:top w:val="single" w:sz="6" w:space="0" w:color="auto"/>
              <w:left w:val="single" w:sz="6" w:space="0" w:color="auto"/>
              <w:bottom w:val="single" w:sz="6" w:space="0" w:color="auto"/>
              <w:right w:val="single" w:sz="6" w:space="0" w:color="auto"/>
            </w:tcBorders>
          </w:tcPr>
          <w:p w:rsidR="00B547E9" w:rsidRPr="003B7EFA" w:rsidRDefault="00B547E9" w:rsidP="007F1F8E">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202</w:t>
            </w:r>
            <w:r w:rsidR="007F1F8E">
              <w:rPr>
                <w:rFonts w:ascii="Arial" w:hAnsi="Arial" w:cs="Arial"/>
                <w:color w:val="000000"/>
                <w:sz w:val="22"/>
                <w:szCs w:val="22"/>
              </w:rPr>
              <w:t>6</w:t>
            </w:r>
            <w:r>
              <w:rPr>
                <w:rFonts w:ascii="Arial" w:hAnsi="Arial" w:cs="Arial"/>
                <w:color w:val="000000"/>
                <w:sz w:val="22"/>
                <w:szCs w:val="22"/>
              </w:rPr>
              <w:t xml:space="preserve"> </w:t>
            </w:r>
            <w:r w:rsidRPr="003B7EFA">
              <w:rPr>
                <w:rFonts w:ascii="Arial" w:hAnsi="Arial" w:cs="Arial"/>
                <w:color w:val="000000"/>
                <w:sz w:val="22"/>
                <w:szCs w:val="22"/>
              </w:rPr>
              <w:t>год</w:t>
            </w:r>
          </w:p>
        </w:tc>
      </w:tr>
      <w:tr w:rsidR="00516427" w:rsidRPr="003B7EFA" w:rsidTr="00B547E9">
        <w:trPr>
          <w:trHeight w:val="614"/>
        </w:trPr>
        <w:tc>
          <w:tcPr>
            <w:tcW w:w="710" w:type="dxa"/>
            <w:tcBorders>
              <w:top w:val="nil"/>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p>
        </w:tc>
        <w:tc>
          <w:tcPr>
            <w:tcW w:w="6945" w:type="dxa"/>
            <w:gridSpan w:val="5"/>
            <w:tcBorders>
              <w:top w:val="nil"/>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Сумма </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16427" w:rsidP="00516427">
            <w:pPr>
              <w:autoSpaceDE w:val="0"/>
              <w:autoSpaceDN w:val="0"/>
              <w:adjustRightInd w:val="0"/>
              <w:ind w:right="-108"/>
              <w:jc w:val="center"/>
              <w:rPr>
                <w:rFonts w:ascii="Arial" w:hAnsi="Arial" w:cs="Arial"/>
                <w:color w:val="000000"/>
                <w:sz w:val="22"/>
                <w:szCs w:val="22"/>
              </w:rPr>
            </w:pPr>
            <w:r w:rsidRPr="003B7EFA">
              <w:rPr>
                <w:rFonts w:ascii="Arial" w:hAnsi="Arial" w:cs="Arial"/>
                <w:color w:val="000000"/>
                <w:sz w:val="22"/>
                <w:szCs w:val="22"/>
              </w:rPr>
              <w:t>Сумма</w:t>
            </w:r>
          </w:p>
        </w:tc>
      </w:tr>
      <w:tr w:rsidR="00516427" w:rsidRPr="003B7EFA" w:rsidTr="00B547E9">
        <w:trPr>
          <w:trHeight w:val="182"/>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0100</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Общегосударственные вопросы</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7F1F8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2572,390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7F1F8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2586,672</w:t>
            </w:r>
          </w:p>
        </w:tc>
      </w:tr>
      <w:tr w:rsidR="00516427" w:rsidRPr="003B7EFA" w:rsidTr="00B547E9">
        <w:trPr>
          <w:trHeight w:val="470"/>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0102</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Функционирование высшего должностного лица субъекта РФ и муниципального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7F1F8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7F1F8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516427" w:rsidRPr="003B7EFA" w:rsidTr="00B547E9">
        <w:trPr>
          <w:trHeight w:val="401"/>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0104</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7F1F8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1715,390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7F1F8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1627,672</w:t>
            </w:r>
          </w:p>
        </w:tc>
      </w:tr>
      <w:tr w:rsidR="007F1F8E" w:rsidRPr="003B7EFA" w:rsidTr="00B547E9">
        <w:trPr>
          <w:trHeight w:val="401"/>
        </w:trPr>
        <w:tc>
          <w:tcPr>
            <w:tcW w:w="710" w:type="dxa"/>
            <w:tcBorders>
              <w:top w:val="single" w:sz="6" w:space="0" w:color="auto"/>
              <w:left w:val="single" w:sz="6" w:space="0" w:color="auto"/>
              <w:bottom w:val="single" w:sz="6" w:space="0" w:color="auto"/>
              <w:right w:val="single" w:sz="6" w:space="0" w:color="auto"/>
            </w:tcBorders>
          </w:tcPr>
          <w:p w:rsidR="007F1F8E" w:rsidRPr="003B7EFA" w:rsidRDefault="007F1F8E"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0106</w:t>
            </w:r>
          </w:p>
        </w:tc>
        <w:tc>
          <w:tcPr>
            <w:tcW w:w="6945" w:type="dxa"/>
            <w:gridSpan w:val="5"/>
            <w:tcBorders>
              <w:top w:val="single" w:sz="6" w:space="0" w:color="auto"/>
              <w:left w:val="single" w:sz="6" w:space="0" w:color="auto"/>
              <w:bottom w:val="single" w:sz="6" w:space="0" w:color="auto"/>
              <w:right w:val="single" w:sz="6" w:space="0" w:color="auto"/>
            </w:tcBorders>
          </w:tcPr>
          <w:p w:rsidR="007F1F8E" w:rsidRPr="003B7EFA" w:rsidRDefault="007F1F8E" w:rsidP="00F75198">
            <w:pPr>
              <w:autoSpaceDE w:val="0"/>
              <w:autoSpaceDN w:val="0"/>
              <w:adjustRightInd w:val="0"/>
              <w:rPr>
                <w:rFonts w:ascii="Arial" w:hAnsi="Arial" w:cs="Arial"/>
                <w:color w:val="000000"/>
                <w:sz w:val="22"/>
                <w:szCs w:val="22"/>
              </w:rPr>
            </w:pPr>
            <w:r>
              <w:rPr>
                <w:rFonts w:ascii="Arial" w:hAnsi="Arial" w:cs="Arial"/>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single" w:sz="6" w:space="0" w:color="auto"/>
              <w:left w:val="single" w:sz="6" w:space="0" w:color="auto"/>
              <w:bottom w:val="single" w:sz="6" w:space="0" w:color="auto"/>
              <w:right w:val="single" w:sz="6" w:space="0" w:color="auto"/>
            </w:tcBorders>
          </w:tcPr>
          <w:p w:rsidR="007F1F8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4,000</w:t>
            </w:r>
          </w:p>
        </w:tc>
        <w:tc>
          <w:tcPr>
            <w:tcW w:w="1429" w:type="dxa"/>
            <w:gridSpan w:val="2"/>
            <w:tcBorders>
              <w:top w:val="single" w:sz="6" w:space="0" w:color="auto"/>
              <w:left w:val="single" w:sz="6" w:space="0" w:color="auto"/>
              <w:bottom w:val="single" w:sz="6" w:space="0" w:color="auto"/>
              <w:right w:val="single" w:sz="6" w:space="0" w:color="auto"/>
            </w:tcBorders>
          </w:tcPr>
          <w:p w:rsidR="007F1F8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4,000</w:t>
            </w:r>
          </w:p>
        </w:tc>
      </w:tr>
      <w:tr w:rsidR="00516427" w:rsidRPr="003B7EFA" w:rsidTr="00B547E9">
        <w:trPr>
          <w:trHeight w:val="322"/>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0111</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Резервные фонды</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B547E9"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B547E9"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16427" w:rsidRPr="003B7EFA" w:rsidTr="00B547E9">
        <w:trPr>
          <w:trHeight w:val="27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0113</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Другие общегосударственные вопросы</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107,000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209,000</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0200</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оборона</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96,000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105,000</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0203</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Мобилизационная и вневойсковая подготовка</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96,000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105,000</w:t>
            </w:r>
          </w:p>
        </w:tc>
      </w:tr>
      <w:tr w:rsidR="00516427" w:rsidRPr="003B7EFA" w:rsidTr="00B547E9">
        <w:trPr>
          <w:trHeight w:val="437"/>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0300</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безопасность и правоохранительная деятельность</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9,832</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0,000</w:t>
            </w:r>
          </w:p>
        </w:tc>
      </w:tr>
      <w:tr w:rsidR="00516427" w:rsidRPr="003B7EFA" w:rsidTr="00B547E9">
        <w:trPr>
          <w:trHeight w:val="653"/>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0310</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Защита населения и территории от чрезвычайных ситуаций природного и техногенного характера, </w:t>
            </w:r>
            <w:r w:rsidR="00534E7E">
              <w:rPr>
                <w:rFonts w:ascii="Arial" w:hAnsi="Arial" w:cs="Arial"/>
                <w:color w:val="000000"/>
                <w:sz w:val="22"/>
                <w:szCs w:val="22"/>
              </w:rPr>
              <w:t>пожарная безопасность</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9,832</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0400</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экономика</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819,900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753,500</w:t>
            </w:r>
          </w:p>
        </w:tc>
      </w:tr>
      <w:tr w:rsidR="00516427" w:rsidRPr="003B7EFA" w:rsidTr="00B547E9">
        <w:trPr>
          <w:trHeight w:val="209"/>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0409</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Дорожное хозяйство (дорожные фонды)</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707,400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753,500</w:t>
            </w:r>
          </w:p>
        </w:tc>
      </w:tr>
      <w:tr w:rsidR="00534E7E" w:rsidRPr="003B7EFA" w:rsidTr="00B547E9">
        <w:trPr>
          <w:trHeight w:val="209"/>
        </w:trPr>
        <w:tc>
          <w:tcPr>
            <w:tcW w:w="710" w:type="dxa"/>
            <w:tcBorders>
              <w:top w:val="single" w:sz="6" w:space="0" w:color="auto"/>
              <w:left w:val="single" w:sz="6" w:space="0" w:color="auto"/>
              <w:bottom w:val="single" w:sz="6" w:space="0" w:color="auto"/>
              <w:right w:val="single" w:sz="6" w:space="0" w:color="auto"/>
            </w:tcBorders>
          </w:tcPr>
          <w:p w:rsidR="00534E7E" w:rsidRPr="003B7EFA" w:rsidRDefault="00534E7E" w:rsidP="00A31F87">
            <w:pPr>
              <w:autoSpaceDE w:val="0"/>
              <w:autoSpaceDN w:val="0"/>
              <w:adjustRightInd w:val="0"/>
              <w:jc w:val="center"/>
              <w:rPr>
                <w:rFonts w:ascii="Arial" w:hAnsi="Arial" w:cs="Arial"/>
                <w:color w:val="000000"/>
                <w:sz w:val="22"/>
                <w:szCs w:val="22"/>
              </w:rPr>
            </w:pPr>
            <w:r>
              <w:rPr>
                <w:rFonts w:ascii="Arial" w:hAnsi="Arial" w:cs="Arial"/>
                <w:color w:val="000000"/>
                <w:sz w:val="22"/>
                <w:szCs w:val="22"/>
              </w:rPr>
              <w:t>0412</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3B7EFA" w:rsidRDefault="00534E7E" w:rsidP="00A31F87">
            <w:pPr>
              <w:autoSpaceDE w:val="0"/>
              <w:autoSpaceDN w:val="0"/>
              <w:adjustRightInd w:val="0"/>
              <w:rPr>
                <w:rFonts w:ascii="Arial" w:hAnsi="Arial" w:cs="Arial"/>
                <w:color w:val="000000"/>
                <w:sz w:val="22"/>
                <w:szCs w:val="22"/>
              </w:rPr>
            </w:pPr>
            <w:r>
              <w:rPr>
                <w:rFonts w:ascii="Arial" w:hAnsi="Arial" w:cs="Arial"/>
                <w:color w:val="000000"/>
                <w:sz w:val="22"/>
                <w:szCs w:val="22"/>
              </w:rPr>
              <w:t>Другие вопросы в области национальной экономики</w:t>
            </w:r>
          </w:p>
        </w:tc>
        <w:tc>
          <w:tcPr>
            <w:tcW w:w="1418" w:type="dxa"/>
            <w:gridSpan w:val="2"/>
            <w:tcBorders>
              <w:top w:val="single" w:sz="6" w:space="0" w:color="auto"/>
              <w:left w:val="single" w:sz="6" w:space="0" w:color="auto"/>
              <w:bottom w:val="single" w:sz="6" w:space="0" w:color="auto"/>
              <w:right w:val="single" w:sz="6" w:space="0" w:color="auto"/>
            </w:tcBorders>
          </w:tcPr>
          <w:p w:rsid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c>
          <w:tcPr>
            <w:tcW w:w="1429" w:type="dxa"/>
            <w:gridSpan w:val="2"/>
            <w:tcBorders>
              <w:top w:val="single" w:sz="6" w:space="0" w:color="auto"/>
              <w:left w:val="single" w:sz="6" w:space="0" w:color="auto"/>
              <w:bottom w:val="single" w:sz="6" w:space="0" w:color="auto"/>
              <w:right w:val="single" w:sz="6" w:space="0" w:color="auto"/>
            </w:tcBorders>
          </w:tcPr>
          <w:p w:rsid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0500</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Жилищно-коммунальное хозяйство</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304,318</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293,568</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0502</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Pr>
                <w:rFonts w:ascii="Arial" w:hAnsi="Arial" w:cs="Arial"/>
                <w:color w:val="000000"/>
                <w:sz w:val="22"/>
                <w:szCs w:val="22"/>
              </w:rPr>
              <w:t>Коммунальное хозяйство</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5E57E5">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0503</w:t>
            </w: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Благоустройство</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204,318</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193,568</w:t>
            </w:r>
          </w:p>
        </w:tc>
      </w:tr>
      <w:tr w:rsidR="00534E7E"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0700</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rPr>
                <w:rFonts w:ascii="Arial" w:hAnsi="Arial" w:cs="Arial"/>
                <w:b/>
                <w:color w:val="000000"/>
                <w:sz w:val="22"/>
                <w:szCs w:val="22"/>
              </w:rPr>
            </w:pPr>
            <w:r>
              <w:rPr>
                <w:rFonts w:ascii="Arial" w:hAnsi="Arial" w:cs="Arial"/>
                <w:b/>
                <w:color w:val="000000"/>
                <w:sz w:val="22"/>
                <w:szCs w:val="22"/>
              </w:rPr>
              <w:t>Образование</w:t>
            </w:r>
          </w:p>
        </w:tc>
        <w:tc>
          <w:tcPr>
            <w:tcW w:w="1418"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c>
          <w:tcPr>
            <w:tcW w:w="1429"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r>
      <w:tr w:rsidR="00534E7E"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34E7E" w:rsidRPr="003B7EFA" w:rsidRDefault="00534E7E"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0707</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3B7EFA" w:rsidRDefault="00534E7E" w:rsidP="00F75198">
            <w:pPr>
              <w:autoSpaceDE w:val="0"/>
              <w:autoSpaceDN w:val="0"/>
              <w:adjustRightInd w:val="0"/>
              <w:rPr>
                <w:rFonts w:ascii="Arial" w:hAnsi="Arial" w:cs="Arial"/>
                <w:color w:val="000000"/>
                <w:sz w:val="22"/>
                <w:szCs w:val="22"/>
              </w:rPr>
            </w:pPr>
            <w:r>
              <w:rPr>
                <w:rFonts w:ascii="Arial" w:hAnsi="Arial" w:cs="Arial"/>
                <w:color w:val="000000"/>
                <w:sz w:val="22"/>
                <w:szCs w:val="22"/>
              </w:rPr>
              <w:t>Молодежная политика</w:t>
            </w:r>
          </w:p>
        </w:tc>
        <w:tc>
          <w:tcPr>
            <w:tcW w:w="1418" w:type="dxa"/>
            <w:gridSpan w:val="2"/>
            <w:tcBorders>
              <w:top w:val="single" w:sz="6" w:space="0" w:color="auto"/>
              <w:left w:val="single" w:sz="6" w:space="0" w:color="auto"/>
              <w:bottom w:val="single" w:sz="6" w:space="0" w:color="auto"/>
              <w:right w:val="single" w:sz="6" w:space="0" w:color="auto"/>
            </w:tcBorders>
          </w:tcPr>
          <w:p w:rsid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c>
          <w:tcPr>
            <w:tcW w:w="1429" w:type="dxa"/>
            <w:gridSpan w:val="2"/>
            <w:tcBorders>
              <w:top w:val="single" w:sz="6" w:space="0" w:color="auto"/>
              <w:left w:val="single" w:sz="6" w:space="0" w:color="auto"/>
              <w:bottom w:val="single" w:sz="6" w:space="0" w:color="auto"/>
              <w:right w:val="single" w:sz="6" w:space="0" w:color="auto"/>
            </w:tcBorders>
          </w:tcPr>
          <w:p w:rsid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534E7E"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center"/>
              <w:rPr>
                <w:rFonts w:ascii="Arial" w:hAnsi="Arial" w:cs="Arial"/>
                <w:b/>
                <w:color w:val="000000"/>
                <w:sz w:val="22"/>
                <w:szCs w:val="22"/>
              </w:rPr>
            </w:pPr>
            <w:r w:rsidRPr="00534E7E">
              <w:rPr>
                <w:rFonts w:ascii="Arial" w:hAnsi="Arial" w:cs="Arial"/>
                <w:b/>
                <w:color w:val="000000"/>
                <w:sz w:val="22"/>
                <w:szCs w:val="22"/>
              </w:rPr>
              <w:t>0800</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rPr>
                <w:rFonts w:ascii="Arial" w:hAnsi="Arial" w:cs="Arial"/>
                <w:b/>
                <w:color w:val="000000"/>
                <w:sz w:val="22"/>
                <w:szCs w:val="22"/>
              </w:rPr>
            </w:pPr>
            <w:r w:rsidRPr="00534E7E">
              <w:rPr>
                <w:rFonts w:ascii="Arial" w:hAnsi="Arial" w:cs="Arial"/>
                <w:b/>
                <w:color w:val="000000"/>
                <w:sz w:val="22"/>
                <w:szCs w:val="22"/>
              </w:rPr>
              <w:t>Культура, кинематография</w:t>
            </w:r>
          </w:p>
        </w:tc>
        <w:tc>
          <w:tcPr>
            <w:tcW w:w="1418"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495,600</w:t>
            </w:r>
          </w:p>
        </w:tc>
        <w:tc>
          <w:tcPr>
            <w:tcW w:w="1429"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495,600</w:t>
            </w:r>
          </w:p>
        </w:tc>
      </w:tr>
      <w:tr w:rsidR="00534E7E"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34E7E" w:rsidRPr="003B7EFA" w:rsidRDefault="00534E7E"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0801</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3B7EFA" w:rsidRDefault="00534E7E" w:rsidP="00F75198">
            <w:pPr>
              <w:autoSpaceDE w:val="0"/>
              <w:autoSpaceDN w:val="0"/>
              <w:adjustRightInd w:val="0"/>
              <w:rPr>
                <w:rFonts w:ascii="Arial" w:hAnsi="Arial" w:cs="Arial"/>
                <w:color w:val="000000"/>
                <w:sz w:val="22"/>
                <w:szCs w:val="22"/>
              </w:rPr>
            </w:pPr>
            <w:r>
              <w:rPr>
                <w:rFonts w:ascii="Arial" w:hAnsi="Arial" w:cs="Arial"/>
                <w:color w:val="000000"/>
                <w:sz w:val="22"/>
                <w:szCs w:val="22"/>
              </w:rPr>
              <w:t>Культура</w:t>
            </w:r>
          </w:p>
        </w:tc>
        <w:tc>
          <w:tcPr>
            <w:tcW w:w="1418" w:type="dxa"/>
            <w:gridSpan w:val="2"/>
            <w:tcBorders>
              <w:top w:val="single" w:sz="6" w:space="0" w:color="auto"/>
              <w:left w:val="single" w:sz="6" w:space="0" w:color="auto"/>
              <w:bottom w:val="single" w:sz="6" w:space="0" w:color="auto"/>
              <w:right w:val="single" w:sz="6" w:space="0" w:color="auto"/>
            </w:tcBorders>
          </w:tcPr>
          <w:p w:rsid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c>
          <w:tcPr>
            <w:tcW w:w="1429" w:type="dxa"/>
            <w:gridSpan w:val="2"/>
            <w:tcBorders>
              <w:top w:val="single" w:sz="6" w:space="0" w:color="auto"/>
              <w:left w:val="single" w:sz="6" w:space="0" w:color="auto"/>
              <w:bottom w:val="single" w:sz="6" w:space="0" w:color="auto"/>
              <w:right w:val="single" w:sz="6" w:space="0" w:color="auto"/>
            </w:tcBorders>
          </w:tcPr>
          <w:p w:rsid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534E7E"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center"/>
              <w:rPr>
                <w:rFonts w:ascii="Arial" w:hAnsi="Arial" w:cs="Arial"/>
                <w:b/>
                <w:color w:val="000000"/>
                <w:sz w:val="22"/>
                <w:szCs w:val="22"/>
              </w:rPr>
            </w:pPr>
            <w:r w:rsidRPr="00534E7E">
              <w:rPr>
                <w:rFonts w:ascii="Arial" w:hAnsi="Arial" w:cs="Arial"/>
                <w:b/>
                <w:color w:val="000000"/>
                <w:sz w:val="22"/>
                <w:szCs w:val="22"/>
              </w:rPr>
              <w:t>1100</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rPr>
                <w:rFonts w:ascii="Arial" w:hAnsi="Arial" w:cs="Arial"/>
                <w:b/>
                <w:color w:val="000000"/>
                <w:sz w:val="22"/>
                <w:szCs w:val="22"/>
              </w:rPr>
            </w:pPr>
            <w:r w:rsidRPr="00534E7E">
              <w:rPr>
                <w:rFonts w:ascii="Arial" w:hAnsi="Arial" w:cs="Arial"/>
                <w:b/>
                <w:color w:val="000000"/>
                <w:sz w:val="22"/>
                <w:szCs w:val="22"/>
              </w:rPr>
              <w:t>Физическая культура и спорт</w:t>
            </w:r>
          </w:p>
        </w:tc>
        <w:tc>
          <w:tcPr>
            <w:tcW w:w="1418"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b/>
                <w:color w:val="000000"/>
                <w:sz w:val="22"/>
                <w:szCs w:val="22"/>
              </w:rPr>
            </w:pPr>
            <w:r w:rsidRPr="00534E7E">
              <w:rPr>
                <w:rFonts w:ascii="Arial" w:hAnsi="Arial" w:cs="Arial"/>
                <w:b/>
                <w:color w:val="000000"/>
                <w:sz w:val="22"/>
                <w:szCs w:val="22"/>
              </w:rPr>
              <w:t>4,740</w:t>
            </w:r>
          </w:p>
        </w:tc>
        <w:tc>
          <w:tcPr>
            <w:tcW w:w="1429"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b/>
                <w:color w:val="000000"/>
                <w:sz w:val="22"/>
                <w:szCs w:val="22"/>
              </w:rPr>
            </w:pPr>
            <w:r w:rsidRPr="00534E7E">
              <w:rPr>
                <w:rFonts w:ascii="Arial" w:hAnsi="Arial" w:cs="Arial"/>
                <w:b/>
                <w:color w:val="000000"/>
                <w:sz w:val="22"/>
                <w:szCs w:val="22"/>
              </w:rPr>
              <w:t>4,740</w:t>
            </w:r>
          </w:p>
        </w:tc>
      </w:tr>
      <w:tr w:rsidR="00534E7E"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center"/>
              <w:rPr>
                <w:rFonts w:ascii="Arial" w:hAnsi="Arial" w:cs="Arial"/>
                <w:color w:val="000000"/>
                <w:sz w:val="22"/>
                <w:szCs w:val="22"/>
              </w:rPr>
            </w:pPr>
            <w:r w:rsidRPr="00534E7E">
              <w:rPr>
                <w:rFonts w:ascii="Arial" w:hAnsi="Arial" w:cs="Arial"/>
                <w:color w:val="000000"/>
                <w:sz w:val="22"/>
                <w:szCs w:val="22"/>
              </w:rPr>
              <w:t>1102</w:t>
            </w:r>
          </w:p>
        </w:tc>
        <w:tc>
          <w:tcPr>
            <w:tcW w:w="6945" w:type="dxa"/>
            <w:gridSpan w:val="5"/>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rPr>
                <w:rFonts w:ascii="Arial" w:hAnsi="Arial" w:cs="Arial"/>
                <w:color w:val="000000"/>
                <w:sz w:val="22"/>
                <w:szCs w:val="22"/>
              </w:rPr>
            </w:pPr>
            <w:r w:rsidRPr="00534E7E">
              <w:rPr>
                <w:rFonts w:ascii="Arial" w:hAnsi="Arial" w:cs="Arial"/>
                <w:color w:val="000000"/>
                <w:sz w:val="22"/>
                <w:szCs w:val="22"/>
              </w:rPr>
              <w:t>Массовый спорт</w:t>
            </w:r>
          </w:p>
        </w:tc>
        <w:tc>
          <w:tcPr>
            <w:tcW w:w="1418"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c>
          <w:tcPr>
            <w:tcW w:w="1429" w:type="dxa"/>
            <w:gridSpan w:val="2"/>
            <w:tcBorders>
              <w:top w:val="single" w:sz="6" w:space="0" w:color="auto"/>
              <w:left w:val="single" w:sz="6" w:space="0" w:color="auto"/>
              <w:bottom w:val="single" w:sz="6" w:space="0" w:color="auto"/>
              <w:right w:val="single" w:sz="6" w:space="0" w:color="auto"/>
            </w:tcBorders>
          </w:tcPr>
          <w:p w:rsidR="00534E7E" w:rsidRPr="00534E7E" w:rsidRDefault="00534E7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16427" w:rsidRPr="003B7EFA" w:rsidTr="00B547E9">
        <w:trPr>
          <w:trHeight w:val="218"/>
        </w:trPr>
        <w:tc>
          <w:tcPr>
            <w:tcW w:w="710" w:type="dxa"/>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jc w:val="center"/>
              <w:rPr>
                <w:rFonts w:ascii="Arial" w:hAnsi="Arial" w:cs="Arial"/>
                <w:color w:val="000000"/>
                <w:sz w:val="22"/>
                <w:szCs w:val="22"/>
              </w:rPr>
            </w:pPr>
          </w:p>
        </w:tc>
        <w:tc>
          <w:tcPr>
            <w:tcW w:w="6945" w:type="dxa"/>
            <w:gridSpan w:val="5"/>
            <w:tcBorders>
              <w:top w:val="single" w:sz="6" w:space="0" w:color="auto"/>
              <w:left w:val="single" w:sz="6" w:space="0" w:color="auto"/>
              <w:bottom w:val="single" w:sz="6" w:space="0" w:color="auto"/>
              <w:right w:val="single" w:sz="6" w:space="0" w:color="auto"/>
            </w:tcBorders>
          </w:tcPr>
          <w:p w:rsidR="00516427" w:rsidRPr="003B7EFA" w:rsidRDefault="0051642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ИТОГО</w:t>
            </w:r>
          </w:p>
        </w:tc>
        <w:tc>
          <w:tcPr>
            <w:tcW w:w="1418"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4317,300</w:t>
            </w:r>
          </w:p>
        </w:tc>
        <w:tc>
          <w:tcPr>
            <w:tcW w:w="1429" w:type="dxa"/>
            <w:gridSpan w:val="2"/>
            <w:tcBorders>
              <w:top w:val="single" w:sz="6" w:space="0" w:color="auto"/>
              <w:left w:val="single" w:sz="6" w:space="0" w:color="auto"/>
              <w:bottom w:val="single" w:sz="6" w:space="0" w:color="auto"/>
              <w:right w:val="single" w:sz="6" w:space="0" w:color="auto"/>
            </w:tcBorders>
          </w:tcPr>
          <w:p w:rsidR="00516427" w:rsidRPr="003B7EFA" w:rsidRDefault="00534E7E"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4253,600</w:t>
            </w:r>
          </w:p>
        </w:tc>
      </w:tr>
    </w:tbl>
    <w:p w:rsidR="00F75198" w:rsidRPr="003B7EFA" w:rsidRDefault="00F75198" w:rsidP="0064381F">
      <w:pPr>
        <w:tabs>
          <w:tab w:val="left" w:pos="1985"/>
        </w:tabs>
        <w:rPr>
          <w:rFonts w:ascii="Arial" w:hAnsi="Arial" w:cs="Arial"/>
          <w:sz w:val="22"/>
          <w:szCs w:val="22"/>
        </w:rPr>
      </w:pPr>
    </w:p>
    <w:p w:rsidR="00F75198" w:rsidRDefault="00F75198" w:rsidP="0064381F">
      <w:pPr>
        <w:tabs>
          <w:tab w:val="left" w:pos="1985"/>
        </w:tabs>
        <w:rPr>
          <w:rFonts w:ascii="Arial" w:hAnsi="Arial" w:cs="Arial"/>
          <w:sz w:val="22"/>
          <w:szCs w:val="22"/>
        </w:rPr>
      </w:pPr>
    </w:p>
    <w:p w:rsidR="00690EC3" w:rsidRDefault="00690EC3" w:rsidP="0064381F">
      <w:pPr>
        <w:tabs>
          <w:tab w:val="left" w:pos="1985"/>
        </w:tabs>
        <w:rPr>
          <w:rFonts w:ascii="Arial" w:hAnsi="Arial" w:cs="Arial"/>
          <w:sz w:val="22"/>
          <w:szCs w:val="22"/>
        </w:rPr>
      </w:pPr>
    </w:p>
    <w:p w:rsidR="005E57E5" w:rsidRDefault="005E57E5"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p w:rsidR="00B547E9" w:rsidRDefault="00B547E9" w:rsidP="0064381F">
      <w:pPr>
        <w:tabs>
          <w:tab w:val="left" w:pos="1985"/>
        </w:tabs>
        <w:rPr>
          <w:rFonts w:ascii="Arial" w:hAnsi="Arial" w:cs="Arial"/>
          <w:sz w:val="22"/>
          <w:szCs w:val="22"/>
        </w:rPr>
      </w:pPr>
    </w:p>
    <w:tbl>
      <w:tblPr>
        <w:tblW w:w="11294" w:type="dxa"/>
        <w:tblInd w:w="-459" w:type="dxa"/>
        <w:tblLayout w:type="fixed"/>
        <w:tblLook w:val="0000" w:firstRow="0" w:lastRow="0" w:firstColumn="0" w:lastColumn="0" w:noHBand="0" w:noVBand="0"/>
      </w:tblPr>
      <w:tblGrid>
        <w:gridCol w:w="5362"/>
        <w:gridCol w:w="9"/>
        <w:gridCol w:w="700"/>
        <w:gridCol w:w="708"/>
        <w:gridCol w:w="1584"/>
        <w:gridCol w:w="236"/>
        <w:gridCol w:w="898"/>
        <w:gridCol w:w="1512"/>
        <w:gridCol w:w="48"/>
        <w:gridCol w:w="237"/>
      </w:tblGrid>
      <w:tr w:rsidR="00B547E9" w:rsidRPr="003B7EFA" w:rsidTr="00B547E9">
        <w:trPr>
          <w:gridAfter w:val="1"/>
          <w:wAfter w:w="237" w:type="dxa"/>
          <w:trHeight w:val="429"/>
        </w:trPr>
        <w:tc>
          <w:tcPr>
            <w:tcW w:w="11057" w:type="dxa"/>
            <w:gridSpan w:val="9"/>
            <w:tcBorders>
              <w:top w:val="single" w:sz="2" w:space="0" w:color="000000"/>
              <w:left w:val="single" w:sz="2" w:space="0" w:color="000000"/>
              <w:right w:val="single" w:sz="2" w:space="0" w:color="000000"/>
            </w:tcBorders>
          </w:tcPr>
          <w:p w:rsidR="00B547E9" w:rsidRPr="003B7EFA" w:rsidRDefault="00B547E9"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 xml:space="preserve">Приложение </w:t>
            </w:r>
            <w:r>
              <w:rPr>
                <w:rFonts w:ascii="Arial" w:hAnsi="Arial" w:cs="Arial"/>
                <w:color w:val="000000"/>
                <w:sz w:val="22"/>
                <w:szCs w:val="22"/>
              </w:rPr>
              <w:t>5</w:t>
            </w:r>
          </w:p>
        </w:tc>
      </w:tr>
      <w:tr w:rsidR="002231B0" w:rsidRPr="003B7EFA" w:rsidTr="00D33572">
        <w:trPr>
          <w:gridAfter w:val="1"/>
          <w:wAfter w:w="237" w:type="dxa"/>
          <w:trHeight w:val="1062"/>
        </w:trPr>
        <w:tc>
          <w:tcPr>
            <w:tcW w:w="11057" w:type="dxa"/>
            <w:gridSpan w:val="9"/>
            <w:tcBorders>
              <w:top w:val="single" w:sz="2" w:space="0" w:color="000000"/>
              <w:left w:val="single" w:sz="2" w:space="0" w:color="000000"/>
              <w:right w:val="single" w:sz="2" w:space="0" w:color="000000"/>
            </w:tcBorders>
          </w:tcPr>
          <w:p w:rsidR="00B547E9" w:rsidRDefault="00B547E9" w:rsidP="00B547E9">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B547E9" w:rsidRDefault="00B547E9" w:rsidP="00B547E9">
            <w:pPr>
              <w:jc w:val="right"/>
              <w:rPr>
                <w:rFonts w:ascii="Arial" w:hAnsi="Arial" w:cs="Arial"/>
                <w:sz w:val="22"/>
                <w:szCs w:val="22"/>
              </w:rPr>
            </w:pPr>
            <w:r>
              <w:rPr>
                <w:rFonts w:ascii="Arial" w:hAnsi="Arial" w:cs="Arial"/>
                <w:sz w:val="22"/>
                <w:szCs w:val="22"/>
              </w:rPr>
              <w:t>Камышинского муниципального района</w:t>
            </w:r>
          </w:p>
          <w:p w:rsidR="00B547E9" w:rsidRDefault="00C7183D" w:rsidP="00B547E9">
            <w:pPr>
              <w:jc w:val="right"/>
              <w:rPr>
                <w:rFonts w:ascii="Arial" w:hAnsi="Arial" w:cs="Arial"/>
                <w:sz w:val="22"/>
                <w:szCs w:val="22"/>
              </w:rPr>
            </w:pPr>
            <w:r>
              <w:rPr>
                <w:rFonts w:ascii="Arial" w:hAnsi="Arial" w:cs="Arial"/>
                <w:sz w:val="22"/>
                <w:szCs w:val="22"/>
              </w:rPr>
              <w:t>Волгоградской области от 07</w:t>
            </w:r>
            <w:r w:rsidR="00B547E9">
              <w:rPr>
                <w:rFonts w:ascii="Arial" w:hAnsi="Arial" w:cs="Arial"/>
                <w:sz w:val="22"/>
                <w:szCs w:val="22"/>
              </w:rPr>
              <w:t>.12.202</w:t>
            </w:r>
            <w:r w:rsidR="001127F4">
              <w:rPr>
                <w:rFonts w:ascii="Arial" w:hAnsi="Arial" w:cs="Arial"/>
                <w:sz w:val="22"/>
                <w:szCs w:val="22"/>
              </w:rPr>
              <w:t>3</w:t>
            </w:r>
            <w:r w:rsidR="00B547E9">
              <w:rPr>
                <w:rFonts w:ascii="Arial" w:hAnsi="Arial" w:cs="Arial"/>
                <w:sz w:val="22"/>
                <w:szCs w:val="22"/>
              </w:rPr>
              <w:t xml:space="preserve"> г. №</w:t>
            </w:r>
            <w:r>
              <w:rPr>
                <w:rFonts w:ascii="Arial" w:hAnsi="Arial" w:cs="Arial"/>
                <w:sz w:val="22"/>
                <w:szCs w:val="22"/>
              </w:rPr>
              <w:t xml:space="preserve"> 24</w:t>
            </w:r>
            <w:r w:rsidR="00B547E9">
              <w:rPr>
                <w:rFonts w:ascii="Arial" w:hAnsi="Arial" w:cs="Arial"/>
                <w:sz w:val="22"/>
                <w:szCs w:val="22"/>
              </w:rPr>
              <w:t xml:space="preserve"> </w:t>
            </w:r>
          </w:p>
          <w:p w:rsidR="00B547E9" w:rsidRDefault="00B547E9" w:rsidP="00B547E9">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B547E9" w:rsidRDefault="00B547E9" w:rsidP="00B547E9">
            <w:pPr>
              <w:jc w:val="right"/>
              <w:rPr>
                <w:rFonts w:ascii="Arial" w:hAnsi="Arial" w:cs="Arial"/>
                <w:sz w:val="22"/>
                <w:szCs w:val="22"/>
              </w:rPr>
            </w:pPr>
            <w:r>
              <w:rPr>
                <w:rFonts w:ascii="Arial" w:hAnsi="Arial" w:cs="Arial"/>
                <w:sz w:val="22"/>
                <w:szCs w:val="22"/>
              </w:rPr>
              <w:t>Камышинского муниципального района</w:t>
            </w:r>
          </w:p>
          <w:p w:rsidR="00B547E9" w:rsidRDefault="001127F4" w:rsidP="00B547E9">
            <w:pPr>
              <w:jc w:val="right"/>
              <w:rPr>
                <w:rFonts w:ascii="Arial" w:hAnsi="Arial" w:cs="Arial"/>
                <w:sz w:val="22"/>
                <w:szCs w:val="22"/>
              </w:rPr>
            </w:pPr>
            <w:r>
              <w:rPr>
                <w:rFonts w:ascii="Arial" w:hAnsi="Arial" w:cs="Arial"/>
                <w:sz w:val="22"/>
                <w:szCs w:val="22"/>
              </w:rPr>
              <w:t>Волгоградской области на 2024</w:t>
            </w:r>
            <w:r w:rsidR="00B547E9">
              <w:rPr>
                <w:rFonts w:ascii="Arial" w:hAnsi="Arial" w:cs="Arial"/>
                <w:sz w:val="22"/>
                <w:szCs w:val="22"/>
              </w:rPr>
              <w:t xml:space="preserve"> год и на </w:t>
            </w:r>
          </w:p>
          <w:p w:rsidR="00B547E9" w:rsidRDefault="001127F4" w:rsidP="00B547E9">
            <w:pPr>
              <w:jc w:val="right"/>
              <w:rPr>
                <w:rFonts w:ascii="Arial" w:hAnsi="Arial" w:cs="Arial"/>
                <w:sz w:val="22"/>
                <w:szCs w:val="22"/>
              </w:rPr>
            </w:pPr>
            <w:r>
              <w:rPr>
                <w:rFonts w:ascii="Arial" w:hAnsi="Arial" w:cs="Arial"/>
                <w:sz w:val="22"/>
                <w:szCs w:val="22"/>
              </w:rPr>
              <w:t>плановый период 2025</w:t>
            </w:r>
            <w:r w:rsidR="00B547E9">
              <w:rPr>
                <w:rFonts w:ascii="Arial" w:hAnsi="Arial" w:cs="Arial"/>
                <w:sz w:val="22"/>
                <w:szCs w:val="22"/>
              </w:rPr>
              <w:t xml:space="preserve"> и 202</w:t>
            </w:r>
            <w:r>
              <w:rPr>
                <w:rFonts w:ascii="Arial" w:hAnsi="Arial" w:cs="Arial"/>
                <w:sz w:val="22"/>
                <w:szCs w:val="22"/>
              </w:rPr>
              <w:t>6</w:t>
            </w:r>
            <w:r w:rsidR="00B547E9">
              <w:rPr>
                <w:rFonts w:ascii="Arial" w:hAnsi="Arial" w:cs="Arial"/>
                <w:sz w:val="22"/>
                <w:szCs w:val="22"/>
              </w:rPr>
              <w:t xml:space="preserve"> годов»</w:t>
            </w:r>
          </w:p>
          <w:p w:rsidR="002231B0" w:rsidRPr="003B7EFA" w:rsidRDefault="002231B0" w:rsidP="00B547E9">
            <w:pPr>
              <w:autoSpaceDE w:val="0"/>
              <w:autoSpaceDN w:val="0"/>
              <w:adjustRightInd w:val="0"/>
              <w:jc w:val="right"/>
              <w:rPr>
                <w:rFonts w:ascii="Arial" w:hAnsi="Arial" w:cs="Arial"/>
                <w:color w:val="000000"/>
                <w:sz w:val="22"/>
                <w:szCs w:val="22"/>
              </w:rPr>
            </w:pPr>
          </w:p>
        </w:tc>
      </w:tr>
      <w:tr w:rsidR="00F75198" w:rsidRPr="003B7EFA" w:rsidTr="00D33572">
        <w:trPr>
          <w:gridAfter w:val="1"/>
          <w:wAfter w:w="237" w:type="dxa"/>
          <w:trHeight w:val="192"/>
        </w:trPr>
        <w:tc>
          <w:tcPr>
            <w:tcW w:w="11057" w:type="dxa"/>
            <w:gridSpan w:val="9"/>
            <w:tcBorders>
              <w:top w:val="single" w:sz="2" w:space="0" w:color="000000"/>
              <w:left w:val="single" w:sz="2" w:space="0" w:color="000000"/>
              <w:bottom w:val="nil"/>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Распределение бюджетных ассигнований по разделам и подразделам,</w:t>
            </w:r>
            <w:r w:rsidR="00AA6A59">
              <w:rPr>
                <w:rFonts w:ascii="Arial" w:hAnsi="Arial" w:cs="Arial"/>
                <w:b/>
                <w:bCs/>
                <w:color w:val="000000"/>
                <w:sz w:val="22"/>
                <w:szCs w:val="22"/>
              </w:rPr>
              <w:t xml:space="preserve"> </w:t>
            </w:r>
            <w:r w:rsidRPr="003B7EFA">
              <w:rPr>
                <w:rFonts w:ascii="Arial" w:hAnsi="Arial" w:cs="Arial"/>
                <w:b/>
                <w:bCs/>
                <w:color w:val="000000"/>
                <w:sz w:val="22"/>
                <w:szCs w:val="22"/>
              </w:rPr>
              <w:t>целевым статьям,</w:t>
            </w:r>
            <w:r w:rsidR="00AA6A59">
              <w:rPr>
                <w:rFonts w:ascii="Arial" w:hAnsi="Arial" w:cs="Arial"/>
                <w:b/>
                <w:bCs/>
                <w:color w:val="000000"/>
                <w:sz w:val="22"/>
                <w:szCs w:val="22"/>
              </w:rPr>
              <w:t xml:space="preserve"> </w:t>
            </w:r>
            <w:r w:rsidR="00B547E9">
              <w:rPr>
                <w:rFonts w:ascii="Arial" w:hAnsi="Arial" w:cs="Arial"/>
                <w:b/>
                <w:bCs/>
                <w:color w:val="000000"/>
                <w:sz w:val="22"/>
                <w:szCs w:val="22"/>
              </w:rPr>
              <w:t>(муниципальным программам и непрограммным направлениям деятельности)</w:t>
            </w:r>
            <w:r w:rsidR="007147D7">
              <w:rPr>
                <w:rFonts w:ascii="Arial" w:hAnsi="Arial" w:cs="Arial"/>
                <w:b/>
                <w:bCs/>
                <w:color w:val="000000"/>
                <w:sz w:val="22"/>
                <w:szCs w:val="22"/>
              </w:rPr>
              <w:t xml:space="preserve">, </w:t>
            </w:r>
            <w:r w:rsidRPr="003B7EFA">
              <w:rPr>
                <w:rFonts w:ascii="Arial" w:hAnsi="Arial" w:cs="Arial"/>
                <w:b/>
                <w:bCs/>
                <w:color w:val="000000"/>
                <w:sz w:val="22"/>
                <w:szCs w:val="22"/>
              </w:rPr>
              <w:t xml:space="preserve">группам видов расходов </w:t>
            </w:r>
            <w:proofErr w:type="gramStart"/>
            <w:r w:rsidRPr="003B7EFA">
              <w:rPr>
                <w:rFonts w:ascii="Arial" w:hAnsi="Arial" w:cs="Arial"/>
                <w:b/>
                <w:bCs/>
                <w:color w:val="000000"/>
                <w:sz w:val="22"/>
                <w:szCs w:val="22"/>
              </w:rPr>
              <w:t>классификации  расходов</w:t>
            </w:r>
            <w:proofErr w:type="gramEnd"/>
            <w:r w:rsidRPr="003B7EFA">
              <w:rPr>
                <w:rFonts w:ascii="Arial" w:hAnsi="Arial" w:cs="Arial"/>
                <w:b/>
                <w:bCs/>
                <w:color w:val="000000"/>
                <w:sz w:val="22"/>
                <w:szCs w:val="22"/>
              </w:rPr>
              <w:t xml:space="preserve"> бюджета Чухонастовского сельского поселения Камышинского муниципального райо</w:t>
            </w:r>
            <w:r w:rsidR="001127F4">
              <w:rPr>
                <w:rFonts w:ascii="Arial" w:hAnsi="Arial" w:cs="Arial"/>
                <w:b/>
                <w:bCs/>
                <w:color w:val="000000"/>
                <w:sz w:val="22"/>
                <w:szCs w:val="22"/>
              </w:rPr>
              <w:t>на Волгоградской области на 2024</w:t>
            </w:r>
            <w:r w:rsidRPr="003B7EFA">
              <w:rPr>
                <w:rFonts w:ascii="Arial" w:hAnsi="Arial" w:cs="Arial"/>
                <w:b/>
                <w:bCs/>
                <w:color w:val="000000"/>
                <w:sz w:val="22"/>
                <w:szCs w:val="22"/>
              </w:rPr>
              <w:t xml:space="preserve"> год </w:t>
            </w:r>
          </w:p>
        </w:tc>
      </w:tr>
      <w:tr w:rsidR="00F75198" w:rsidRPr="003B7EFA" w:rsidTr="00CF377C">
        <w:trPr>
          <w:trHeight w:val="401"/>
        </w:trPr>
        <w:tc>
          <w:tcPr>
            <w:tcW w:w="5371" w:type="dxa"/>
            <w:gridSpan w:val="2"/>
            <w:tcBorders>
              <w:top w:val="nil"/>
              <w:left w:val="single" w:sz="2" w:space="0" w:color="000000"/>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00"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08"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1584"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236"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2410" w:type="dxa"/>
            <w:gridSpan w:val="2"/>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285" w:type="dxa"/>
            <w:gridSpan w:val="2"/>
            <w:tcBorders>
              <w:top w:val="nil"/>
              <w:left w:val="nil"/>
              <w:bottom w:val="single" w:sz="2" w:space="0" w:color="000000"/>
              <w:right w:val="single" w:sz="2" w:space="0" w:color="000000"/>
            </w:tcBorders>
            <w:shd w:val="solid" w:color="A0A0A0" w:fill="000000"/>
          </w:tcPr>
          <w:p w:rsidR="00F75198" w:rsidRPr="003B7EFA" w:rsidRDefault="00F75198" w:rsidP="00F75198">
            <w:pPr>
              <w:autoSpaceDE w:val="0"/>
              <w:autoSpaceDN w:val="0"/>
              <w:adjustRightInd w:val="0"/>
              <w:jc w:val="center"/>
              <w:rPr>
                <w:rFonts w:ascii="Arial" w:hAnsi="Arial" w:cs="Arial"/>
                <w:b/>
                <w:bCs/>
                <w:color w:val="000000"/>
                <w:sz w:val="22"/>
                <w:szCs w:val="22"/>
              </w:rPr>
            </w:pPr>
          </w:p>
        </w:tc>
      </w:tr>
      <w:tr w:rsidR="002231B0" w:rsidRPr="003B7EFA" w:rsidTr="00CF377C">
        <w:trPr>
          <w:gridAfter w:val="1"/>
          <w:wAfter w:w="237" w:type="dxa"/>
          <w:trHeight w:val="216"/>
        </w:trPr>
        <w:tc>
          <w:tcPr>
            <w:tcW w:w="5371" w:type="dxa"/>
            <w:gridSpan w:val="2"/>
            <w:tcBorders>
              <w:top w:val="single" w:sz="2" w:space="0" w:color="000000"/>
              <w:left w:val="single" w:sz="2" w:space="0" w:color="000000"/>
              <w:bottom w:val="single" w:sz="2" w:space="0" w:color="000000"/>
              <w:right w:val="single" w:sz="2" w:space="0" w:color="000000"/>
            </w:tcBorders>
          </w:tcPr>
          <w:p w:rsidR="002231B0" w:rsidRPr="003B7EFA" w:rsidRDefault="002231B0" w:rsidP="00F75198">
            <w:pPr>
              <w:autoSpaceDE w:val="0"/>
              <w:autoSpaceDN w:val="0"/>
              <w:adjustRightInd w:val="0"/>
              <w:jc w:val="center"/>
              <w:rPr>
                <w:rFonts w:ascii="Arial" w:hAnsi="Arial" w:cs="Arial"/>
                <w:b/>
                <w:bCs/>
                <w:color w:val="000000"/>
                <w:sz w:val="22"/>
                <w:szCs w:val="22"/>
              </w:rPr>
            </w:pPr>
          </w:p>
        </w:tc>
        <w:tc>
          <w:tcPr>
            <w:tcW w:w="700" w:type="dxa"/>
            <w:tcBorders>
              <w:top w:val="single" w:sz="2" w:space="0" w:color="000000"/>
              <w:left w:val="single" w:sz="2" w:space="0" w:color="000000"/>
              <w:bottom w:val="single" w:sz="2" w:space="0" w:color="000000"/>
              <w:right w:val="single" w:sz="2" w:space="0" w:color="000000"/>
            </w:tcBorders>
          </w:tcPr>
          <w:p w:rsidR="002231B0" w:rsidRPr="003B7EFA" w:rsidRDefault="002231B0" w:rsidP="00F75198">
            <w:pPr>
              <w:autoSpaceDE w:val="0"/>
              <w:autoSpaceDN w:val="0"/>
              <w:adjustRightInd w:val="0"/>
              <w:jc w:val="center"/>
              <w:rPr>
                <w:rFonts w:ascii="Arial" w:hAnsi="Arial" w:cs="Arial"/>
                <w:b/>
                <w:bCs/>
                <w:color w:val="000000"/>
                <w:sz w:val="22"/>
                <w:szCs w:val="22"/>
              </w:rPr>
            </w:pPr>
          </w:p>
        </w:tc>
        <w:tc>
          <w:tcPr>
            <w:tcW w:w="708" w:type="dxa"/>
            <w:tcBorders>
              <w:top w:val="single" w:sz="2" w:space="0" w:color="000000"/>
              <w:left w:val="single" w:sz="2" w:space="0" w:color="000000"/>
              <w:bottom w:val="single" w:sz="2" w:space="0" w:color="000000"/>
              <w:right w:val="single" w:sz="2" w:space="0" w:color="000000"/>
            </w:tcBorders>
          </w:tcPr>
          <w:p w:rsidR="002231B0" w:rsidRPr="003B7EFA" w:rsidRDefault="002231B0" w:rsidP="00F75198">
            <w:pPr>
              <w:autoSpaceDE w:val="0"/>
              <w:autoSpaceDN w:val="0"/>
              <w:adjustRightInd w:val="0"/>
              <w:jc w:val="center"/>
              <w:rPr>
                <w:rFonts w:ascii="Arial" w:hAnsi="Arial" w:cs="Arial"/>
                <w:b/>
                <w:bCs/>
                <w:color w:val="000000"/>
                <w:sz w:val="22"/>
                <w:szCs w:val="22"/>
              </w:rPr>
            </w:pPr>
          </w:p>
        </w:tc>
        <w:tc>
          <w:tcPr>
            <w:tcW w:w="1584" w:type="dxa"/>
            <w:tcBorders>
              <w:top w:val="single" w:sz="2" w:space="0" w:color="000000"/>
              <w:left w:val="single" w:sz="2" w:space="0" w:color="000000"/>
              <w:bottom w:val="single" w:sz="2" w:space="0" w:color="000000"/>
              <w:right w:val="single" w:sz="2" w:space="0" w:color="000000"/>
            </w:tcBorders>
          </w:tcPr>
          <w:p w:rsidR="002231B0" w:rsidRPr="003B7EFA" w:rsidRDefault="002231B0" w:rsidP="00F75198">
            <w:pPr>
              <w:autoSpaceDE w:val="0"/>
              <w:autoSpaceDN w:val="0"/>
              <w:adjustRightInd w:val="0"/>
              <w:jc w:val="center"/>
              <w:rPr>
                <w:rFonts w:ascii="Arial" w:hAnsi="Arial" w:cs="Arial"/>
                <w:b/>
                <w:bCs/>
                <w:color w:val="000000"/>
                <w:sz w:val="22"/>
                <w:szCs w:val="22"/>
              </w:rPr>
            </w:pPr>
          </w:p>
        </w:tc>
        <w:tc>
          <w:tcPr>
            <w:tcW w:w="2694" w:type="dxa"/>
            <w:gridSpan w:val="4"/>
            <w:tcBorders>
              <w:top w:val="single" w:sz="2" w:space="0" w:color="000000"/>
              <w:left w:val="single" w:sz="2" w:space="0" w:color="000000"/>
              <w:bottom w:val="single" w:sz="2" w:space="0" w:color="000000"/>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(тыс. рублей)</w:t>
            </w:r>
          </w:p>
        </w:tc>
      </w:tr>
      <w:tr w:rsidR="002231B0" w:rsidRPr="003B7EFA" w:rsidTr="00CF377C">
        <w:trPr>
          <w:gridAfter w:val="1"/>
          <w:wAfter w:w="237" w:type="dxa"/>
          <w:trHeight w:val="199"/>
        </w:trPr>
        <w:tc>
          <w:tcPr>
            <w:tcW w:w="5371" w:type="dxa"/>
            <w:gridSpan w:val="2"/>
            <w:tcBorders>
              <w:top w:val="single" w:sz="2" w:space="0" w:color="000000"/>
              <w:left w:val="single" w:sz="2" w:space="0" w:color="000000"/>
              <w:bottom w:val="single" w:sz="6" w:space="0" w:color="auto"/>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p>
        </w:tc>
        <w:tc>
          <w:tcPr>
            <w:tcW w:w="700" w:type="dxa"/>
            <w:tcBorders>
              <w:top w:val="single" w:sz="2" w:space="0" w:color="000000"/>
              <w:left w:val="single" w:sz="2" w:space="0" w:color="000000"/>
              <w:bottom w:val="single" w:sz="6" w:space="0" w:color="auto"/>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p>
        </w:tc>
        <w:tc>
          <w:tcPr>
            <w:tcW w:w="708" w:type="dxa"/>
            <w:tcBorders>
              <w:top w:val="single" w:sz="2" w:space="0" w:color="000000"/>
              <w:left w:val="single" w:sz="2" w:space="0" w:color="000000"/>
              <w:bottom w:val="single" w:sz="6" w:space="0" w:color="auto"/>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p>
        </w:tc>
        <w:tc>
          <w:tcPr>
            <w:tcW w:w="1584" w:type="dxa"/>
            <w:tcBorders>
              <w:top w:val="single" w:sz="2" w:space="0" w:color="000000"/>
              <w:left w:val="single" w:sz="2" w:space="0" w:color="000000"/>
              <w:bottom w:val="single" w:sz="6" w:space="0" w:color="auto"/>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p>
        </w:tc>
        <w:tc>
          <w:tcPr>
            <w:tcW w:w="1134" w:type="dxa"/>
            <w:gridSpan w:val="2"/>
            <w:tcBorders>
              <w:top w:val="single" w:sz="2" w:space="0" w:color="000000"/>
              <w:left w:val="single" w:sz="2" w:space="0" w:color="000000"/>
              <w:bottom w:val="single" w:sz="6" w:space="0" w:color="auto"/>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p>
        </w:tc>
        <w:tc>
          <w:tcPr>
            <w:tcW w:w="1560" w:type="dxa"/>
            <w:gridSpan w:val="2"/>
            <w:tcBorders>
              <w:top w:val="single" w:sz="2" w:space="0" w:color="000000"/>
              <w:left w:val="single" w:sz="2" w:space="0" w:color="000000"/>
              <w:bottom w:val="single" w:sz="6" w:space="0" w:color="auto"/>
              <w:right w:val="single" w:sz="2" w:space="0" w:color="000000"/>
            </w:tcBorders>
          </w:tcPr>
          <w:p w:rsidR="002231B0" w:rsidRPr="003B7EFA" w:rsidRDefault="002231B0" w:rsidP="00F75198">
            <w:pPr>
              <w:autoSpaceDE w:val="0"/>
              <w:autoSpaceDN w:val="0"/>
              <w:adjustRightInd w:val="0"/>
              <w:jc w:val="right"/>
              <w:rPr>
                <w:rFonts w:ascii="Arial" w:hAnsi="Arial" w:cs="Arial"/>
                <w:color w:val="000000"/>
                <w:sz w:val="22"/>
                <w:szCs w:val="22"/>
              </w:rPr>
            </w:pPr>
          </w:p>
        </w:tc>
      </w:tr>
      <w:tr w:rsidR="00D72EB0" w:rsidRPr="003B7EFA" w:rsidTr="00CF377C">
        <w:trPr>
          <w:gridAfter w:val="1"/>
          <w:wAfter w:w="237" w:type="dxa"/>
          <w:trHeight w:val="175"/>
        </w:trPr>
        <w:tc>
          <w:tcPr>
            <w:tcW w:w="5362" w:type="dxa"/>
            <w:tcBorders>
              <w:top w:val="single" w:sz="6" w:space="0" w:color="auto"/>
              <w:left w:val="single" w:sz="6" w:space="0" w:color="auto"/>
              <w:bottom w:val="nil"/>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Наименование</w:t>
            </w:r>
          </w:p>
        </w:tc>
        <w:tc>
          <w:tcPr>
            <w:tcW w:w="709" w:type="dxa"/>
            <w:gridSpan w:val="2"/>
            <w:tcBorders>
              <w:top w:val="single" w:sz="6" w:space="0" w:color="auto"/>
              <w:left w:val="single" w:sz="6" w:space="0" w:color="auto"/>
              <w:bottom w:val="nil"/>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Раздел</w:t>
            </w:r>
          </w:p>
        </w:tc>
        <w:tc>
          <w:tcPr>
            <w:tcW w:w="708" w:type="dxa"/>
            <w:tcBorders>
              <w:top w:val="single" w:sz="6" w:space="0" w:color="auto"/>
              <w:left w:val="single" w:sz="6" w:space="0" w:color="auto"/>
              <w:bottom w:val="nil"/>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Подраздел</w:t>
            </w:r>
          </w:p>
        </w:tc>
        <w:tc>
          <w:tcPr>
            <w:tcW w:w="1584" w:type="dxa"/>
            <w:tcBorders>
              <w:top w:val="single" w:sz="6" w:space="0" w:color="auto"/>
              <w:left w:val="single" w:sz="6" w:space="0" w:color="auto"/>
              <w:bottom w:val="nil"/>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Целевая статья расходов</w:t>
            </w:r>
            <w:r w:rsidR="007147D7">
              <w:rPr>
                <w:rFonts w:ascii="Arial" w:hAnsi="Arial" w:cs="Arial"/>
                <w:b/>
                <w:bCs/>
                <w:color w:val="000000"/>
                <w:sz w:val="22"/>
                <w:szCs w:val="22"/>
              </w:rPr>
              <w:t xml:space="preserve"> (</w:t>
            </w:r>
            <w:proofErr w:type="spellStart"/>
            <w:r w:rsidR="007147D7">
              <w:rPr>
                <w:rFonts w:ascii="Arial" w:hAnsi="Arial" w:cs="Arial"/>
                <w:b/>
                <w:bCs/>
                <w:color w:val="000000"/>
                <w:sz w:val="22"/>
                <w:szCs w:val="22"/>
              </w:rPr>
              <w:t>муниципальнвя</w:t>
            </w:r>
            <w:proofErr w:type="spellEnd"/>
            <w:r w:rsidR="007147D7">
              <w:rPr>
                <w:rFonts w:ascii="Arial" w:hAnsi="Arial" w:cs="Arial"/>
                <w:b/>
                <w:bCs/>
                <w:color w:val="000000"/>
                <w:sz w:val="22"/>
                <w:szCs w:val="22"/>
              </w:rPr>
              <w:t xml:space="preserve"> программа и непрограммное направление деятельности)</w:t>
            </w:r>
          </w:p>
        </w:tc>
        <w:tc>
          <w:tcPr>
            <w:tcW w:w="1134" w:type="dxa"/>
            <w:gridSpan w:val="2"/>
            <w:tcBorders>
              <w:top w:val="single" w:sz="6" w:space="0" w:color="auto"/>
              <w:left w:val="single" w:sz="6" w:space="0" w:color="auto"/>
              <w:bottom w:val="nil"/>
              <w:right w:val="single" w:sz="6" w:space="0" w:color="auto"/>
            </w:tcBorders>
          </w:tcPr>
          <w:p w:rsidR="00D72EB0" w:rsidRPr="003B7EFA" w:rsidRDefault="007147D7" w:rsidP="007147D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Группа в</w:t>
            </w:r>
            <w:r w:rsidR="00D72EB0" w:rsidRPr="003B7EFA">
              <w:rPr>
                <w:rFonts w:ascii="Arial" w:hAnsi="Arial" w:cs="Arial"/>
                <w:b/>
                <w:bCs/>
                <w:color w:val="000000"/>
                <w:sz w:val="22"/>
                <w:szCs w:val="22"/>
              </w:rPr>
              <w:t>ид</w:t>
            </w:r>
            <w:r>
              <w:rPr>
                <w:rFonts w:ascii="Arial" w:hAnsi="Arial" w:cs="Arial"/>
                <w:b/>
                <w:bCs/>
                <w:color w:val="000000"/>
                <w:sz w:val="22"/>
                <w:szCs w:val="22"/>
              </w:rPr>
              <w:t>а</w:t>
            </w:r>
            <w:r w:rsidR="00D72EB0" w:rsidRPr="003B7EFA">
              <w:rPr>
                <w:rFonts w:ascii="Arial" w:hAnsi="Arial" w:cs="Arial"/>
                <w:b/>
                <w:bCs/>
                <w:color w:val="000000"/>
                <w:sz w:val="22"/>
                <w:szCs w:val="22"/>
              </w:rPr>
              <w:t xml:space="preserve"> расходов</w:t>
            </w:r>
          </w:p>
        </w:tc>
        <w:tc>
          <w:tcPr>
            <w:tcW w:w="1560" w:type="dxa"/>
            <w:gridSpan w:val="2"/>
            <w:vMerge w:val="restart"/>
            <w:tcBorders>
              <w:top w:val="single" w:sz="6" w:space="0" w:color="auto"/>
              <w:left w:val="single" w:sz="6" w:space="0" w:color="auto"/>
              <w:right w:val="single" w:sz="2" w:space="0" w:color="000000"/>
            </w:tcBorders>
          </w:tcPr>
          <w:p w:rsidR="00D72EB0" w:rsidRPr="003B7EFA" w:rsidRDefault="00D72EB0" w:rsidP="00F75198">
            <w:pPr>
              <w:autoSpaceDE w:val="0"/>
              <w:autoSpaceDN w:val="0"/>
              <w:adjustRightInd w:val="0"/>
              <w:jc w:val="right"/>
              <w:rPr>
                <w:rFonts w:ascii="Arial" w:hAnsi="Arial" w:cs="Arial"/>
                <w:color w:val="000000"/>
                <w:sz w:val="22"/>
                <w:szCs w:val="22"/>
              </w:rPr>
            </w:pPr>
            <w:r w:rsidRPr="003B7EFA">
              <w:rPr>
                <w:rFonts w:ascii="Arial" w:hAnsi="Arial" w:cs="Arial"/>
                <w:b/>
                <w:bCs/>
                <w:color w:val="000000"/>
                <w:sz w:val="22"/>
                <w:szCs w:val="22"/>
              </w:rPr>
              <w:t>Сумма</w:t>
            </w:r>
          </w:p>
        </w:tc>
      </w:tr>
      <w:tr w:rsidR="00D72EB0" w:rsidRPr="003B7EFA" w:rsidTr="00CF377C">
        <w:trPr>
          <w:gridAfter w:val="1"/>
          <w:wAfter w:w="237" w:type="dxa"/>
          <w:trHeight w:val="439"/>
        </w:trPr>
        <w:tc>
          <w:tcPr>
            <w:tcW w:w="5362" w:type="dxa"/>
            <w:tcBorders>
              <w:top w:val="nil"/>
              <w:left w:val="single" w:sz="6" w:space="0" w:color="auto"/>
              <w:bottom w:val="single" w:sz="6" w:space="0" w:color="auto"/>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p>
        </w:tc>
        <w:tc>
          <w:tcPr>
            <w:tcW w:w="709" w:type="dxa"/>
            <w:gridSpan w:val="2"/>
            <w:tcBorders>
              <w:top w:val="nil"/>
              <w:left w:val="single" w:sz="6" w:space="0" w:color="auto"/>
              <w:bottom w:val="single" w:sz="6" w:space="0" w:color="auto"/>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p>
        </w:tc>
        <w:tc>
          <w:tcPr>
            <w:tcW w:w="708" w:type="dxa"/>
            <w:tcBorders>
              <w:top w:val="nil"/>
              <w:left w:val="single" w:sz="6" w:space="0" w:color="auto"/>
              <w:bottom w:val="single" w:sz="6" w:space="0" w:color="auto"/>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p>
        </w:tc>
        <w:tc>
          <w:tcPr>
            <w:tcW w:w="1584" w:type="dxa"/>
            <w:tcBorders>
              <w:top w:val="nil"/>
              <w:left w:val="single" w:sz="6" w:space="0" w:color="auto"/>
              <w:bottom w:val="single" w:sz="6" w:space="0" w:color="auto"/>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p>
        </w:tc>
        <w:tc>
          <w:tcPr>
            <w:tcW w:w="1134" w:type="dxa"/>
            <w:gridSpan w:val="2"/>
            <w:tcBorders>
              <w:top w:val="nil"/>
              <w:left w:val="single" w:sz="6" w:space="0" w:color="auto"/>
              <w:bottom w:val="single" w:sz="6" w:space="0" w:color="auto"/>
              <w:right w:val="single" w:sz="6" w:space="0" w:color="auto"/>
            </w:tcBorders>
          </w:tcPr>
          <w:p w:rsidR="00D72EB0" w:rsidRPr="003B7EFA" w:rsidRDefault="00D72EB0" w:rsidP="00F75198">
            <w:pPr>
              <w:autoSpaceDE w:val="0"/>
              <w:autoSpaceDN w:val="0"/>
              <w:adjustRightInd w:val="0"/>
              <w:jc w:val="center"/>
              <w:rPr>
                <w:rFonts w:ascii="Arial" w:hAnsi="Arial" w:cs="Arial"/>
                <w:b/>
                <w:bCs/>
                <w:color w:val="000000"/>
                <w:sz w:val="22"/>
                <w:szCs w:val="22"/>
              </w:rPr>
            </w:pPr>
          </w:p>
        </w:tc>
        <w:tc>
          <w:tcPr>
            <w:tcW w:w="1560" w:type="dxa"/>
            <w:gridSpan w:val="2"/>
            <w:vMerge/>
            <w:tcBorders>
              <w:left w:val="single" w:sz="6" w:space="0" w:color="auto"/>
              <w:bottom w:val="single" w:sz="6" w:space="0" w:color="auto"/>
              <w:right w:val="single" w:sz="2" w:space="0" w:color="000000"/>
            </w:tcBorders>
          </w:tcPr>
          <w:p w:rsidR="00D72EB0" w:rsidRPr="003B7EFA" w:rsidRDefault="00D72EB0" w:rsidP="00F75198">
            <w:pPr>
              <w:autoSpaceDE w:val="0"/>
              <w:autoSpaceDN w:val="0"/>
              <w:adjustRightInd w:val="0"/>
              <w:jc w:val="right"/>
              <w:rPr>
                <w:rFonts w:ascii="Arial" w:hAnsi="Arial" w:cs="Arial"/>
                <w:color w:val="000000"/>
                <w:sz w:val="22"/>
                <w:szCs w:val="22"/>
              </w:rPr>
            </w:pPr>
          </w:p>
        </w:tc>
      </w:tr>
      <w:tr w:rsidR="002231B0" w:rsidRPr="003B7EFA" w:rsidTr="00CF377C">
        <w:trPr>
          <w:gridAfter w:val="1"/>
          <w:wAfter w:w="237" w:type="dxa"/>
          <w:trHeight w:val="206"/>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3</w:t>
            </w:r>
          </w:p>
        </w:tc>
        <w:tc>
          <w:tcPr>
            <w:tcW w:w="1584"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4</w:t>
            </w:r>
          </w:p>
        </w:tc>
        <w:tc>
          <w:tcPr>
            <w:tcW w:w="1134"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5</w:t>
            </w: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4D1E4E" w:rsidRDefault="002231B0" w:rsidP="00F75198">
            <w:pPr>
              <w:autoSpaceDE w:val="0"/>
              <w:autoSpaceDN w:val="0"/>
              <w:adjustRightInd w:val="0"/>
              <w:jc w:val="right"/>
              <w:rPr>
                <w:rFonts w:ascii="Arial" w:hAnsi="Arial" w:cs="Arial"/>
                <w:color w:val="000000"/>
                <w:sz w:val="22"/>
                <w:szCs w:val="22"/>
              </w:rPr>
            </w:pPr>
            <w:r w:rsidRPr="004D1E4E">
              <w:rPr>
                <w:rFonts w:ascii="Arial" w:hAnsi="Arial" w:cs="Arial"/>
                <w:color w:val="000000"/>
                <w:sz w:val="22"/>
                <w:szCs w:val="22"/>
              </w:rPr>
              <w:t>6</w:t>
            </w:r>
          </w:p>
        </w:tc>
      </w:tr>
      <w:tr w:rsidR="002231B0" w:rsidRPr="003B7EFA" w:rsidTr="00CF377C">
        <w:trPr>
          <w:gridAfter w:val="1"/>
          <w:wAfter w:w="237" w:type="dxa"/>
          <w:trHeight w:val="199"/>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Общегосударственные вопросы</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4D1E4E" w:rsidRDefault="001127F4"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2734,670</w:t>
            </w:r>
          </w:p>
        </w:tc>
      </w:tr>
      <w:tr w:rsidR="002231B0" w:rsidRPr="003B7EFA" w:rsidTr="00CF377C">
        <w:trPr>
          <w:gridAfter w:val="1"/>
          <w:wAfter w:w="237" w:type="dxa"/>
          <w:trHeight w:val="446"/>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высшего должностного лица субъекта РФ и муниципального образования</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1584"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2231B0" w:rsidRPr="003B7EFA" w:rsidTr="00CF377C">
        <w:trPr>
          <w:gridAfter w:val="1"/>
          <w:wAfter w:w="237" w:type="dxa"/>
          <w:trHeight w:val="650"/>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7147D7">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sidR="007147D7">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sidR="007147D7">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2718" w:type="dxa"/>
            <w:gridSpan w:val="3"/>
            <w:tcBorders>
              <w:top w:val="single" w:sz="6" w:space="0" w:color="auto"/>
              <w:left w:val="single" w:sz="6" w:space="0" w:color="auto"/>
              <w:bottom w:val="single" w:sz="6" w:space="0" w:color="auto"/>
              <w:right w:val="single" w:sz="6" w:space="0" w:color="auto"/>
            </w:tcBorders>
          </w:tcPr>
          <w:p w:rsidR="002231B0" w:rsidRPr="003B7EFA" w:rsidRDefault="007147D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2231B0" w:rsidRPr="003B7EFA" w:rsidTr="00CF377C">
        <w:trPr>
          <w:gridAfter w:val="1"/>
          <w:wAfter w:w="237" w:type="dxa"/>
          <w:trHeight w:val="794"/>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1584"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2231B0" w:rsidRPr="003B7EFA" w:rsidTr="00CF377C">
        <w:trPr>
          <w:gridAfter w:val="1"/>
          <w:wAfter w:w="237" w:type="dxa"/>
          <w:trHeight w:val="583"/>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1584"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3B7EFA" w:rsidRDefault="001127F4" w:rsidP="00F467FF">
            <w:pPr>
              <w:autoSpaceDE w:val="0"/>
              <w:autoSpaceDN w:val="0"/>
              <w:adjustRightInd w:val="0"/>
              <w:jc w:val="right"/>
              <w:rPr>
                <w:rFonts w:ascii="Arial" w:hAnsi="Arial" w:cs="Arial"/>
                <w:color w:val="000000"/>
                <w:sz w:val="22"/>
                <w:szCs w:val="22"/>
              </w:rPr>
            </w:pPr>
            <w:r>
              <w:rPr>
                <w:rFonts w:ascii="Arial" w:hAnsi="Arial" w:cs="Arial"/>
                <w:color w:val="000000"/>
                <w:sz w:val="22"/>
                <w:szCs w:val="22"/>
              </w:rPr>
              <w:t>1983,670</w:t>
            </w:r>
          </w:p>
        </w:tc>
      </w:tr>
      <w:tr w:rsidR="002231B0" w:rsidRPr="003B7EFA" w:rsidTr="00CF377C">
        <w:trPr>
          <w:gridAfter w:val="1"/>
          <w:wAfter w:w="237" w:type="dxa"/>
          <w:trHeight w:val="658"/>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7147D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2718" w:type="dxa"/>
            <w:gridSpan w:val="3"/>
            <w:tcBorders>
              <w:top w:val="single" w:sz="6" w:space="0" w:color="auto"/>
              <w:left w:val="single" w:sz="6" w:space="0" w:color="auto"/>
              <w:bottom w:val="single" w:sz="6" w:space="0" w:color="auto"/>
              <w:right w:val="single" w:sz="6" w:space="0" w:color="auto"/>
            </w:tcBorders>
          </w:tcPr>
          <w:p w:rsidR="002231B0" w:rsidRPr="003B7EFA" w:rsidRDefault="007147D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1981,870</w:t>
            </w:r>
          </w:p>
        </w:tc>
      </w:tr>
      <w:tr w:rsidR="002231B0" w:rsidRPr="003B7EFA" w:rsidTr="00CF377C">
        <w:trPr>
          <w:gridAfter w:val="1"/>
          <w:wAfter w:w="237" w:type="dxa"/>
          <w:trHeight w:val="665"/>
        </w:trPr>
        <w:tc>
          <w:tcPr>
            <w:tcW w:w="5371"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3B7EFA">
              <w:rPr>
                <w:rFonts w:ascii="Arial" w:hAnsi="Arial" w:cs="Arial"/>
                <w:color w:val="000000"/>
                <w:sz w:val="22"/>
                <w:szCs w:val="22"/>
              </w:rPr>
              <w:lastRenderedPageBreak/>
              <w:t>казенными учреждениями, органами управления государственными внебюджетными фондами</w:t>
            </w:r>
          </w:p>
        </w:tc>
        <w:tc>
          <w:tcPr>
            <w:tcW w:w="700"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lastRenderedPageBreak/>
              <w:t>01</w:t>
            </w:r>
          </w:p>
        </w:tc>
        <w:tc>
          <w:tcPr>
            <w:tcW w:w="708"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584" w:type="dxa"/>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2231B0" w:rsidRPr="003B7EFA" w:rsidRDefault="002231B0"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1560" w:type="dxa"/>
            <w:gridSpan w:val="2"/>
            <w:tcBorders>
              <w:top w:val="single" w:sz="6" w:space="0" w:color="auto"/>
              <w:left w:val="single" w:sz="6" w:space="0" w:color="auto"/>
              <w:bottom w:val="single" w:sz="6" w:space="0" w:color="auto"/>
              <w:right w:val="single" w:sz="2" w:space="0" w:color="000000"/>
            </w:tcBorders>
          </w:tcPr>
          <w:p w:rsidR="002231B0"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1469,240</w:t>
            </w:r>
          </w:p>
        </w:tc>
      </w:tr>
      <w:tr w:rsidR="00CF377C" w:rsidRPr="003B7EFA" w:rsidTr="00CF377C">
        <w:trPr>
          <w:gridAfter w:val="1"/>
          <w:wAfter w:w="237" w:type="dxa"/>
          <w:trHeight w:val="665"/>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1074EE">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512,630</w:t>
            </w:r>
          </w:p>
        </w:tc>
      </w:tr>
      <w:tr w:rsidR="00CF377C" w:rsidRPr="003B7EFA" w:rsidTr="00CF377C">
        <w:trPr>
          <w:gridAfter w:val="1"/>
          <w:wAfter w:w="237" w:type="dxa"/>
          <w:trHeight w:val="511"/>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Непрограммные направления обеспечения деятельности органов местного самоуправления </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900</w:t>
            </w:r>
          </w:p>
        </w:tc>
        <w:tc>
          <w:tcPr>
            <w:tcW w:w="1560" w:type="dxa"/>
            <w:gridSpan w:val="2"/>
            <w:tcBorders>
              <w:top w:val="single" w:sz="6" w:space="0" w:color="auto"/>
              <w:left w:val="single" w:sz="6" w:space="0" w:color="auto"/>
              <w:bottom w:val="single" w:sz="6" w:space="0" w:color="auto"/>
              <w:right w:val="single" w:sz="2" w:space="0" w:color="000000"/>
            </w:tcBorders>
            <w:shd w:val="solid" w:color="FFFFFF" w:fill="auto"/>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1,800</w:t>
            </w:r>
          </w:p>
        </w:tc>
      </w:tr>
      <w:tr w:rsidR="00CF377C" w:rsidRPr="003B7EFA" w:rsidTr="00CF377C">
        <w:trPr>
          <w:gridAfter w:val="1"/>
          <w:wAfter w:w="237" w:type="dxa"/>
          <w:trHeight w:val="511"/>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900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shd w:val="solid" w:color="FFFFFF" w:fill="auto"/>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1,800</w:t>
            </w:r>
          </w:p>
        </w:tc>
      </w:tr>
      <w:tr w:rsidR="00CF377C" w:rsidRPr="003B7EFA" w:rsidTr="00CF377C">
        <w:trPr>
          <w:gridAfter w:val="1"/>
          <w:wAfter w:w="237" w:type="dxa"/>
          <w:trHeight w:val="470"/>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06</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4,000</w:t>
            </w:r>
          </w:p>
        </w:tc>
      </w:tr>
      <w:tr w:rsidR="00CF377C" w:rsidRPr="003B7EFA" w:rsidTr="00CF377C">
        <w:trPr>
          <w:gridAfter w:val="1"/>
          <w:wAfter w:w="237" w:type="dxa"/>
          <w:trHeight w:val="684"/>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7147D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r w:rsidR="00AB64EC">
              <w:rPr>
                <w:rFonts w:ascii="Arial" w:hAnsi="Arial" w:cs="Arial"/>
                <w:color w:val="000000"/>
                <w:sz w:val="22"/>
                <w:szCs w:val="22"/>
              </w:rPr>
              <w:t>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230"/>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454"/>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AB64E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направления обеспечения деятельности органов местного самоуправления</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223"/>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312"/>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Резервные фонды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11</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410"/>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223"/>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CF377C" w:rsidRPr="003B7EFA" w:rsidTr="00CF377C">
        <w:trPr>
          <w:gridAfter w:val="1"/>
          <w:wAfter w:w="237" w:type="dxa"/>
          <w:trHeight w:val="223"/>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Другие общегосударственные вопросы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CF377C" w:rsidRPr="003B7EFA" w:rsidTr="00CF377C">
        <w:trPr>
          <w:gridAfter w:val="1"/>
          <w:wAfter w:w="237" w:type="dxa"/>
          <w:trHeight w:val="432"/>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CF377C" w:rsidRPr="003B7EFA" w:rsidTr="00CF377C">
        <w:trPr>
          <w:gridAfter w:val="1"/>
          <w:wAfter w:w="237" w:type="dxa"/>
          <w:trHeight w:val="223"/>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CF377C" w:rsidRPr="003B7EFA" w:rsidTr="00CF377C">
        <w:trPr>
          <w:gridAfter w:val="1"/>
          <w:wAfter w:w="237" w:type="dxa"/>
          <w:trHeight w:val="319"/>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оборона</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02</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4D1E4E" w:rsidRDefault="001127F4"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87,200</w:t>
            </w:r>
          </w:p>
        </w:tc>
      </w:tr>
      <w:tr w:rsidR="00CF377C" w:rsidRPr="003B7EFA" w:rsidTr="00CF377C">
        <w:trPr>
          <w:gridAfter w:val="1"/>
          <w:wAfter w:w="237" w:type="dxa"/>
          <w:trHeight w:val="247"/>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Мобилизационная и вневойсковая подготовка </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87,200</w:t>
            </w:r>
          </w:p>
        </w:tc>
      </w:tr>
      <w:tr w:rsidR="00CF377C" w:rsidRPr="003B7EFA" w:rsidTr="00CF377C">
        <w:trPr>
          <w:gridAfter w:val="1"/>
          <w:wAfter w:w="237" w:type="dxa"/>
          <w:trHeight w:val="425"/>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87,200</w:t>
            </w:r>
          </w:p>
        </w:tc>
      </w:tr>
      <w:tr w:rsidR="00CF377C" w:rsidRPr="003B7EFA" w:rsidTr="00CF377C">
        <w:trPr>
          <w:gridAfter w:val="1"/>
          <w:wAfter w:w="237" w:type="dxa"/>
          <w:trHeight w:val="799"/>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79,400</w:t>
            </w:r>
          </w:p>
        </w:tc>
      </w:tr>
      <w:tr w:rsidR="00CF377C" w:rsidRPr="003B7EFA" w:rsidTr="00CF377C">
        <w:trPr>
          <w:gridAfter w:val="1"/>
          <w:wAfter w:w="237" w:type="dxa"/>
          <w:trHeight w:val="456"/>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7,800</w:t>
            </w:r>
          </w:p>
        </w:tc>
      </w:tr>
      <w:tr w:rsidR="00CF377C" w:rsidRPr="003B7EFA" w:rsidTr="00CF377C">
        <w:trPr>
          <w:gridAfter w:val="1"/>
          <w:wAfter w:w="237" w:type="dxa"/>
          <w:trHeight w:val="247"/>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безопасность и правоохранительная деятельность</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495490" w:rsidRDefault="001127F4"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23,940</w:t>
            </w:r>
          </w:p>
        </w:tc>
      </w:tr>
      <w:tr w:rsidR="00CF377C" w:rsidRPr="003B7EFA" w:rsidTr="00CF377C">
        <w:trPr>
          <w:gridAfter w:val="1"/>
          <w:wAfter w:w="237" w:type="dxa"/>
          <w:trHeight w:val="487"/>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Защита населения и территории от чрезвычайных ситуаций природного и техногенног</w:t>
            </w:r>
            <w:r w:rsidR="00AB64EC">
              <w:rPr>
                <w:rFonts w:ascii="Arial" w:hAnsi="Arial" w:cs="Arial"/>
                <w:i/>
                <w:iCs/>
                <w:color w:val="000000"/>
                <w:sz w:val="22"/>
                <w:szCs w:val="22"/>
              </w:rPr>
              <w:t xml:space="preserve">о характера, пожарная </w:t>
            </w:r>
            <w:r w:rsidR="001127F4">
              <w:rPr>
                <w:rFonts w:ascii="Arial" w:hAnsi="Arial" w:cs="Arial"/>
                <w:i/>
                <w:iCs/>
                <w:color w:val="000000"/>
                <w:sz w:val="22"/>
                <w:szCs w:val="22"/>
              </w:rPr>
              <w:t>безопа</w:t>
            </w:r>
            <w:r w:rsidR="00AB64EC">
              <w:rPr>
                <w:rFonts w:ascii="Arial" w:hAnsi="Arial" w:cs="Arial"/>
                <w:i/>
                <w:iCs/>
                <w:color w:val="000000"/>
                <w:sz w:val="22"/>
                <w:szCs w:val="22"/>
              </w:rPr>
              <w:t>сность</w:t>
            </w:r>
            <w:r w:rsidRPr="003B7EFA">
              <w:rPr>
                <w:rFonts w:ascii="Arial" w:hAnsi="Arial" w:cs="Arial"/>
                <w:i/>
                <w:iCs/>
                <w:color w:val="000000"/>
                <w:sz w:val="22"/>
                <w:szCs w:val="22"/>
              </w:rPr>
              <w:t xml:space="preserve"> </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CF377C" w:rsidRPr="003B7EFA" w:rsidTr="00CF377C">
        <w:trPr>
          <w:gridAfter w:val="1"/>
          <w:wAfter w:w="237" w:type="dxa"/>
          <w:trHeight w:val="626"/>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AB64E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AB64E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1127F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CF377C" w:rsidRPr="004D1E4E" w:rsidTr="00CF377C">
        <w:trPr>
          <w:gridAfter w:val="1"/>
          <w:wAfter w:w="237" w:type="dxa"/>
          <w:trHeight w:val="223"/>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экономика</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495490" w:rsidRDefault="00A31F87"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789,280</w:t>
            </w:r>
          </w:p>
        </w:tc>
      </w:tr>
      <w:tr w:rsidR="00CF377C" w:rsidRPr="003B7EFA" w:rsidTr="00CF377C">
        <w:trPr>
          <w:gridAfter w:val="1"/>
          <w:wAfter w:w="237" w:type="dxa"/>
          <w:trHeight w:val="247"/>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Дорожное хозяйство (дорожные фонды)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09</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495490"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CF377C" w:rsidRPr="003B7EFA" w:rsidTr="00CF377C">
        <w:trPr>
          <w:gridAfter w:val="1"/>
          <w:wAfter w:w="237" w:type="dxa"/>
          <w:trHeight w:val="646"/>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AB64E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 xml:space="preserve">Чухонастовского сельского поселения Камышинского муниципального района </w:t>
            </w:r>
            <w:r w:rsidRPr="003B7EFA">
              <w:rPr>
                <w:rFonts w:ascii="Arial" w:hAnsi="Arial" w:cs="Arial"/>
                <w:color w:val="000000"/>
                <w:sz w:val="22"/>
                <w:szCs w:val="22"/>
              </w:rPr>
              <w:lastRenderedPageBreak/>
              <w:t>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lastRenderedPageBreak/>
              <w:t>04</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Default="00A31F87" w:rsidP="004D1E4E">
            <w:pPr>
              <w:jc w:val="right"/>
              <w:rPr>
                <w:rFonts w:ascii="Arial" w:hAnsi="Arial" w:cs="Arial"/>
                <w:sz w:val="22"/>
                <w:szCs w:val="22"/>
              </w:rPr>
            </w:pPr>
            <w:r>
              <w:rPr>
                <w:rFonts w:ascii="Arial" w:hAnsi="Arial" w:cs="Arial"/>
                <w:sz w:val="22"/>
                <w:szCs w:val="22"/>
              </w:rPr>
              <w:t>676,780</w:t>
            </w:r>
          </w:p>
          <w:p w:rsidR="00A31F87" w:rsidRPr="00495490" w:rsidRDefault="00A31F87" w:rsidP="004D1E4E">
            <w:pPr>
              <w:jc w:val="right"/>
              <w:rPr>
                <w:rFonts w:ascii="Arial" w:hAnsi="Arial" w:cs="Arial"/>
                <w:sz w:val="22"/>
                <w:szCs w:val="22"/>
              </w:rPr>
            </w:pPr>
          </w:p>
        </w:tc>
      </w:tr>
      <w:tr w:rsidR="00CF377C" w:rsidRPr="003B7EFA" w:rsidTr="00CF377C">
        <w:trPr>
          <w:gridAfter w:val="1"/>
          <w:wAfter w:w="237" w:type="dxa"/>
          <w:trHeight w:val="403"/>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E768C0" w:rsidRDefault="00CF377C" w:rsidP="00F75198">
            <w:pPr>
              <w:autoSpaceDE w:val="0"/>
              <w:autoSpaceDN w:val="0"/>
              <w:adjustRightInd w:val="0"/>
              <w:jc w:val="right"/>
              <w:rPr>
                <w:rFonts w:ascii="Arial" w:hAnsi="Arial" w:cs="Arial"/>
                <w:color w:val="000000"/>
                <w:sz w:val="22"/>
                <w:szCs w:val="22"/>
              </w:rPr>
            </w:pPr>
            <w:r w:rsidRPr="00E768C0">
              <w:rPr>
                <w:rFonts w:ascii="Arial" w:hAnsi="Arial" w:cs="Arial"/>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CF377C" w:rsidRPr="00E768C0" w:rsidRDefault="00CF377C" w:rsidP="00F75198">
            <w:pPr>
              <w:autoSpaceDE w:val="0"/>
              <w:autoSpaceDN w:val="0"/>
              <w:adjustRightInd w:val="0"/>
              <w:jc w:val="right"/>
              <w:rPr>
                <w:rFonts w:ascii="Arial" w:hAnsi="Arial" w:cs="Arial"/>
                <w:color w:val="000000"/>
                <w:sz w:val="22"/>
                <w:szCs w:val="22"/>
              </w:rPr>
            </w:pPr>
            <w:r w:rsidRPr="00E768C0">
              <w:rPr>
                <w:rFonts w:ascii="Arial" w:hAnsi="Arial" w:cs="Arial"/>
                <w:color w:val="000000"/>
                <w:sz w:val="22"/>
                <w:szCs w:val="22"/>
              </w:rPr>
              <w:t>09</w:t>
            </w:r>
          </w:p>
        </w:tc>
        <w:tc>
          <w:tcPr>
            <w:tcW w:w="1584" w:type="dxa"/>
            <w:tcBorders>
              <w:top w:val="single" w:sz="6" w:space="0" w:color="auto"/>
              <w:left w:val="single" w:sz="6" w:space="0" w:color="auto"/>
              <w:bottom w:val="single" w:sz="6" w:space="0" w:color="auto"/>
              <w:right w:val="single" w:sz="6" w:space="0" w:color="auto"/>
            </w:tcBorders>
          </w:tcPr>
          <w:p w:rsidR="00CF377C" w:rsidRPr="00E768C0" w:rsidRDefault="00CF377C" w:rsidP="00F75198">
            <w:pPr>
              <w:autoSpaceDE w:val="0"/>
              <w:autoSpaceDN w:val="0"/>
              <w:adjustRightInd w:val="0"/>
              <w:jc w:val="right"/>
              <w:rPr>
                <w:rFonts w:ascii="Arial" w:hAnsi="Arial" w:cs="Arial"/>
                <w:color w:val="000000"/>
                <w:sz w:val="22"/>
                <w:szCs w:val="22"/>
              </w:rPr>
            </w:pPr>
            <w:r w:rsidRPr="00E768C0">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E768C0" w:rsidRDefault="00CF377C">
            <w:pPr>
              <w:rPr>
                <w:rFonts w:ascii="Arial" w:hAnsi="Arial" w:cs="Arial"/>
              </w:rPr>
            </w:pPr>
            <w:r w:rsidRPr="00E768C0">
              <w:rPr>
                <w:rFonts w:ascii="Arial" w:hAnsi="Arial" w:cs="Arial"/>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E768C0" w:rsidRDefault="00A31F87" w:rsidP="00495490">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A31F87" w:rsidRPr="003B7EFA" w:rsidTr="00CF377C">
        <w:trPr>
          <w:gridAfter w:val="1"/>
          <w:wAfter w:w="237" w:type="dxa"/>
          <w:trHeight w:val="403"/>
        </w:trPr>
        <w:tc>
          <w:tcPr>
            <w:tcW w:w="5371" w:type="dxa"/>
            <w:gridSpan w:val="2"/>
            <w:tcBorders>
              <w:top w:val="single" w:sz="6" w:space="0" w:color="auto"/>
              <w:left w:val="single" w:sz="6" w:space="0" w:color="auto"/>
              <w:bottom w:val="single" w:sz="6" w:space="0" w:color="auto"/>
              <w:right w:val="single" w:sz="6" w:space="0" w:color="auto"/>
            </w:tcBorders>
          </w:tcPr>
          <w:p w:rsidR="00A31F87" w:rsidRPr="00A31F87" w:rsidRDefault="00A31F87" w:rsidP="00F75198">
            <w:pPr>
              <w:autoSpaceDE w:val="0"/>
              <w:autoSpaceDN w:val="0"/>
              <w:adjustRightInd w:val="0"/>
              <w:rPr>
                <w:rFonts w:ascii="Arial" w:hAnsi="Arial" w:cs="Arial"/>
                <w:i/>
                <w:color w:val="000000"/>
                <w:sz w:val="22"/>
                <w:szCs w:val="22"/>
              </w:rPr>
            </w:pPr>
            <w:r>
              <w:rPr>
                <w:rFonts w:ascii="Arial" w:hAnsi="Arial" w:cs="Arial"/>
                <w:i/>
                <w:color w:val="000000"/>
                <w:sz w:val="22"/>
                <w:szCs w:val="22"/>
              </w:rPr>
              <w:t>Другие вопросы в области национальной экономики</w:t>
            </w:r>
          </w:p>
        </w:tc>
        <w:tc>
          <w:tcPr>
            <w:tcW w:w="700" w:type="dxa"/>
            <w:tcBorders>
              <w:top w:val="single" w:sz="6" w:space="0" w:color="auto"/>
              <w:left w:val="single" w:sz="6" w:space="0" w:color="auto"/>
              <w:bottom w:val="single" w:sz="6" w:space="0" w:color="auto"/>
              <w:right w:val="single" w:sz="6" w:space="0" w:color="auto"/>
            </w:tcBorders>
          </w:tcPr>
          <w:p w:rsidR="00A31F87" w:rsidRPr="00A31F87" w:rsidRDefault="00A31F87" w:rsidP="00F75198">
            <w:pPr>
              <w:autoSpaceDE w:val="0"/>
              <w:autoSpaceDN w:val="0"/>
              <w:adjustRightInd w:val="0"/>
              <w:jc w:val="right"/>
              <w:rPr>
                <w:rFonts w:ascii="Arial" w:hAnsi="Arial" w:cs="Arial"/>
                <w:i/>
                <w:color w:val="000000"/>
                <w:sz w:val="22"/>
                <w:szCs w:val="22"/>
              </w:rPr>
            </w:pPr>
            <w:r w:rsidRPr="00A31F87">
              <w:rPr>
                <w:rFonts w:ascii="Arial" w:hAnsi="Arial" w:cs="Arial"/>
                <w:i/>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A31F87" w:rsidRPr="00A31F87" w:rsidRDefault="00A31F87" w:rsidP="00F75198">
            <w:pPr>
              <w:autoSpaceDE w:val="0"/>
              <w:autoSpaceDN w:val="0"/>
              <w:adjustRightInd w:val="0"/>
              <w:jc w:val="right"/>
              <w:rPr>
                <w:rFonts w:ascii="Arial" w:hAnsi="Arial" w:cs="Arial"/>
                <w:i/>
                <w:color w:val="000000"/>
                <w:sz w:val="22"/>
                <w:szCs w:val="22"/>
              </w:rPr>
            </w:pPr>
            <w:r w:rsidRPr="00A31F87">
              <w:rPr>
                <w:rFonts w:ascii="Arial" w:hAnsi="Arial" w:cs="Arial"/>
                <w:i/>
                <w:color w:val="000000"/>
                <w:sz w:val="22"/>
                <w:szCs w:val="22"/>
              </w:rPr>
              <w:t>12</w:t>
            </w:r>
          </w:p>
        </w:tc>
        <w:tc>
          <w:tcPr>
            <w:tcW w:w="1584" w:type="dxa"/>
            <w:tcBorders>
              <w:top w:val="single" w:sz="6" w:space="0" w:color="auto"/>
              <w:left w:val="single" w:sz="6" w:space="0" w:color="auto"/>
              <w:bottom w:val="single" w:sz="6" w:space="0" w:color="auto"/>
              <w:right w:val="single" w:sz="6" w:space="0" w:color="auto"/>
            </w:tcBorders>
          </w:tcPr>
          <w:p w:rsidR="00A31F87" w:rsidRPr="00A31F87" w:rsidRDefault="00A31F87" w:rsidP="00F75198">
            <w:pPr>
              <w:autoSpaceDE w:val="0"/>
              <w:autoSpaceDN w:val="0"/>
              <w:adjustRightInd w:val="0"/>
              <w:jc w:val="right"/>
              <w:rPr>
                <w:rFonts w:ascii="Arial" w:hAnsi="Arial" w:cs="Arial"/>
                <w:i/>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A31F87" w:rsidRPr="00A31F87" w:rsidRDefault="00A31F87">
            <w:pPr>
              <w:rPr>
                <w:rFonts w:ascii="Arial" w:hAnsi="Arial" w:cs="Arial"/>
                <w:i/>
              </w:rPr>
            </w:pPr>
          </w:p>
        </w:tc>
        <w:tc>
          <w:tcPr>
            <w:tcW w:w="1560" w:type="dxa"/>
            <w:gridSpan w:val="2"/>
            <w:tcBorders>
              <w:top w:val="single" w:sz="6" w:space="0" w:color="auto"/>
              <w:left w:val="single" w:sz="6" w:space="0" w:color="auto"/>
              <w:bottom w:val="single" w:sz="6" w:space="0" w:color="auto"/>
              <w:right w:val="single" w:sz="2" w:space="0" w:color="000000"/>
            </w:tcBorders>
          </w:tcPr>
          <w:p w:rsidR="00A31F87" w:rsidRPr="00A31F87" w:rsidRDefault="00A31F87" w:rsidP="00495490">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112,500</w:t>
            </w:r>
          </w:p>
        </w:tc>
      </w:tr>
      <w:tr w:rsidR="00A31F87" w:rsidRPr="003B7EFA" w:rsidTr="00A31F87">
        <w:trPr>
          <w:gridAfter w:val="1"/>
          <w:wAfter w:w="237" w:type="dxa"/>
          <w:trHeight w:val="403"/>
        </w:trPr>
        <w:tc>
          <w:tcPr>
            <w:tcW w:w="5371" w:type="dxa"/>
            <w:gridSpan w:val="2"/>
            <w:tcBorders>
              <w:top w:val="single" w:sz="6" w:space="0" w:color="auto"/>
              <w:left w:val="single" w:sz="6" w:space="0" w:color="auto"/>
              <w:bottom w:val="single" w:sz="6" w:space="0" w:color="auto"/>
              <w:right w:val="single" w:sz="6" w:space="0" w:color="auto"/>
            </w:tcBorders>
          </w:tcPr>
          <w:p w:rsidR="00A31F87" w:rsidRPr="003B7EFA" w:rsidRDefault="00A31F8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0" w:type="dxa"/>
            <w:tcBorders>
              <w:top w:val="single" w:sz="6" w:space="0" w:color="auto"/>
              <w:left w:val="single" w:sz="6" w:space="0" w:color="auto"/>
              <w:bottom w:val="single" w:sz="6" w:space="0" w:color="auto"/>
              <w:right w:val="single" w:sz="6" w:space="0" w:color="auto"/>
            </w:tcBorders>
          </w:tcPr>
          <w:p w:rsidR="00A31F87" w:rsidRPr="00E768C0"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A31F87" w:rsidRPr="00E768C0"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2718" w:type="dxa"/>
            <w:gridSpan w:val="3"/>
            <w:tcBorders>
              <w:top w:val="single" w:sz="6" w:space="0" w:color="auto"/>
              <w:left w:val="single" w:sz="6" w:space="0" w:color="auto"/>
              <w:bottom w:val="single" w:sz="6" w:space="0" w:color="auto"/>
              <w:right w:val="single" w:sz="6" w:space="0" w:color="auto"/>
            </w:tcBorders>
          </w:tcPr>
          <w:p w:rsidR="00A31F87" w:rsidRPr="00E768C0" w:rsidRDefault="00A31F87" w:rsidP="00A31F87">
            <w:pPr>
              <w:jc w:val="right"/>
              <w:rPr>
                <w:rFonts w:ascii="Arial" w:hAnsi="Arial" w:cs="Arial"/>
              </w:rPr>
            </w:pPr>
            <w:r>
              <w:rPr>
                <w:rFonts w:ascii="Arial" w:hAnsi="Arial" w:cs="Arial"/>
              </w:rPr>
              <w:t>990</w:t>
            </w:r>
          </w:p>
        </w:tc>
        <w:tc>
          <w:tcPr>
            <w:tcW w:w="1560" w:type="dxa"/>
            <w:gridSpan w:val="2"/>
            <w:tcBorders>
              <w:top w:val="single" w:sz="6" w:space="0" w:color="auto"/>
              <w:left w:val="single" w:sz="6" w:space="0" w:color="auto"/>
              <w:bottom w:val="single" w:sz="6" w:space="0" w:color="auto"/>
              <w:right w:val="single" w:sz="2" w:space="0" w:color="000000"/>
            </w:tcBorders>
          </w:tcPr>
          <w:p w:rsidR="00A31F87" w:rsidRDefault="00A31F87" w:rsidP="00495490">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r>
      <w:tr w:rsidR="00A31F87" w:rsidRPr="003B7EFA" w:rsidTr="00CF377C">
        <w:trPr>
          <w:gridAfter w:val="1"/>
          <w:wAfter w:w="237" w:type="dxa"/>
          <w:trHeight w:val="403"/>
        </w:trPr>
        <w:tc>
          <w:tcPr>
            <w:tcW w:w="5371" w:type="dxa"/>
            <w:gridSpan w:val="2"/>
            <w:tcBorders>
              <w:top w:val="single" w:sz="6" w:space="0" w:color="auto"/>
              <w:left w:val="single" w:sz="6" w:space="0" w:color="auto"/>
              <w:bottom w:val="single" w:sz="6" w:space="0" w:color="auto"/>
              <w:right w:val="single" w:sz="6" w:space="0" w:color="auto"/>
            </w:tcBorders>
          </w:tcPr>
          <w:p w:rsidR="00A31F87" w:rsidRPr="003B7EFA" w:rsidRDefault="00A31F8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A31F87" w:rsidRPr="00E768C0"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A31F87" w:rsidRPr="00E768C0"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1584" w:type="dxa"/>
            <w:tcBorders>
              <w:top w:val="single" w:sz="6" w:space="0" w:color="auto"/>
              <w:left w:val="single" w:sz="6" w:space="0" w:color="auto"/>
              <w:bottom w:val="single" w:sz="6" w:space="0" w:color="auto"/>
              <w:right w:val="single" w:sz="6" w:space="0" w:color="auto"/>
            </w:tcBorders>
          </w:tcPr>
          <w:p w:rsidR="00A31F87" w:rsidRPr="00E768C0"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A31F87" w:rsidRPr="00E768C0" w:rsidRDefault="00A31F87">
            <w:pPr>
              <w:rPr>
                <w:rFonts w:ascii="Arial" w:hAnsi="Arial" w:cs="Arial"/>
              </w:rPr>
            </w:pPr>
            <w:r>
              <w:rPr>
                <w:rFonts w:ascii="Arial" w:hAnsi="Arial" w:cs="Arial"/>
              </w:rPr>
              <w:t>200</w:t>
            </w:r>
          </w:p>
        </w:tc>
        <w:tc>
          <w:tcPr>
            <w:tcW w:w="1560" w:type="dxa"/>
            <w:gridSpan w:val="2"/>
            <w:tcBorders>
              <w:top w:val="single" w:sz="6" w:space="0" w:color="auto"/>
              <w:left w:val="single" w:sz="6" w:space="0" w:color="auto"/>
              <w:bottom w:val="single" w:sz="6" w:space="0" w:color="auto"/>
              <w:right w:val="single" w:sz="2" w:space="0" w:color="000000"/>
            </w:tcBorders>
          </w:tcPr>
          <w:p w:rsidR="00A31F87" w:rsidRDefault="00A31F87" w:rsidP="00495490">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r>
      <w:tr w:rsidR="00CF377C" w:rsidRPr="003B7EFA" w:rsidTr="00CF377C">
        <w:trPr>
          <w:gridAfter w:val="1"/>
          <w:wAfter w:w="237" w:type="dxa"/>
          <w:trHeight w:val="240"/>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Жилищно-коммунальное хозяйство</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2F12F5" w:rsidRDefault="00A31F87"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369,830</w:t>
            </w:r>
          </w:p>
        </w:tc>
      </w:tr>
      <w:tr w:rsidR="00CF377C" w:rsidRPr="003B7EFA" w:rsidTr="00CF377C">
        <w:trPr>
          <w:gridAfter w:val="1"/>
          <w:wAfter w:w="237" w:type="dxa"/>
          <w:trHeight w:val="247"/>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Коммунальное хозяйство</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CF377C" w:rsidRPr="003B7EFA" w:rsidTr="00CF377C">
        <w:trPr>
          <w:gridAfter w:val="1"/>
          <w:wAfter w:w="237" w:type="dxa"/>
          <w:trHeight w:val="665"/>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AB64E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CF377C" w:rsidRPr="003B7EFA" w:rsidTr="00CF377C">
        <w:trPr>
          <w:gridAfter w:val="1"/>
          <w:wAfter w:w="237" w:type="dxa"/>
          <w:trHeight w:val="374"/>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CF377C" w:rsidRPr="003B7EFA" w:rsidTr="00CF377C">
        <w:trPr>
          <w:gridAfter w:val="1"/>
          <w:wAfter w:w="237" w:type="dxa"/>
          <w:trHeight w:val="247"/>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Благоустройство</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269,830</w:t>
            </w:r>
          </w:p>
        </w:tc>
      </w:tr>
      <w:tr w:rsidR="00CF377C" w:rsidRPr="003B7EFA" w:rsidTr="00CF377C">
        <w:trPr>
          <w:gridAfter w:val="1"/>
          <w:wAfter w:w="237" w:type="dxa"/>
          <w:trHeight w:val="650"/>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AB64E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92,962</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A31F8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76,262</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Pr>
                <w:rFonts w:ascii="Arial" w:hAnsi="Arial" w:cs="Arial"/>
                <w:color w:val="000000"/>
                <w:sz w:val="22"/>
                <w:szCs w:val="22"/>
              </w:rPr>
              <w:t>Межбюджетные трансферты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Default="002940AE" w:rsidP="00D3190F">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rPr>
                <w:rFonts w:ascii="Arial" w:hAnsi="Arial" w:cs="Arial"/>
                <w:color w:val="000000"/>
                <w:sz w:val="22"/>
                <w:szCs w:val="22"/>
              </w:rPr>
            </w:pPr>
            <w:r>
              <w:rPr>
                <w:rFonts w:ascii="Arial" w:hAnsi="Arial" w:cs="Arial"/>
                <w:color w:val="000000"/>
                <w:sz w:val="22"/>
                <w:szCs w:val="22"/>
              </w:rPr>
              <w:t>Муниципальная программа «Благоустройство территории Чухонастовского сельского поселения Камышинского муниципального района Волго</w:t>
            </w:r>
            <w:r w:rsidR="002940AE">
              <w:rPr>
                <w:rFonts w:ascii="Arial" w:hAnsi="Arial" w:cs="Arial"/>
                <w:color w:val="000000"/>
                <w:sz w:val="22"/>
                <w:szCs w:val="22"/>
              </w:rPr>
              <w:t>градской области</w:t>
            </w:r>
            <w:r>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BA44CF"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092260" w:rsidRDefault="002940AE" w:rsidP="00D3190F">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263D4E">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092260" w:rsidRDefault="00CF377C" w:rsidP="00F75198">
            <w:pPr>
              <w:autoSpaceDE w:val="0"/>
              <w:autoSpaceDN w:val="0"/>
              <w:adjustRightInd w:val="0"/>
              <w:jc w:val="right"/>
              <w:rPr>
                <w:rFonts w:ascii="Arial" w:hAnsi="Arial" w:cs="Arial"/>
                <w:color w:val="000000"/>
                <w:sz w:val="22"/>
                <w:szCs w:val="22"/>
              </w:rPr>
            </w:pPr>
            <w:r w:rsidRPr="00092260">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092260" w:rsidRDefault="00CF377C" w:rsidP="00F75198">
            <w:pPr>
              <w:autoSpaceDE w:val="0"/>
              <w:autoSpaceDN w:val="0"/>
              <w:adjustRightInd w:val="0"/>
              <w:jc w:val="right"/>
              <w:rPr>
                <w:rFonts w:ascii="Arial" w:hAnsi="Arial" w:cs="Arial"/>
                <w:color w:val="000000"/>
                <w:sz w:val="22"/>
                <w:szCs w:val="22"/>
              </w:rPr>
            </w:pPr>
            <w:r w:rsidRPr="00092260">
              <w:rPr>
                <w:rFonts w:ascii="Arial" w:hAnsi="Arial" w:cs="Arial"/>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2940AE" w:rsidRDefault="00CF377C" w:rsidP="00F75198">
            <w:pPr>
              <w:autoSpaceDE w:val="0"/>
              <w:autoSpaceDN w:val="0"/>
              <w:adjustRightInd w:val="0"/>
              <w:jc w:val="right"/>
              <w:rPr>
                <w:rFonts w:ascii="Arial" w:hAnsi="Arial" w:cs="Arial"/>
                <w:color w:val="000000"/>
                <w:sz w:val="22"/>
                <w:szCs w:val="22"/>
              </w:rPr>
            </w:pPr>
            <w:r w:rsidRPr="00092260">
              <w:rPr>
                <w:rFonts w:ascii="Arial" w:hAnsi="Arial" w:cs="Arial"/>
                <w:color w:val="000000"/>
                <w:sz w:val="22"/>
                <w:szCs w:val="22"/>
              </w:rPr>
              <w:t>0</w:t>
            </w:r>
            <w:r w:rsidR="002940AE">
              <w:rPr>
                <w:rFonts w:ascii="Arial" w:hAnsi="Arial" w:cs="Arial"/>
                <w:color w:val="000000"/>
                <w:sz w:val="22"/>
                <w:szCs w:val="22"/>
              </w:rPr>
              <w:t>20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4412CC" w:rsidRDefault="00CF377C" w:rsidP="00F75198">
            <w:pPr>
              <w:autoSpaceDE w:val="0"/>
              <w:autoSpaceDN w:val="0"/>
              <w:adjustRightInd w:val="0"/>
              <w:jc w:val="right"/>
              <w:rPr>
                <w:rFonts w:ascii="Arial" w:hAnsi="Arial" w:cs="Arial"/>
                <w:color w:val="000000"/>
                <w:sz w:val="22"/>
                <w:szCs w:val="22"/>
                <w:lang w:val="en-US"/>
              </w:rPr>
            </w:pPr>
            <w:r w:rsidRPr="00092260">
              <w:rPr>
                <w:rFonts w:ascii="Arial" w:hAnsi="Arial" w:cs="Arial"/>
                <w:color w:val="000000"/>
                <w:sz w:val="22"/>
                <w:szCs w:val="22"/>
              </w:rPr>
              <w:t>2</w:t>
            </w:r>
            <w:r>
              <w:rPr>
                <w:rFonts w:ascii="Arial" w:hAnsi="Arial" w:cs="Arial"/>
                <w:color w:val="000000"/>
                <w:sz w:val="22"/>
                <w:szCs w:val="22"/>
                <w:lang w:val="en-US"/>
              </w:rPr>
              <w:t>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2940AE" w:rsidRDefault="002940AE" w:rsidP="00D3190F">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rPr>
                <w:rFonts w:ascii="Arial" w:hAnsi="Arial" w:cs="Arial"/>
                <w:color w:val="000000"/>
                <w:sz w:val="22"/>
                <w:szCs w:val="22"/>
              </w:rPr>
            </w:pPr>
            <w:proofErr w:type="spellStart"/>
            <w:r w:rsidRPr="003B7EFA">
              <w:rPr>
                <w:rFonts w:ascii="Arial" w:hAnsi="Arial" w:cs="Arial"/>
                <w:color w:val="000000"/>
                <w:sz w:val="22"/>
                <w:szCs w:val="22"/>
              </w:rPr>
              <w:t>Непрограмные</w:t>
            </w:r>
            <w:proofErr w:type="spellEnd"/>
            <w:r w:rsidRPr="003B7EFA">
              <w:rPr>
                <w:rFonts w:ascii="Arial" w:hAnsi="Arial" w:cs="Arial"/>
                <w:color w:val="000000"/>
                <w:sz w:val="22"/>
                <w:szCs w:val="22"/>
              </w:rPr>
              <w:t xml:space="preserve"> расходы органов местного самоуправления и казенных учреждений</w:t>
            </w:r>
          </w:p>
        </w:tc>
        <w:tc>
          <w:tcPr>
            <w:tcW w:w="700" w:type="dxa"/>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2718" w:type="dxa"/>
            <w:gridSpan w:val="3"/>
            <w:tcBorders>
              <w:top w:val="single" w:sz="6" w:space="0" w:color="auto"/>
              <w:left w:val="single" w:sz="6" w:space="0" w:color="auto"/>
              <w:bottom w:val="single" w:sz="6" w:space="0" w:color="auto"/>
              <w:right w:val="single" w:sz="6" w:space="0" w:color="auto"/>
            </w:tcBorders>
          </w:tcPr>
          <w:p w:rsidR="00CF377C"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Default="002940AE" w:rsidP="00D3190F">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r>
      <w:tr w:rsidR="00CF377C" w:rsidRPr="003B7EFA" w:rsidTr="00CF377C">
        <w:trPr>
          <w:gridAfter w:val="1"/>
          <w:wAfter w:w="237" w:type="dxa"/>
          <w:trHeight w:val="401"/>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584" w:type="dxa"/>
            <w:tcBorders>
              <w:top w:val="single" w:sz="6" w:space="0" w:color="auto"/>
              <w:left w:val="single" w:sz="6" w:space="0" w:color="auto"/>
              <w:bottom w:val="single" w:sz="6" w:space="0" w:color="auto"/>
              <w:right w:val="single" w:sz="6" w:space="0" w:color="auto"/>
            </w:tcBorders>
          </w:tcPr>
          <w:p w:rsidR="00CF377C" w:rsidRPr="002940AE" w:rsidRDefault="00CF377C"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r>
      <w:tr w:rsidR="00CF377C" w:rsidRPr="003B7EFA" w:rsidTr="00CF377C">
        <w:trPr>
          <w:gridAfter w:val="1"/>
          <w:wAfter w:w="237" w:type="dxa"/>
          <w:trHeight w:val="295"/>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Образование</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4412CC" w:rsidRDefault="002940AE"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r>
      <w:tr w:rsidR="00CF377C" w:rsidRPr="003B7EFA" w:rsidTr="00CF377C">
        <w:trPr>
          <w:gridAfter w:val="1"/>
          <w:wAfter w:w="237" w:type="dxa"/>
          <w:trHeight w:val="223"/>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Молодежная политика </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07</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CF377C" w:rsidRPr="003B7EFA" w:rsidTr="00CF377C">
        <w:trPr>
          <w:gridAfter w:val="1"/>
          <w:wAfter w:w="237" w:type="dxa"/>
          <w:trHeight w:val="665"/>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2940AE"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CF377C" w:rsidRPr="003B7EFA" w:rsidTr="00CF377C">
        <w:trPr>
          <w:gridAfter w:val="1"/>
          <w:wAfter w:w="237" w:type="dxa"/>
          <w:trHeight w:val="247"/>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CF377C" w:rsidRPr="003B7EFA" w:rsidTr="00CF377C">
        <w:trPr>
          <w:gridAfter w:val="1"/>
          <w:wAfter w:w="237" w:type="dxa"/>
          <w:trHeight w:val="295"/>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Культура, кинематография</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08</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4D1E4E" w:rsidRDefault="002940AE"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w:t>
            </w:r>
            <w:r w:rsidR="00A31F87">
              <w:rPr>
                <w:rFonts w:ascii="Arial" w:hAnsi="Arial" w:cs="Arial"/>
                <w:b/>
                <w:color w:val="000000"/>
                <w:sz w:val="22"/>
                <w:szCs w:val="22"/>
              </w:rPr>
              <w:t>95,600</w:t>
            </w:r>
          </w:p>
        </w:tc>
      </w:tr>
      <w:tr w:rsidR="00CF377C" w:rsidRPr="003B7EFA" w:rsidTr="00CF377C">
        <w:trPr>
          <w:gridAfter w:val="1"/>
          <w:wAfter w:w="237" w:type="dxa"/>
          <w:trHeight w:val="199"/>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Культура</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08</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w:t>
            </w:r>
            <w:r w:rsidR="00A31F87">
              <w:rPr>
                <w:rFonts w:ascii="Arial" w:hAnsi="Arial" w:cs="Arial"/>
                <w:color w:val="000000"/>
                <w:sz w:val="22"/>
                <w:szCs w:val="22"/>
              </w:rPr>
              <w:t>95,600</w:t>
            </w:r>
          </w:p>
        </w:tc>
      </w:tr>
      <w:tr w:rsidR="00CF377C" w:rsidRPr="003B7EFA" w:rsidTr="00CF377C">
        <w:trPr>
          <w:gridAfter w:val="1"/>
          <w:wAfter w:w="237" w:type="dxa"/>
          <w:trHeight w:val="658"/>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2940AE"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08</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w:t>
            </w:r>
            <w:r w:rsidR="00A31F87">
              <w:rPr>
                <w:rFonts w:ascii="Arial" w:hAnsi="Arial" w:cs="Arial"/>
                <w:color w:val="000000"/>
                <w:sz w:val="22"/>
                <w:szCs w:val="22"/>
              </w:rPr>
              <w:t>95,600</w:t>
            </w:r>
          </w:p>
        </w:tc>
      </w:tr>
      <w:tr w:rsidR="00CF377C" w:rsidRPr="003B7EFA" w:rsidTr="00CF377C">
        <w:trPr>
          <w:gridAfter w:val="1"/>
          <w:wAfter w:w="237" w:type="dxa"/>
          <w:trHeight w:val="288"/>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08</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w:t>
            </w:r>
            <w:r w:rsidR="00A31F87">
              <w:rPr>
                <w:rFonts w:ascii="Arial" w:hAnsi="Arial" w:cs="Arial"/>
                <w:color w:val="000000"/>
                <w:sz w:val="22"/>
                <w:szCs w:val="22"/>
              </w:rPr>
              <w:t>95,600</w:t>
            </w:r>
          </w:p>
        </w:tc>
      </w:tr>
      <w:tr w:rsidR="00CF377C" w:rsidRPr="003B7EFA" w:rsidTr="00CF377C">
        <w:trPr>
          <w:gridAfter w:val="1"/>
          <w:wAfter w:w="237" w:type="dxa"/>
          <w:trHeight w:val="288"/>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Физическая культура и спорт</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11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CF377C" w:rsidRPr="003B7EFA" w:rsidTr="00CF377C">
        <w:trPr>
          <w:gridAfter w:val="1"/>
          <w:wAfter w:w="237" w:type="dxa"/>
          <w:trHeight w:val="199"/>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2940AE" w:rsidP="00F75198">
            <w:pPr>
              <w:autoSpaceDE w:val="0"/>
              <w:autoSpaceDN w:val="0"/>
              <w:adjustRightInd w:val="0"/>
              <w:rPr>
                <w:rFonts w:ascii="Arial" w:hAnsi="Arial" w:cs="Arial"/>
                <w:i/>
                <w:iCs/>
                <w:color w:val="000000"/>
                <w:sz w:val="22"/>
                <w:szCs w:val="22"/>
              </w:rPr>
            </w:pPr>
            <w:r>
              <w:rPr>
                <w:rFonts w:ascii="Arial" w:hAnsi="Arial" w:cs="Arial"/>
                <w:i/>
                <w:iCs/>
                <w:color w:val="000000"/>
                <w:sz w:val="22"/>
                <w:szCs w:val="22"/>
              </w:rPr>
              <w:t>Массовый спорт</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w:t>
            </w:r>
            <w:r w:rsidR="002940AE">
              <w:rPr>
                <w:rFonts w:ascii="Arial" w:hAnsi="Arial" w:cs="Arial"/>
                <w:i/>
                <w:iCs/>
                <w:color w:val="000000"/>
                <w:sz w:val="22"/>
                <w:szCs w:val="22"/>
              </w:rPr>
              <w:t>2</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i/>
                <w:i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CF377C" w:rsidRPr="003B7EFA" w:rsidTr="00CF377C">
        <w:trPr>
          <w:gridAfter w:val="1"/>
          <w:wAfter w:w="237" w:type="dxa"/>
          <w:trHeight w:val="456"/>
        </w:trPr>
        <w:tc>
          <w:tcPr>
            <w:tcW w:w="5371" w:type="dxa"/>
            <w:gridSpan w:val="2"/>
            <w:tcBorders>
              <w:top w:val="single" w:sz="6" w:space="0" w:color="auto"/>
              <w:left w:val="single" w:sz="6" w:space="0" w:color="auto"/>
              <w:bottom w:val="single" w:sz="6" w:space="0" w:color="auto"/>
              <w:right w:val="single" w:sz="6" w:space="0" w:color="auto"/>
            </w:tcBorders>
            <w:shd w:val="solid" w:color="FFFFFF" w:fill="auto"/>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2718" w:type="dxa"/>
            <w:gridSpan w:val="3"/>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w:t>
            </w:r>
            <w:r w:rsidR="002940AE">
              <w:rPr>
                <w:rFonts w:ascii="Arial" w:hAnsi="Arial" w:cs="Arial"/>
                <w:color w:val="000000"/>
                <w:sz w:val="22"/>
                <w:szCs w:val="22"/>
              </w:rPr>
              <w:t>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CF377C" w:rsidRPr="003B7EFA" w:rsidTr="00CF377C">
        <w:trPr>
          <w:gridAfter w:val="1"/>
          <w:wAfter w:w="237" w:type="dxa"/>
          <w:trHeight w:val="216"/>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lastRenderedPageBreak/>
              <w:t>Межбюджетные трансферты</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560" w:type="dxa"/>
            <w:gridSpan w:val="2"/>
            <w:tcBorders>
              <w:top w:val="single" w:sz="6" w:space="0" w:color="auto"/>
              <w:left w:val="single" w:sz="6" w:space="0" w:color="auto"/>
              <w:bottom w:val="single" w:sz="6" w:space="0" w:color="auto"/>
              <w:right w:val="single" w:sz="2" w:space="0" w:color="000000"/>
            </w:tcBorders>
          </w:tcPr>
          <w:p w:rsidR="00CF377C"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CF377C" w:rsidRPr="004412CC" w:rsidTr="00CF377C">
        <w:trPr>
          <w:gridAfter w:val="1"/>
          <w:wAfter w:w="237" w:type="dxa"/>
          <w:trHeight w:val="295"/>
        </w:trPr>
        <w:tc>
          <w:tcPr>
            <w:tcW w:w="5371"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 xml:space="preserve">ИТОГО </w:t>
            </w:r>
          </w:p>
        </w:tc>
        <w:tc>
          <w:tcPr>
            <w:tcW w:w="700"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84" w:type="dxa"/>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tcPr>
          <w:p w:rsidR="00CF377C" w:rsidRPr="003B7EFA" w:rsidRDefault="00CF377C" w:rsidP="00F75198">
            <w:pPr>
              <w:autoSpaceDE w:val="0"/>
              <w:autoSpaceDN w:val="0"/>
              <w:adjustRightInd w:val="0"/>
              <w:jc w:val="right"/>
              <w:rPr>
                <w:rFonts w:ascii="Arial" w:hAnsi="Arial" w:cs="Arial"/>
                <w:b/>
                <w:bCs/>
                <w:color w:val="000000"/>
                <w:sz w:val="22"/>
                <w:szCs w:val="22"/>
              </w:rPr>
            </w:pPr>
          </w:p>
        </w:tc>
        <w:tc>
          <w:tcPr>
            <w:tcW w:w="1560" w:type="dxa"/>
            <w:gridSpan w:val="2"/>
            <w:tcBorders>
              <w:top w:val="single" w:sz="6" w:space="0" w:color="auto"/>
              <w:left w:val="single" w:sz="6" w:space="0" w:color="auto"/>
              <w:bottom w:val="single" w:sz="6" w:space="0" w:color="auto"/>
              <w:right w:val="single" w:sz="2" w:space="0" w:color="000000"/>
            </w:tcBorders>
          </w:tcPr>
          <w:p w:rsidR="002940AE" w:rsidRPr="004412CC" w:rsidRDefault="00A31F87" w:rsidP="002940AE">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4519,780</w:t>
            </w:r>
          </w:p>
        </w:tc>
      </w:tr>
    </w:tbl>
    <w:p w:rsidR="00F75198" w:rsidRDefault="00F75198" w:rsidP="0064381F">
      <w:pPr>
        <w:tabs>
          <w:tab w:val="left" w:pos="1985"/>
        </w:tabs>
        <w:rPr>
          <w:rFonts w:ascii="Arial" w:hAnsi="Arial" w:cs="Arial"/>
          <w:sz w:val="22"/>
          <w:szCs w:val="22"/>
        </w:rPr>
      </w:pPr>
    </w:p>
    <w:p w:rsidR="00880F2A" w:rsidRDefault="00880F2A"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A31F87" w:rsidRDefault="00A31F87" w:rsidP="0064381F">
      <w:pPr>
        <w:tabs>
          <w:tab w:val="left" w:pos="1985"/>
        </w:tabs>
        <w:rPr>
          <w:rFonts w:ascii="Arial" w:hAnsi="Arial" w:cs="Arial"/>
          <w:sz w:val="22"/>
          <w:szCs w:val="22"/>
        </w:rPr>
      </w:pPr>
    </w:p>
    <w:p w:rsidR="00880F2A" w:rsidRDefault="00880F2A" w:rsidP="0064381F">
      <w:pPr>
        <w:tabs>
          <w:tab w:val="left" w:pos="1985"/>
        </w:tabs>
        <w:rPr>
          <w:rFonts w:ascii="Arial" w:hAnsi="Arial" w:cs="Arial"/>
          <w:sz w:val="22"/>
          <w:szCs w:val="22"/>
        </w:rPr>
      </w:pPr>
    </w:p>
    <w:p w:rsidR="00D3190F" w:rsidRDefault="00D3190F" w:rsidP="0064381F">
      <w:pPr>
        <w:tabs>
          <w:tab w:val="left" w:pos="1985"/>
        </w:tabs>
        <w:rPr>
          <w:rFonts w:ascii="Arial" w:hAnsi="Arial" w:cs="Arial"/>
          <w:sz w:val="22"/>
          <w:szCs w:val="22"/>
        </w:rPr>
      </w:pPr>
    </w:p>
    <w:tbl>
      <w:tblPr>
        <w:tblW w:w="10675" w:type="dxa"/>
        <w:tblInd w:w="-459" w:type="dxa"/>
        <w:tblLayout w:type="fixed"/>
        <w:tblLook w:val="0000" w:firstRow="0" w:lastRow="0" w:firstColumn="0" w:lastColumn="0" w:noHBand="0" w:noVBand="0"/>
      </w:tblPr>
      <w:tblGrid>
        <w:gridCol w:w="5697"/>
        <w:gridCol w:w="646"/>
        <w:gridCol w:w="698"/>
        <w:gridCol w:w="986"/>
        <w:gridCol w:w="732"/>
        <w:gridCol w:w="920"/>
        <w:gridCol w:w="996"/>
      </w:tblGrid>
      <w:tr w:rsidR="00843F2A" w:rsidRPr="003B7EFA" w:rsidTr="002940AE">
        <w:trPr>
          <w:trHeight w:val="2445"/>
        </w:trPr>
        <w:tc>
          <w:tcPr>
            <w:tcW w:w="10675" w:type="dxa"/>
            <w:gridSpan w:val="7"/>
            <w:tcBorders>
              <w:top w:val="single" w:sz="2" w:space="0" w:color="000000"/>
              <w:left w:val="single" w:sz="2" w:space="0" w:color="000000"/>
              <w:right w:val="single" w:sz="2" w:space="0" w:color="000000"/>
            </w:tcBorders>
          </w:tcPr>
          <w:p w:rsidR="00843F2A" w:rsidRPr="003B7EFA" w:rsidRDefault="002940A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lastRenderedPageBreak/>
              <w:t>Прил</w:t>
            </w:r>
            <w:r w:rsidR="00263D4E">
              <w:rPr>
                <w:rFonts w:ascii="Arial" w:hAnsi="Arial" w:cs="Arial"/>
                <w:color w:val="000000"/>
                <w:sz w:val="22"/>
                <w:szCs w:val="22"/>
              </w:rPr>
              <w:t>ожение 6</w:t>
            </w:r>
          </w:p>
          <w:p w:rsidR="002940AE" w:rsidRDefault="002940AE" w:rsidP="002940AE">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2940AE" w:rsidRDefault="002940AE" w:rsidP="002940AE">
            <w:pPr>
              <w:jc w:val="right"/>
              <w:rPr>
                <w:rFonts w:ascii="Arial" w:hAnsi="Arial" w:cs="Arial"/>
                <w:sz w:val="22"/>
                <w:szCs w:val="22"/>
              </w:rPr>
            </w:pPr>
            <w:r>
              <w:rPr>
                <w:rFonts w:ascii="Arial" w:hAnsi="Arial" w:cs="Arial"/>
                <w:sz w:val="22"/>
                <w:szCs w:val="22"/>
              </w:rPr>
              <w:t>Камышинского муниципального района</w:t>
            </w:r>
          </w:p>
          <w:p w:rsidR="002940AE" w:rsidRDefault="00C7183D" w:rsidP="002940AE">
            <w:pPr>
              <w:jc w:val="right"/>
              <w:rPr>
                <w:rFonts w:ascii="Arial" w:hAnsi="Arial" w:cs="Arial"/>
                <w:sz w:val="22"/>
                <w:szCs w:val="22"/>
              </w:rPr>
            </w:pPr>
            <w:r>
              <w:rPr>
                <w:rFonts w:ascii="Arial" w:hAnsi="Arial" w:cs="Arial"/>
                <w:sz w:val="22"/>
                <w:szCs w:val="22"/>
              </w:rPr>
              <w:t>Волгоградской области от 07</w:t>
            </w:r>
            <w:r w:rsidR="002940AE">
              <w:rPr>
                <w:rFonts w:ascii="Arial" w:hAnsi="Arial" w:cs="Arial"/>
                <w:sz w:val="22"/>
                <w:szCs w:val="22"/>
              </w:rPr>
              <w:t>.12.202</w:t>
            </w:r>
            <w:r w:rsidR="00A31F87">
              <w:rPr>
                <w:rFonts w:ascii="Arial" w:hAnsi="Arial" w:cs="Arial"/>
                <w:sz w:val="22"/>
                <w:szCs w:val="22"/>
              </w:rPr>
              <w:t>3</w:t>
            </w:r>
            <w:r w:rsidR="002940AE">
              <w:rPr>
                <w:rFonts w:ascii="Arial" w:hAnsi="Arial" w:cs="Arial"/>
                <w:sz w:val="22"/>
                <w:szCs w:val="22"/>
              </w:rPr>
              <w:t xml:space="preserve"> г. №</w:t>
            </w:r>
            <w:r>
              <w:rPr>
                <w:rFonts w:ascii="Arial" w:hAnsi="Arial" w:cs="Arial"/>
                <w:sz w:val="22"/>
                <w:szCs w:val="22"/>
              </w:rPr>
              <w:t xml:space="preserve"> 24</w:t>
            </w:r>
            <w:r w:rsidR="002940AE">
              <w:rPr>
                <w:rFonts w:ascii="Arial" w:hAnsi="Arial" w:cs="Arial"/>
                <w:sz w:val="22"/>
                <w:szCs w:val="22"/>
              </w:rPr>
              <w:t xml:space="preserve"> </w:t>
            </w:r>
          </w:p>
          <w:p w:rsidR="002940AE" w:rsidRDefault="002940AE" w:rsidP="002940AE">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2940AE" w:rsidRDefault="002940AE" w:rsidP="002940AE">
            <w:pPr>
              <w:jc w:val="right"/>
              <w:rPr>
                <w:rFonts w:ascii="Arial" w:hAnsi="Arial" w:cs="Arial"/>
                <w:sz w:val="22"/>
                <w:szCs w:val="22"/>
              </w:rPr>
            </w:pPr>
            <w:r>
              <w:rPr>
                <w:rFonts w:ascii="Arial" w:hAnsi="Arial" w:cs="Arial"/>
                <w:sz w:val="22"/>
                <w:szCs w:val="22"/>
              </w:rPr>
              <w:t>Камышинского муниципального района</w:t>
            </w:r>
          </w:p>
          <w:p w:rsidR="002940AE" w:rsidRDefault="00A31F87" w:rsidP="002940AE">
            <w:pPr>
              <w:jc w:val="right"/>
              <w:rPr>
                <w:rFonts w:ascii="Arial" w:hAnsi="Arial" w:cs="Arial"/>
                <w:sz w:val="22"/>
                <w:szCs w:val="22"/>
              </w:rPr>
            </w:pPr>
            <w:r>
              <w:rPr>
                <w:rFonts w:ascii="Arial" w:hAnsi="Arial" w:cs="Arial"/>
                <w:sz w:val="22"/>
                <w:szCs w:val="22"/>
              </w:rPr>
              <w:t>Волгоградской области на 2024</w:t>
            </w:r>
            <w:r w:rsidR="002940AE">
              <w:rPr>
                <w:rFonts w:ascii="Arial" w:hAnsi="Arial" w:cs="Arial"/>
                <w:sz w:val="22"/>
                <w:szCs w:val="22"/>
              </w:rPr>
              <w:t xml:space="preserve"> год и на </w:t>
            </w:r>
          </w:p>
          <w:p w:rsidR="002940AE" w:rsidRDefault="002940AE" w:rsidP="002940AE">
            <w:pPr>
              <w:jc w:val="right"/>
              <w:rPr>
                <w:rFonts w:ascii="Arial" w:hAnsi="Arial" w:cs="Arial"/>
                <w:sz w:val="22"/>
                <w:szCs w:val="22"/>
              </w:rPr>
            </w:pPr>
            <w:r>
              <w:rPr>
                <w:rFonts w:ascii="Arial" w:hAnsi="Arial" w:cs="Arial"/>
                <w:sz w:val="22"/>
                <w:szCs w:val="22"/>
              </w:rPr>
              <w:t>плановый период 202</w:t>
            </w:r>
            <w:r w:rsidR="00A31F87">
              <w:rPr>
                <w:rFonts w:ascii="Arial" w:hAnsi="Arial" w:cs="Arial"/>
                <w:sz w:val="22"/>
                <w:szCs w:val="22"/>
              </w:rPr>
              <w:t>5</w:t>
            </w:r>
            <w:r>
              <w:rPr>
                <w:rFonts w:ascii="Arial" w:hAnsi="Arial" w:cs="Arial"/>
                <w:sz w:val="22"/>
                <w:szCs w:val="22"/>
              </w:rPr>
              <w:t xml:space="preserve"> и 202</w:t>
            </w:r>
            <w:r w:rsidR="00A31F87">
              <w:rPr>
                <w:rFonts w:ascii="Arial" w:hAnsi="Arial" w:cs="Arial"/>
                <w:sz w:val="22"/>
                <w:szCs w:val="22"/>
              </w:rPr>
              <w:t>6</w:t>
            </w:r>
            <w:r>
              <w:rPr>
                <w:rFonts w:ascii="Arial" w:hAnsi="Arial" w:cs="Arial"/>
                <w:sz w:val="22"/>
                <w:szCs w:val="22"/>
              </w:rPr>
              <w:t xml:space="preserve"> годов»</w:t>
            </w:r>
          </w:p>
          <w:p w:rsidR="00843F2A" w:rsidRPr="003B7EFA" w:rsidRDefault="002940AE" w:rsidP="002940AE">
            <w:pPr>
              <w:autoSpaceDE w:val="0"/>
              <w:autoSpaceDN w:val="0"/>
              <w:adjustRightInd w:val="0"/>
              <w:jc w:val="right"/>
              <w:rPr>
                <w:rFonts w:ascii="Arial" w:hAnsi="Arial" w:cs="Arial"/>
                <w:color w:val="000000"/>
                <w:sz w:val="22"/>
                <w:szCs w:val="22"/>
              </w:rPr>
            </w:pPr>
            <w:r>
              <w:rPr>
                <w:rFonts w:ascii="Arial" w:hAnsi="Arial" w:cs="Arial"/>
                <w:sz w:val="22"/>
                <w:szCs w:val="22"/>
              </w:rPr>
              <w:t xml:space="preserve"> </w:t>
            </w:r>
          </w:p>
        </w:tc>
      </w:tr>
      <w:tr w:rsidR="00F75198" w:rsidRPr="003B7EFA" w:rsidTr="003B7EFA">
        <w:trPr>
          <w:trHeight w:val="187"/>
        </w:trPr>
        <w:tc>
          <w:tcPr>
            <w:tcW w:w="10675" w:type="dxa"/>
            <w:gridSpan w:val="7"/>
            <w:tcBorders>
              <w:top w:val="single" w:sz="2" w:space="0" w:color="000000"/>
              <w:left w:val="single" w:sz="2" w:space="0" w:color="000000"/>
              <w:bottom w:val="nil"/>
              <w:right w:val="single" w:sz="2" w:space="0" w:color="000000"/>
            </w:tcBorders>
          </w:tcPr>
          <w:p w:rsidR="00F75198" w:rsidRPr="003B7EFA" w:rsidRDefault="00BE2FD9" w:rsidP="00A31F87">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Распределение бюджетных ассигнований по разделам и подразделам,</w:t>
            </w:r>
            <w:r>
              <w:rPr>
                <w:rFonts w:ascii="Arial" w:hAnsi="Arial" w:cs="Arial"/>
                <w:b/>
                <w:bCs/>
                <w:color w:val="000000"/>
                <w:sz w:val="22"/>
                <w:szCs w:val="22"/>
              </w:rPr>
              <w:t xml:space="preserve"> </w:t>
            </w:r>
            <w:r w:rsidRPr="003B7EFA">
              <w:rPr>
                <w:rFonts w:ascii="Arial" w:hAnsi="Arial" w:cs="Arial"/>
                <w:b/>
                <w:bCs/>
                <w:color w:val="000000"/>
                <w:sz w:val="22"/>
                <w:szCs w:val="22"/>
              </w:rPr>
              <w:t>целевым статьям,</w:t>
            </w:r>
            <w:r>
              <w:rPr>
                <w:rFonts w:ascii="Arial" w:hAnsi="Arial" w:cs="Arial"/>
                <w:b/>
                <w:bCs/>
                <w:color w:val="000000"/>
                <w:sz w:val="22"/>
                <w:szCs w:val="22"/>
              </w:rPr>
              <w:t xml:space="preserve"> (муниципальным программам и непрограммным направлениям деятельности), </w:t>
            </w:r>
            <w:r w:rsidRPr="003B7EFA">
              <w:rPr>
                <w:rFonts w:ascii="Arial" w:hAnsi="Arial" w:cs="Arial"/>
                <w:b/>
                <w:bCs/>
                <w:color w:val="000000"/>
                <w:sz w:val="22"/>
                <w:szCs w:val="22"/>
              </w:rPr>
              <w:t xml:space="preserve">группам видов расходов </w:t>
            </w:r>
            <w:proofErr w:type="gramStart"/>
            <w:r w:rsidRPr="003B7EFA">
              <w:rPr>
                <w:rFonts w:ascii="Arial" w:hAnsi="Arial" w:cs="Arial"/>
                <w:b/>
                <w:bCs/>
                <w:color w:val="000000"/>
                <w:sz w:val="22"/>
                <w:szCs w:val="22"/>
              </w:rPr>
              <w:t>классификации  расходов</w:t>
            </w:r>
            <w:proofErr w:type="gramEnd"/>
            <w:r w:rsidRPr="003B7EFA">
              <w:rPr>
                <w:rFonts w:ascii="Arial" w:hAnsi="Arial" w:cs="Arial"/>
                <w:b/>
                <w:bCs/>
                <w:color w:val="000000"/>
                <w:sz w:val="22"/>
                <w:szCs w:val="22"/>
              </w:rPr>
              <w:t xml:space="preserve"> бюджета Чухонастовского сельского поселения Камышинского муниципального райо</w:t>
            </w:r>
            <w:r w:rsidR="00A31F87">
              <w:rPr>
                <w:rFonts w:ascii="Arial" w:hAnsi="Arial" w:cs="Arial"/>
                <w:b/>
                <w:bCs/>
                <w:color w:val="000000"/>
                <w:sz w:val="22"/>
                <w:szCs w:val="22"/>
              </w:rPr>
              <w:t>на Волгоградской области на 2025</w:t>
            </w:r>
            <w:r>
              <w:rPr>
                <w:rFonts w:ascii="Arial" w:hAnsi="Arial" w:cs="Arial"/>
                <w:b/>
                <w:bCs/>
                <w:color w:val="000000"/>
                <w:sz w:val="22"/>
                <w:szCs w:val="22"/>
              </w:rPr>
              <w:t>-202</w:t>
            </w:r>
            <w:r w:rsidR="00A31F87">
              <w:rPr>
                <w:rFonts w:ascii="Arial" w:hAnsi="Arial" w:cs="Arial"/>
                <w:b/>
                <w:bCs/>
                <w:color w:val="000000"/>
                <w:sz w:val="22"/>
                <w:szCs w:val="22"/>
              </w:rPr>
              <w:t>6</w:t>
            </w:r>
            <w:r w:rsidRPr="003B7EFA">
              <w:rPr>
                <w:rFonts w:ascii="Arial" w:hAnsi="Arial" w:cs="Arial"/>
                <w:b/>
                <w:bCs/>
                <w:color w:val="000000"/>
                <w:sz w:val="22"/>
                <w:szCs w:val="22"/>
              </w:rPr>
              <w:t xml:space="preserve"> год</w:t>
            </w:r>
            <w:r>
              <w:rPr>
                <w:rFonts w:ascii="Arial" w:hAnsi="Arial" w:cs="Arial"/>
                <w:b/>
                <w:bCs/>
                <w:color w:val="000000"/>
                <w:sz w:val="22"/>
                <w:szCs w:val="22"/>
              </w:rPr>
              <w:t>а</w:t>
            </w:r>
          </w:p>
        </w:tc>
      </w:tr>
      <w:tr w:rsidR="00BE2FD9" w:rsidRPr="003B7EFA" w:rsidTr="00BE2FD9">
        <w:trPr>
          <w:trHeight w:val="117"/>
        </w:trPr>
        <w:tc>
          <w:tcPr>
            <w:tcW w:w="10675" w:type="dxa"/>
            <w:gridSpan w:val="7"/>
            <w:tcBorders>
              <w:top w:val="nil"/>
              <w:left w:val="single" w:sz="2" w:space="0" w:color="000000"/>
              <w:right w:val="single" w:sz="2" w:space="0" w:color="000000"/>
            </w:tcBorders>
          </w:tcPr>
          <w:p w:rsidR="00BE2FD9" w:rsidRPr="003B7EFA" w:rsidRDefault="00BE2FD9" w:rsidP="00F75198">
            <w:pPr>
              <w:autoSpaceDE w:val="0"/>
              <w:autoSpaceDN w:val="0"/>
              <w:adjustRightInd w:val="0"/>
              <w:jc w:val="right"/>
              <w:rPr>
                <w:rFonts w:ascii="Arial" w:hAnsi="Arial" w:cs="Arial"/>
                <w:color w:val="000000"/>
                <w:sz w:val="22"/>
                <w:szCs w:val="22"/>
              </w:rPr>
            </w:pPr>
          </w:p>
        </w:tc>
      </w:tr>
      <w:tr w:rsidR="00F75198" w:rsidRPr="003B7EFA" w:rsidTr="003B7EFA">
        <w:trPr>
          <w:trHeight w:val="211"/>
        </w:trPr>
        <w:tc>
          <w:tcPr>
            <w:tcW w:w="5697" w:type="dxa"/>
            <w:tcBorders>
              <w:top w:val="single" w:sz="2" w:space="0" w:color="000000"/>
              <w:left w:val="single" w:sz="2" w:space="0" w:color="000000"/>
              <w:bottom w:val="single" w:sz="2" w:space="0" w:color="000000"/>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46" w:type="dxa"/>
            <w:tcBorders>
              <w:top w:val="single" w:sz="2" w:space="0" w:color="000000"/>
              <w:left w:val="single" w:sz="2" w:space="0" w:color="000000"/>
              <w:bottom w:val="single" w:sz="2" w:space="0" w:color="000000"/>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98" w:type="dxa"/>
            <w:tcBorders>
              <w:top w:val="single" w:sz="2" w:space="0" w:color="000000"/>
              <w:left w:val="single" w:sz="2" w:space="0" w:color="000000"/>
              <w:bottom w:val="single" w:sz="2" w:space="0" w:color="000000"/>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86" w:type="dxa"/>
            <w:tcBorders>
              <w:top w:val="single" w:sz="2" w:space="0" w:color="000000"/>
              <w:left w:val="single" w:sz="2" w:space="0" w:color="000000"/>
              <w:bottom w:val="single" w:sz="2" w:space="0" w:color="000000"/>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1652" w:type="dxa"/>
            <w:gridSpan w:val="2"/>
            <w:tcBorders>
              <w:top w:val="single" w:sz="2" w:space="0" w:color="000000"/>
              <w:left w:val="single" w:sz="2" w:space="0" w:color="000000"/>
              <w:bottom w:val="single" w:sz="2" w:space="0" w:color="000000"/>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(тыс. рублей)</w:t>
            </w:r>
          </w:p>
        </w:tc>
        <w:tc>
          <w:tcPr>
            <w:tcW w:w="996" w:type="dxa"/>
            <w:tcBorders>
              <w:top w:val="single" w:sz="2" w:space="0" w:color="000000"/>
              <w:left w:val="single" w:sz="2" w:space="0" w:color="000000"/>
              <w:bottom w:val="single" w:sz="2" w:space="0" w:color="000000"/>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r>
      <w:tr w:rsidR="00F75198" w:rsidRPr="003B7EFA" w:rsidTr="003B7EFA">
        <w:trPr>
          <w:trHeight w:val="197"/>
        </w:trPr>
        <w:tc>
          <w:tcPr>
            <w:tcW w:w="5697"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646"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698"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986"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732"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920"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996" w:type="dxa"/>
            <w:tcBorders>
              <w:top w:val="single" w:sz="2" w:space="0" w:color="000000"/>
              <w:left w:val="single" w:sz="2" w:space="0" w:color="000000"/>
              <w:bottom w:val="single" w:sz="6" w:space="0" w:color="auto"/>
              <w:right w:val="single" w:sz="2" w:space="0" w:color="000000"/>
            </w:tcBorders>
          </w:tcPr>
          <w:p w:rsidR="00F75198" w:rsidRPr="003B7EFA" w:rsidRDefault="00F75198" w:rsidP="00F75198">
            <w:pPr>
              <w:autoSpaceDE w:val="0"/>
              <w:autoSpaceDN w:val="0"/>
              <w:adjustRightInd w:val="0"/>
              <w:jc w:val="right"/>
              <w:rPr>
                <w:rFonts w:ascii="Arial" w:hAnsi="Arial" w:cs="Arial"/>
                <w:color w:val="000000"/>
                <w:sz w:val="22"/>
                <w:szCs w:val="22"/>
              </w:rPr>
            </w:pPr>
          </w:p>
        </w:tc>
      </w:tr>
      <w:tr w:rsidR="00F75198" w:rsidRPr="003B7EFA" w:rsidTr="003B7EFA">
        <w:trPr>
          <w:trHeight w:val="173"/>
        </w:trPr>
        <w:tc>
          <w:tcPr>
            <w:tcW w:w="5697" w:type="dxa"/>
            <w:tcBorders>
              <w:top w:val="single" w:sz="6" w:space="0" w:color="auto"/>
              <w:left w:val="single" w:sz="6" w:space="0" w:color="auto"/>
              <w:bottom w:val="nil"/>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Наименование</w:t>
            </w:r>
          </w:p>
        </w:tc>
        <w:tc>
          <w:tcPr>
            <w:tcW w:w="646" w:type="dxa"/>
            <w:tcBorders>
              <w:top w:val="single" w:sz="6" w:space="0" w:color="auto"/>
              <w:left w:val="single" w:sz="6" w:space="0" w:color="auto"/>
              <w:bottom w:val="nil"/>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Раздел</w:t>
            </w:r>
          </w:p>
        </w:tc>
        <w:tc>
          <w:tcPr>
            <w:tcW w:w="698" w:type="dxa"/>
            <w:tcBorders>
              <w:top w:val="single" w:sz="6" w:space="0" w:color="auto"/>
              <w:left w:val="single" w:sz="6" w:space="0" w:color="auto"/>
              <w:bottom w:val="nil"/>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Подраздел</w:t>
            </w:r>
          </w:p>
        </w:tc>
        <w:tc>
          <w:tcPr>
            <w:tcW w:w="986" w:type="dxa"/>
            <w:tcBorders>
              <w:top w:val="single" w:sz="6" w:space="0" w:color="auto"/>
              <w:left w:val="single" w:sz="6" w:space="0" w:color="auto"/>
              <w:bottom w:val="nil"/>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Целевая статья расходов</w:t>
            </w:r>
            <w:r w:rsidR="00BE2FD9">
              <w:rPr>
                <w:rFonts w:ascii="Arial" w:hAnsi="Arial" w:cs="Arial"/>
                <w:b/>
                <w:bCs/>
                <w:color w:val="000000"/>
                <w:sz w:val="22"/>
                <w:szCs w:val="22"/>
              </w:rPr>
              <w:t xml:space="preserve"> (муниципальная программа и непрограммное направление деятельности</w:t>
            </w:r>
          </w:p>
        </w:tc>
        <w:tc>
          <w:tcPr>
            <w:tcW w:w="732" w:type="dxa"/>
            <w:tcBorders>
              <w:top w:val="single" w:sz="6" w:space="0" w:color="auto"/>
              <w:left w:val="single" w:sz="6" w:space="0" w:color="auto"/>
              <w:bottom w:val="nil"/>
              <w:right w:val="single" w:sz="6" w:space="0" w:color="auto"/>
            </w:tcBorders>
          </w:tcPr>
          <w:p w:rsidR="00F75198" w:rsidRPr="003B7EFA" w:rsidRDefault="00BE2FD9" w:rsidP="00BE2FD9">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Группа в</w:t>
            </w:r>
            <w:r w:rsidR="00F75198" w:rsidRPr="003B7EFA">
              <w:rPr>
                <w:rFonts w:ascii="Arial" w:hAnsi="Arial" w:cs="Arial"/>
                <w:b/>
                <w:bCs/>
                <w:color w:val="000000"/>
                <w:sz w:val="22"/>
                <w:szCs w:val="22"/>
              </w:rPr>
              <w:t>ид</w:t>
            </w:r>
            <w:r>
              <w:rPr>
                <w:rFonts w:ascii="Arial" w:hAnsi="Arial" w:cs="Arial"/>
                <w:b/>
                <w:bCs/>
                <w:color w:val="000000"/>
                <w:sz w:val="22"/>
                <w:szCs w:val="22"/>
              </w:rPr>
              <w:t>а</w:t>
            </w:r>
            <w:r w:rsidR="00F75198" w:rsidRPr="003B7EFA">
              <w:rPr>
                <w:rFonts w:ascii="Arial" w:hAnsi="Arial" w:cs="Arial"/>
                <w:b/>
                <w:bCs/>
                <w:color w:val="000000"/>
                <w:sz w:val="22"/>
                <w:szCs w:val="22"/>
              </w:rPr>
              <w:t xml:space="preserve"> расходов</w:t>
            </w:r>
          </w:p>
        </w:tc>
        <w:tc>
          <w:tcPr>
            <w:tcW w:w="920" w:type="dxa"/>
            <w:tcBorders>
              <w:top w:val="single" w:sz="6" w:space="0" w:color="auto"/>
              <w:left w:val="single" w:sz="6" w:space="0" w:color="auto"/>
              <w:bottom w:val="nil"/>
              <w:right w:val="single" w:sz="6" w:space="0" w:color="auto"/>
            </w:tcBorders>
          </w:tcPr>
          <w:p w:rsidR="00F75198" w:rsidRPr="003B7EFA" w:rsidRDefault="00A31F87"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2025</w:t>
            </w:r>
            <w:r w:rsidR="00F75198" w:rsidRPr="003B7EFA">
              <w:rPr>
                <w:rFonts w:ascii="Arial" w:hAnsi="Arial" w:cs="Arial"/>
                <w:b/>
                <w:bCs/>
                <w:color w:val="000000"/>
                <w:sz w:val="22"/>
                <w:szCs w:val="22"/>
              </w:rPr>
              <w:t xml:space="preserve"> год</w:t>
            </w:r>
          </w:p>
        </w:tc>
        <w:tc>
          <w:tcPr>
            <w:tcW w:w="996" w:type="dxa"/>
            <w:tcBorders>
              <w:top w:val="single" w:sz="6" w:space="0" w:color="auto"/>
              <w:left w:val="single" w:sz="6" w:space="0" w:color="auto"/>
              <w:bottom w:val="nil"/>
              <w:right w:val="single" w:sz="6" w:space="0" w:color="auto"/>
            </w:tcBorders>
          </w:tcPr>
          <w:p w:rsidR="00F75198" w:rsidRPr="003B7EFA" w:rsidRDefault="00A31F87"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2026 </w:t>
            </w:r>
            <w:r w:rsidR="00F75198" w:rsidRPr="003B7EFA">
              <w:rPr>
                <w:rFonts w:ascii="Arial" w:hAnsi="Arial" w:cs="Arial"/>
                <w:b/>
                <w:bCs/>
                <w:color w:val="000000"/>
                <w:sz w:val="22"/>
                <w:szCs w:val="22"/>
              </w:rPr>
              <w:t>год</w:t>
            </w:r>
          </w:p>
        </w:tc>
      </w:tr>
      <w:tr w:rsidR="00F75198" w:rsidRPr="003B7EFA" w:rsidTr="003B7EFA">
        <w:trPr>
          <w:trHeight w:val="432"/>
        </w:trPr>
        <w:tc>
          <w:tcPr>
            <w:tcW w:w="5697"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46"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98"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86"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32"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20"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96" w:type="dxa"/>
            <w:tcBorders>
              <w:top w:val="nil"/>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r>
      <w:tr w:rsidR="00F75198" w:rsidRPr="003B7EFA" w:rsidTr="003B7EFA">
        <w:trPr>
          <w:trHeight w:val="204"/>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3</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4</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5</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6</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7</w:t>
            </w:r>
          </w:p>
        </w:tc>
      </w:tr>
      <w:tr w:rsidR="00F75198" w:rsidRPr="003B7EFA" w:rsidTr="003B7EFA">
        <w:trPr>
          <w:trHeight w:val="197"/>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Общегосударственные вопросы</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2572,390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2586,672</w:t>
            </w:r>
          </w:p>
        </w:tc>
      </w:tr>
      <w:tr w:rsidR="00F75198" w:rsidRPr="003B7EFA" w:rsidTr="003B7EFA">
        <w:trPr>
          <w:trHeight w:val="439"/>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высшего должностного лица субъекта РФ и муниципального образования</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744,000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744,000</w:t>
            </w:r>
          </w:p>
        </w:tc>
      </w:tr>
      <w:tr w:rsidR="00F75198" w:rsidRPr="003B7EFA" w:rsidTr="003B7EFA">
        <w:trPr>
          <w:trHeight w:val="638"/>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BE2FD9"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F75198" w:rsidRPr="003B7EFA" w:rsidTr="003B7EFA">
        <w:trPr>
          <w:trHeight w:val="780"/>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F75198" w:rsidRPr="003B7EFA" w:rsidTr="003B7EFA">
        <w:trPr>
          <w:trHeight w:val="574"/>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1715,390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1627,672</w:t>
            </w:r>
          </w:p>
        </w:tc>
      </w:tr>
      <w:tr w:rsidR="00F75198" w:rsidRPr="003B7EFA" w:rsidTr="003B7EFA">
        <w:trPr>
          <w:trHeight w:val="646"/>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BE2FD9"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1713,790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1626,072</w:t>
            </w:r>
          </w:p>
        </w:tc>
      </w:tr>
      <w:tr w:rsidR="00F75198" w:rsidRPr="003B7EFA" w:rsidTr="003B7EFA">
        <w:trPr>
          <w:trHeight w:val="653"/>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1469,240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1469,240</w:t>
            </w:r>
          </w:p>
        </w:tc>
      </w:tr>
      <w:tr w:rsidR="004751F1" w:rsidRPr="003B7EFA" w:rsidTr="003B7EFA">
        <w:trPr>
          <w:trHeight w:val="653"/>
        </w:trPr>
        <w:tc>
          <w:tcPr>
            <w:tcW w:w="5697"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986"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244,550</w:t>
            </w:r>
          </w:p>
        </w:tc>
        <w:tc>
          <w:tcPr>
            <w:tcW w:w="996" w:type="dxa"/>
            <w:tcBorders>
              <w:top w:val="single" w:sz="6" w:space="0" w:color="auto"/>
              <w:left w:val="single" w:sz="6" w:space="0" w:color="auto"/>
              <w:bottom w:val="single" w:sz="6" w:space="0" w:color="auto"/>
              <w:right w:val="single" w:sz="6" w:space="0" w:color="auto"/>
            </w:tcBorders>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156,832</w:t>
            </w:r>
          </w:p>
        </w:tc>
      </w:tr>
      <w:tr w:rsidR="00F75198" w:rsidRPr="003B7EFA" w:rsidTr="003B7EFA">
        <w:trPr>
          <w:trHeight w:val="502"/>
        </w:trPr>
        <w:tc>
          <w:tcPr>
            <w:tcW w:w="56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Непрограммные направления обеспечения деятельности органов местного самоуправления </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900</w:t>
            </w: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r>
      <w:tr w:rsidR="00F75198" w:rsidRPr="003B7EFA" w:rsidTr="003B7EFA">
        <w:trPr>
          <w:trHeight w:val="502"/>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90</w:t>
            </w:r>
            <w:r w:rsidR="00BE2FD9">
              <w:rPr>
                <w:rFonts w:ascii="Arial" w:hAnsi="Arial" w:cs="Arial"/>
                <w:color w:val="000000"/>
                <w:sz w:val="22"/>
                <w:szCs w:val="22"/>
              </w:rPr>
              <w:t>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r>
      <w:tr w:rsidR="004751F1" w:rsidRPr="003B7EFA" w:rsidTr="003B7EFA">
        <w:trPr>
          <w:trHeight w:val="502"/>
        </w:trPr>
        <w:tc>
          <w:tcPr>
            <w:tcW w:w="5697" w:type="dxa"/>
            <w:tcBorders>
              <w:top w:val="single" w:sz="6" w:space="0" w:color="auto"/>
              <w:left w:val="single" w:sz="6" w:space="0" w:color="auto"/>
              <w:bottom w:val="single" w:sz="6" w:space="0" w:color="auto"/>
              <w:right w:val="single" w:sz="6" w:space="0" w:color="auto"/>
            </w:tcBorders>
          </w:tcPr>
          <w:p w:rsidR="004751F1" w:rsidRPr="003B7EFA" w:rsidRDefault="004751F1" w:rsidP="00D87962">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6"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
                <w:color w:val="000000"/>
                <w:sz w:val="22"/>
                <w:szCs w:val="22"/>
              </w:rPr>
            </w:pPr>
            <w:r w:rsidRPr="004751F1">
              <w:rPr>
                <w:rFonts w:ascii="Arial" w:hAnsi="Arial" w:cs="Arial"/>
                <w:i/>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
                <w:color w:val="000000"/>
                <w:sz w:val="22"/>
                <w:szCs w:val="22"/>
              </w:rPr>
            </w:pPr>
            <w:r w:rsidRPr="004751F1">
              <w:rPr>
                <w:rFonts w:ascii="Arial" w:hAnsi="Arial" w:cs="Arial"/>
                <w:i/>
                <w:color w:val="000000"/>
                <w:sz w:val="22"/>
                <w:szCs w:val="22"/>
              </w:rPr>
              <w:t>06</w:t>
            </w:r>
          </w:p>
        </w:tc>
        <w:tc>
          <w:tcPr>
            <w:tcW w:w="986"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
                <w:color w:val="000000"/>
                <w:sz w:val="22"/>
                <w:szCs w:val="22"/>
              </w:rPr>
            </w:pP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4751F1" w:rsidRPr="004751F1" w:rsidRDefault="004751F1" w:rsidP="00F75198">
            <w:pPr>
              <w:autoSpaceDE w:val="0"/>
              <w:autoSpaceDN w:val="0"/>
              <w:adjustRightInd w:val="0"/>
              <w:jc w:val="right"/>
              <w:rPr>
                <w:rFonts w:ascii="Arial" w:hAnsi="Arial" w:cs="Arial"/>
                <w:i/>
                <w:color w:val="000000"/>
                <w:sz w:val="22"/>
                <w:szCs w:val="22"/>
              </w:rPr>
            </w:pPr>
            <w:r w:rsidRPr="004751F1">
              <w:rPr>
                <w:rFonts w:ascii="Arial" w:hAnsi="Arial" w:cs="Arial"/>
                <w:i/>
                <w:color w:val="000000"/>
                <w:sz w:val="22"/>
                <w:szCs w:val="22"/>
              </w:rPr>
              <w:t>4,000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751F1" w:rsidRPr="004751F1" w:rsidRDefault="004751F1" w:rsidP="00F75198">
            <w:pPr>
              <w:autoSpaceDE w:val="0"/>
              <w:autoSpaceDN w:val="0"/>
              <w:adjustRightInd w:val="0"/>
              <w:jc w:val="right"/>
              <w:rPr>
                <w:rFonts w:ascii="Arial" w:hAnsi="Arial" w:cs="Arial"/>
                <w:i/>
                <w:color w:val="000000"/>
                <w:sz w:val="22"/>
                <w:szCs w:val="22"/>
              </w:rPr>
            </w:pPr>
            <w:r w:rsidRPr="004751F1">
              <w:rPr>
                <w:rFonts w:ascii="Arial" w:hAnsi="Arial" w:cs="Arial"/>
                <w:i/>
                <w:color w:val="000000"/>
                <w:sz w:val="22"/>
                <w:szCs w:val="22"/>
              </w:rPr>
              <w:t>4,000</w:t>
            </w:r>
          </w:p>
        </w:tc>
      </w:tr>
      <w:tr w:rsidR="004751F1" w:rsidRPr="003B7EFA" w:rsidTr="00D87962">
        <w:trPr>
          <w:trHeight w:val="502"/>
        </w:trPr>
        <w:tc>
          <w:tcPr>
            <w:tcW w:w="5697" w:type="dxa"/>
            <w:tcBorders>
              <w:top w:val="single" w:sz="6" w:space="0" w:color="auto"/>
              <w:left w:val="single" w:sz="6" w:space="0" w:color="auto"/>
              <w:bottom w:val="single" w:sz="6" w:space="0" w:color="auto"/>
              <w:right w:val="single" w:sz="6" w:space="0" w:color="auto"/>
            </w:tcBorders>
          </w:tcPr>
          <w:p w:rsidR="004751F1" w:rsidRPr="003B7EFA" w:rsidRDefault="004751F1"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1718" w:type="dxa"/>
            <w:gridSpan w:val="2"/>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4751F1" w:rsidRPr="003B7EFA" w:rsidTr="003B7EFA">
        <w:trPr>
          <w:trHeight w:val="502"/>
        </w:trPr>
        <w:tc>
          <w:tcPr>
            <w:tcW w:w="5697" w:type="dxa"/>
            <w:tcBorders>
              <w:top w:val="single" w:sz="6" w:space="0" w:color="auto"/>
              <w:left w:val="single" w:sz="6" w:space="0" w:color="auto"/>
              <w:bottom w:val="single" w:sz="6" w:space="0" w:color="auto"/>
              <w:right w:val="single" w:sz="6" w:space="0" w:color="auto"/>
            </w:tcBorders>
          </w:tcPr>
          <w:p w:rsidR="004751F1" w:rsidRPr="003B7EFA" w:rsidRDefault="004751F1"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986"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4751F1" w:rsidRPr="003B7EFA" w:rsidTr="00D87962">
        <w:trPr>
          <w:trHeight w:val="502"/>
        </w:trPr>
        <w:tc>
          <w:tcPr>
            <w:tcW w:w="5697" w:type="dxa"/>
            <w:tcBorders>
              <w:top w:val="single" w:sz="6" w:space="0" w:color="auto"/>
              <w:left w:val="single" w:sz="6" w:space="0" w:color="auto"/>
              <w:bottom w:val="single" w:sz="6" w:space="0" w:color="auto"/>
              <w:right w:val="single" w:sz="6" w:space="0" w:color="auto"/>
            </w:tcBorders>
          </w:tcPr>
          <w:p w:rsidR="004751F1" w:rsidRPr="003B7EFA" w:rsidRDefault="004751F1"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направления обеспечения деятельности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1718" w:type="dxa"/>
            <w:gridSpan w:val="2"/>
            <w:tcBorders>
              <w:top w:val="single" w:sz="6" w:space="0" w:color="auto"/>
              <w:left w:val="single" w:sz="6" w:space="0" w:color="auto"/>
              <w:bottom w:val="single" w:sz="6" w:space="0" w:color="auto"/>
              <w:right w:val="single" w:sz="6" w:space="0" w:color="auto"/>
            </w:tcBorders>
          </w:tcPr>
          <w:p w:rsidR="004751F1"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751F1"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4751F1" w:rsidRPr="004751F1" w:rsidTr="003B7EFA">
        <w:trPr>
          <w:trHeight w:val="305"/>
        </w:trPr>
        <w:tc>
          <w:tcPr>
            <w:tcW w:w="5697" w:type="dxa"/>
            <w:tcBorders>
              <w:top w:val="single" w:sz="6" w:space="0" w:color="auto"/>
              <w:left w:val="single" w:sz="6" w:space="0" w:color="auto"/>
              <w:bottom w:val="single" w:sz="6" w:space="0" w:color="auto"/>
              <w:right w:val="single" w:sz="6" w:space="0" w:color="auto"/>
            </w:tcBorders>
          </w:tcPr>
          <w:p w:rsidR="004751F1" w:rsidRPr="003B7EFA" w:rsidRDefault="004751F1"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06</w:t>
            </w:r>
          </w:p>
        </w:tc>
        <w:tc>
          <w:tcPr>
            <w:tcW w:w="986"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500</w:t>
            </w:r>
          </w:p>
        </w:tc>
        <w:tc>
          <w:tcPr>
            <w:tcW w:w="920"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tcPr>
          <w:p w:rsidR="004751F1" w:rsidRPr="004751F1" w:rsidRDefault="004751F1"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2,000</w:t>
            </w:r>
          </w:p>
        </w:tc>
      </w:tr>
      <w:tr w:rsidR="00F75198" w:rsidRPr="003B7EFA" w:rsidTr="003B7EFA">
        <w:trPr>
          <w:trHeight w:val="305"/>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Резервные фонды</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11</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263D4E"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263D4E"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2,000</w:t>
            </w:r>
          </w:p>
        </w:tc>
      </w:tr>
      <w:tr w:rsidR="00F75198" w:rsidRPr="003B7EFA" w:rsidTr="003B7EFA">
        <w:trPr>
          <w:trHeight w:val="401"/>
        </w:trPr>
        <w:tc>
          <w:tcPr>
            <w:tcW w:w="56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263D4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263D4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F75198" w:rsidRPr="003B7EFA" w:rsidTr="003B7EFA">
        <w:trPr>
          <w:trHeight w:val="218"/>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263D4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263D4E"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F75198" w:rsidRPr="003B7EFA" w:rsidTr="003B7EFA">
        <w:trPr>
          <w:trHeight w:val="218"/>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Другие общегосударственные вопросы</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13</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107,000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209,000</w:t>
            </w:r>
          </w:p>
        </w:tc>
      </w:tr>
      <w:tr w:rsidR="00F75198" w:rsidRPr="003B7EFA" w:rsidTr="003B7EFA">
        <w:trPr>
          <w:trHeight w:val="425"/>
        </w:trPr>
        <w:tc>
          <w:tcPr>
            <w:tcW w:w="56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107,000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751F1"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209,000</w:t>
            </w:r>
          </w:p>
        </w:tc>
      </w:tr>
      <w:tr w:rsidR="00F75198" w:rsidRPr="003B7EFA" w:rsidTr="003B7EFA">
        <w:trPr>
          <w:trHeight w:val="218"/>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107,000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209,000</w:t>
            </w:r>
          </w:p>
        </w:tc>
      </w:tr>
      <w:tr w:rsidR="00F75198" w:rsidRPr="003B7EFA" w:rsidTr="003B7EFA">
        <w:trPr>
          <w:trHeight w:val="314"/>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оборона</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02</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96,000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105,000</w:t>
            </w:r>
          </w:p>
        </w:tc>
      </w:tr>
      <w:tr w:rsidR="00F75198" w:rsidRPr="003B7EFA"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Мобилизационная и вневойсковая подготовка </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96,000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105,000</w:t>
            </w:r>
          </w:p>
        </w:tc>
      </w:tr>
      <w:tr w:rsidR="00F75198" w:rsidRPr="003B7EFA" w:rsidTr="003B7EFA">
        <w:trPr>
          <w:trHeight w:val="415"/>
        </w:trPr>
        <w:tc>
          <w:tcPr>
            <w:tcW w:w="56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96,000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105,000</w:t>
            </w:r>
          </w:p>
        </w:tc>
      </w:tr>
      <w:tr w:rsidR="00F75198" w:rsidRPr="003B7EFA" w:rsidTr="003B7EFA">
        <w:trPr>
          <w:trHeight w:val="785"/>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85,500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94,500</w:t>
            </w:r>
          </w:p>
        </w:tc>
      </w:tr>
      <w:tr w:rsidR="00F75198" w:rsidRPr="003B7EFA" w:rsidTr="003B7EFA">
        <w:trPr>
          <w:trHeight w:val="446"/>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w:t>
            </w:r>
            <w:r w:rsidR="000B7003">
              <w:rPr>
                <w:rFonts w:ascii="Arial" w:hAnsi="Arial" w:cs="Arial"/>
                <w:color w:val="000000"/>
                <w:sz w:val="22"/>
                <w:szCs w:val="22"/>
              </w:rPr>
              <w:t>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w:t>
            </w:r>
          </w:p>
        </w:tc>
      </w:tr>
      <w:tr w:rsidR="00F75198" w:rsidRPr="003B7EFA"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безопасность и правоохранительная деятельность</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03</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9,832</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0,000</w:t>
            </w:r>
          </w:p>
        </w:tc>
      </w:tr>
      <w:tr w:rsidR="00F75198" w:rsidRPr="003B7EFA" w:rsidTr="003B7EFA">
        <w:trPr>
          <w:trHeight w:val="478"/>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Защита населения и территории от чрезвычайных ситуаций природного и техногенного характера, </w:t>
            </w:r>
            <w:r w:rsidR="000B7003">
              <w:rPr>
                <w:rFonts w:ascii="Arial" w:hAnsi="Arial" w:cs="Arial"/>
                <w:i/>
                <w:iCs/>
                <w:color w:val="000000"/>
                <w:sz w:val="22"/>
                <w:szCs w:val="22"/>
              </w:rPr>
              <w:t>пожарная безопасность</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86501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9,832</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0,000</w:t>
            </w:r>
          </w:p>
        </w:tc>
      </w:tr>
      <w:tr w:rsidR="00F75198" w:rsidRPr="003B7EFA" w:rsidTr="003B7EFA">
        <w:trPr>
          <w:trHeight w:val="617"/>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0B7003"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86501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9,832</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F75198"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86501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0B700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9,832</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F75198" w:rsidRPr="003B7EFA" w:rsidTr="003B7EFA">
        <w:trPr>
          <w:trHeight w:val="218"/>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lastRenderedPageBreak/>
              <w:t>Национальная экономика</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D33E2B">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819,900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753,500</w:t>
            </w:r>
          </w:p>
        </w:tc>
      </w:tr>
      <w:tr w:rsidR="00F75198" w:rsidRPr="003B7EFA"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Дорожное хозяйство (дорожные фонды)</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09</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707,400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753,500</w:t>
            </w:r>
          </w:p>
        </w:tc>
      </w:tr>
      <w:tr w:rsidR="00F75198" w:rsidRPr="003B7EFA" w:rsidTr="003B7EFA">
        <w:trPr>
          <w:trHeight w:val="634"/>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0B7003"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1718" w:type="dxa"/>
            <w:gridSpan w:val="2"/>
            <w:tcBorders>
              <w:top w:val="single" w:sz="6" w:space="0" w:color="auto"/>
              <w:left w:val="single" w:sz="6" w:space="0" w:color="auto"/>
              <w:bottom w:val="single" w:sz="6" w:space="0" w:color="auto"/>
              <w:right w:val="single" w:sz="6" w:space="0" w:color="auto"/>
            </w:tcBorders>
          </w:tcPr>
          <w:p w:rsidR="00F75198" w:rsidRPr="003B7EFA" w:rsidRDefault="000B700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707,400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753,500</w:t>
            </w:r>
          </w:p>
        </w:tc>
      </w:tr>
      <w:tr w:rsidR="00F75198" w:rsidRPr="003B7EFA" w:rsidTr="003B7EFA">
        <w:trPr>
          <w:trHeight w:val="396"/>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0B700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707,400</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753,500</w:t>
            </w:r>
          </w:p>
        </w:tc>
      </w:tr>
      <w:tr w:rsidR="00400867" w:rsidRPr="003B7EFA" w:rsidTr="003B7EFA">
        <w:trPr>
          <w:trHeight w:val="396"/>
        </w:trPr>
        <w:tc>
          <w:tcPr>
            <w:tcW w:w="5697"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rPr>
                <w:rFonts w:ascii="Arial" w:hAnsi="Arial" w:cs="Arial"/>
                <w:i/>
                <w:color w:val="000000"/>
                <w:sz w:val="22"/>
                <w:szCs w:val="22"/>
              </w:rPr>
            </w:pPr>
            <w:r>
              <w:rPr>
                <w:rFonts w:ascii="Arial" w:hAnsi="Arial" w:cs="Arial"/>
                <w:i/>
                <w:color w:val="000000"/>
                <w:sz w:val="22"/>
                <w:szCs w:val="22"/>
              </w:rPr>
              <w:t>Другие вопросы в области национальной экономики</w:t>
            </w:r>
          </w:p>
        </w:tc>
        <w:tc>
          <w:tcPr>
            <w:tcW w:w="64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12</w:t>
            </w:r>
          </w:p>
        </w:tc>
        <w:tc>
          <w:tcPr>
            <w:tcW w:w="98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112,500</w:t>
            </w:r>
          </w:p>
        </w:tc>
        <w:tc>
          <w:tcPr>
            <w:tcW w:w="99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0,000</w:t>
            </w:r>
          </w:p>
        </w:tc>
      </w:tr>
      <w:tr w:rsidR="00400867" w:rsidRPr="003B7EFA" w:rsidTr="00D87962">
        <w:trPr>
          <w:trHeight w:val="396"/>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1718" w:type="dxa"/>
            <w:gridSpan w:val="2"/>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c>
          <w:tcPr>
            <w:tcW w:w="99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400867" w:rsidRPr="003B7EFA" w:rsidTr="003B7EFA">
        <w:trPr>
          <w:trHeight w:val="396"/>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98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c>
          <w:tcPr>
            <w:tcW w:w="99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F75198" w:rsidRPr="003B7EFA" w:rsidTr="003B7EFA">
        <w:trPr>
          <w:trHeight w:val="235"/>
        </w:trPr>
        <w:tc>
          <w:tcPr>
            <w:tcW w:w="5697"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Жилищно-коммунальное хозяйство</w:t>
            </w:r>
          </w:p>
        </w:tc>
        <w:tc>
          <w:tcPr>
            <w:tcW w:w="64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304,318</w:t>
            </w:r>
          </w:p>
        </w:tc>
        <w:tc>
          <w:tcPr>
            <w:tcW w:w="996" w:type="dxa"/>
            <w:tcBorders>
              <w:top w:val="single" w:sz="6" w:space="0" w:color="auto"/>
              <w:left w:val="single" w:sz="6" w:space="0" w:color="auto"/>
              <w:bottom w:val="single" w:sz="6" w:space="0" w:color="auto"/>
              <w:right w:val="single" w:sz="6" w:space="0" w:color="auto"/>
            </w:tcBorders>
          </w:tcPr>
          <w:p w:rsidR="00F75198" w:rsidRPr="003B7EFA" w:rsidRDefault="00400867"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293,568</w:t>
            </w:r>
          </w:p>
        </w:tc>
      </w:tr>
      <w:tr w:rsidR="00F00E12" w:rsidRPr="003B7EFA"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rPr>
                <w:rFonts w:ascii="Arial" w:hAnsi="Arial" w:cs="Arial"/>
                <w:i/>
                <w:iCs/>
                <w:color w:val="000000"/>
                <w:sz w:val="22"/>
                <w:szCs w:val="22"/>
              </w:rPr>
            </w:pPr>
            <w:r>
              <w:rPr>
                <w:rFonts w:ascii="Arial" w:hAnsi="Arial" w:cs="Arial"/>
                <w:i/>
                <w:iCs/>
                <w:color w:val="000000"/>
                <w:sz w:val="22"/>
                <w:szCs w:val="22"/>
              </w:rPr>
              <w:t>Коммунальное хозяйство</w:t>
            </w:r>
          </w:p>
        </w:tc>
        <w:tc>
          <w:tcPr>
            <w:tcW w:w="646"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02</w:t>
            </w:r>
          </w:p>
        </w:tc>
        <w:tc>
          <w:tcPr>
            <w:tcW w:w="986"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00E12"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100,000</w:t>
            </w:r>
          </w:p>
        </w:tc>
        <w:tc>
          <w:tcPr>
            <w:tcW w:w="996" w:type="dxa"/>
            <w:tcBorders>
              <w:top w:val="single" w:sz="6" w:space="0" w:color="auto"/>
              <w:left w:val="single" w:sz="6" w:space="0" w:color="auto"/>
              <w:bottom w:val="single" w:sz="6" w:space="0" w:color="auto"/>
              <w:right w:val="single" w:sz="6" w:space="0" w:color="auto"/>
            </w:tcBorders>
          </w:tcPr>
          <w:p w:rsidR="00F00E12"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100,000</w:t>
            </w:r>
          </w:p>
        </w:tc>
      </w:tr>
      <w:tr w:rsidR="00F00E12" w:rsidRPr="003B7EFA" w:rsidTr="00B61071">
        <w:trPr>
          <w:trHeight w:val="242"/>
        </w:trPr>
        <w:tc>
          <w:tcPr>
            <w:tcW w:w="5697" w:type="dxa"/>
            <w:tcBorders>
              <w:top w:val="single" w:sz="6" w:space="0" w:color="auto"/>
              <w:left w:val="single" w:sz="6" w:space="0" w:color="auto"/>
              <w:bottom w:val="single" w:sz="6" w:space="0" w:color="auto"/>
              <w:right w:val="single" w:sz="6" w:space="0" w:color="auto"/>
            </w:tcBorders>
          </w:tcPr>
          <w:p w:rsidR="00F00E12" w:rsidRPr="003B7EFA" w:rsidRDefault="000B7003" w:rsidP="00B61071">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F00E12" w:rsidRPr="00F00E12" w:rsidRDefault="00F00E12" w:rsidP="00F75198">
            <w:pPr>
              <w:autoSpaceDE w:val="0"/>
              <w:autoSpaceDN w:val="0"/>
              <w:adjustRightInd w:val="0"/>
              <w:jc w:val="right"/>
              <w:rPr>
                <w:rFonts w:ascii="Arial" w:hAnsi="Arial" w:cs="Arial"/>
                <w:iCs/>
                <w:color w:val="000000"/>
                <w:sz w:val="22"/>
                <w:szCs w:val="22"/>
              </w:rPr>
            </w:pPr>
            <w:r w:rsidRPr="00F00E12">
              <w:rPr>
                <w:rFonts w:ascii="Arial" w:hAnsi="Arial" w:cs="Arial"/>
                <w:i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F00E12" w:rsidRPr="00F00E12" w:rsidRDefault="00F00E12" w:rsidP="00F75198">
            <w:pPr>
              <w:autoSpaceDE w:val="0"/>
              <w:autoSpaceDN w:val="0"/>
              <w:adjustRightInd w:val="0"/>
              <w:jc w:val="right"/>
              <w:rPr>
                <w:rFonts w:ascii="Arial" w:hAnsi="Arial" w:cs="Arial"/>
                <w:iCs/>
                <w:color w:val="000000"/>
                <w:sz w:val="22"/>
                <w:szCs w:val="22"/>
              </w:rPr>
            </w:pPr>
            <w:r w:rsidRPr="00F00E12">
              <w:rPr>
                <w:rFonts w:ascii="Arial" w:hAnsi="Arial" w:cs="Arial"/>
                <w:iCs/>
                <w:color w:val="000000"/>
                <w:sz w:val="22"/>
                <w:szCs w:val="22"/>
              </w:rPr>
              <w:t>02</w:t>
            </w:r>
          </w:p>
        </w:tc>
        <w:tc>
          <w:tcPr>
            <w:tcW w:w="1718" w:type="dxa"/>
            <w:gridSpan w:val="2"/>
            <w:tcBorders>
              <w:top w:val="single" w:sz="6" w:space="0" w:color="auto"/>
              <w:left w:val="single" w:sz="6" w:space="0" w:color="auto"/>
              <w:bottom w:val="single" w:sz="6" w:space="0" w:color="auto"/>
              <w:right w:val="single" w:sz="6" w:space="0" w:color="auto"/>
            </w:tcBorders>
          </w:tcPr>
          <w:p w:rsidR="00F00E12" w:rsidRPr="00F00E12" w:rsidRDefault="000B7003"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F00E12" w:rsidRPr="00F00E12"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100,000</w:t>
            </w:r>
          </w:p>
        </w:tc>
        <w:tc>
          <w:tcPr>
            <w:tcW w:w="996" w:type="dxa"/>
            <w:tcBorders>
              <w:top w:val="single" w:sz="6" w:space="0" w:color="auto"/>
              <w:left w:val="single" w:sz="6" w:space="0" w:color="auto"/>
              <w:bottom w:val="single" w:sz="6" w:space="0" w:color="auto"/>
              <w:right w:val="single" w:sz="6" w:space="0" w:color="auto"/>
            </w:tcBorders>
          </w:tcPr>
          <w:p w:rsidR="00F00E12" w:rsidRPr="00F00E12" w:rsidRDefault="00400867" w:rsidP="00F00E12">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100,000</w:t>
            </w:r>
          </w:p>
        </w:tc>
      </w:tr>
      <w:tr w:rsidR="00F00E12" w:rsidRPr="003B7EFA"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F00E12" w:rsidRPr="003B7EFA" w:rsidRDefault="00F00E12" w:rsidP="00B61071">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F00E12" w:rsidRPr="005D06F8" w:rsidRDefault="00F00E12" w:rsidP="00F75198">
            <w:pPr>
              <w:autoSpaceDE w:val="0"/>
              <w:autoSpaceDN w:val="0"/>
              <w:adjustRightInd w:val="0"/>
              <w:jc w:val="right"/>
              <w:rPr>
                <w:rFonts w:ascii="Arial" w:hAnsi="Arial" w:cs="Arial"/>
                <w:iCs/>
                <w:color w:val="000000"/>
                <w:sz w:val="22"/>
                <w:szCs w:val="22"/>
              </w:rPr>
            </w:pPr>
            <w:r w:rsidRPr="005D06F8">
              <w:rPr>
                <w:rFonts w:ascii="Arial" w:hAnsi="Arial" w:cs="Arial"/>
                <w:i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F00E12" w:rsidRPr="005D06F8" w:rsidRDefault="00F00E12" w:rsidP="00F75198">
            <w:pPr>
              <w:autoSpaceDE w:val="0"/>
              <w:autoSpaceDN w:val="0"/>
              <w:adjustRightInd w:val="0"/>
              <w:jc w:val="right"/>
              <w:rPr>
                <w:rFonts w:ascii="Arial" w:hAnsi="Arial" w:cs="Arial"/>
                <w:iCs/>
                <w:color w:val="000000"/>
                <w:sz w:val="22"/>
                <w:szCs w:val="22"/>
              </w:rPr>
            </w:pPr>
            <w:r w:rsidRPr="005D06F8">
              <w:rPr>
                <w:rFonts w:ascii="Arial" w:hAnsi="Arial" w:cs="Arial"/>
                <w:iCs/>
                <w:color w:val="000000"/>
                <w:sz w:val="22"/>
                <w:szCs w:val="22"/>
              </w:rPr>
              <w:t>02</w:t>
            </w:r>
          </w:p>
        </w:tc>
        <w:tc>
          <w:tcPr>
            <w:tcW w:w="986" w:type="dxa"/>
            <w:tcBorders>
              <w:top w:val="single" w:sz="6" w:space="0" w:color="auto"/>
              <w:left w:val="single" w:sz="6" w:space="0" w:color="auto"/>
              <w:bottom w:val="single" w:sz="6" w:space="0" w:color="auto"/>
              <w:right w:val="single" w:sz="6" w:space="0" w:color="auto"/>
            </w:tcBorders>
          </w:tcPr>
          <w:p w:rsidR="00F00E12" w:rsidRPr="005D06F8" w:rsidRDefault="000B7003"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F00E12" w:rsidRPr="005D06F8" w:rsidRDefault="00F00E12" w:rsidP="00F75198">
            <w:pPr>
              <w:autoSpaceDE w:val="0"/>
              <w:autoSpaceDN w:val="0"/>
              <w:adjustRightInd w:val="0"/>
              <w:jc w:val="right"/>
              <w:rPr>
                <w:rFonts w:ascii="Arial" w:hAnsi="Arial" w:cs="Arial"/>
                <w:iCs/>
                <w:color w:val="000000"/>
                <w:sz w:val="22"/>
                <w:szCs w:val="22"/>
              </w:rPr>
            </w:pPr>
            <w:r w:rsidRPr="005D06F8">
              <w:rPr>
                <w:rFonts w:ascii="Arial" w:hAnsi="Arial" w:cs="Arial"/>
                <w:iCs/>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F00E12" w:rsidRPr="005D06F8"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100,000</w:t>
            </w:r>
          </w:p>
        </w:tc>
        <w:tc>
          <w:tcPr>
            <w:tcW w:w="996" w:type="dxa"/>
            <w:tcBorders>
              <w:top w:val="single" w:sz="6" w:space="0" w:color="auto"/>
              <w:left w:val="single" w:sz="6" w:space="0" w:color="auto"/>
              <w:bottom w:val="single" w:sz="6" w:space="0" w:color="auto"/>
              <w:right w:val="single" w:sz="6" w:space="0" w:color="auto"/>
            </w:tcBorders>
          </w:tcPr>
          <w:p w:rsidR="00F00E12" w:rsidRPr="005D06F8"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100,000</w:t>
            </w:r>
          </w:p>
        </w:tc>
      </w:tr>
      <w:tr w:rsidR="00F00E12" w:rsidRPr="003B7EFA"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Благоустройство</w:t>
            </w:r>
          </w:p>
        </w:tc>
        <w:tc>
          <w:tcPr>
            <w:tcW w:w="646"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F00E12" w:rsidRPr="003B7EFA" w:rsidRDefault="00F00E12" w:rsidP="00F75198">
            <w:pPr>
              <w:autoSpaceDE w:val="0"/>
              <w:autoSpaceDN w:val="0"/>
              <w:adjustRightInd w:val="0"/>
              <w:jc w:val="right"/>
              <w:rPr>
                <w:rFonts w:ascii="Arial" w:hAnsi="Arial" w:cs="Arial"/>
                <w:i/>
                <w:i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F00E12"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204,318</w:t>
            </w:r>
          </w:p>
        </w:tc>
        <w:tc>
          <w:tcPr>
            <w:tcW w:w="996" w:type="dxa"/>
            <w:tcBorders>
              <w:top w:val="single" w:sz="6" w:space="0" w:color="auto"/>
              <w:left w:val="single" w:sz="6" w:space="0" w:color="auto"/>
              <w:bottom w:val="single" w:sz="6" w:space="0" w:color="auto"/>
              <w:right w:val="single" w:sz="6" w:space="0" w:color="auto"/>
            </w:tcBorders>
          </w:tcPr>
          <w:p w:rsidR="00F00E12" w:rsidRPr="003B7EFA" w:rsidRDefault="0040086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193,568</w:t>
            </w:r>
          </w:p>
        </w:tc>
      </w:tr>
      <w:tr w:rsidR="00400867" w:rsidRPr="00400867" w:rsidTr="00D87962">
        <w:trPr>
          <w:trHeight w:val="242"/>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03</w:t>
            </w:r>
          </w:p>
        </w:tc>
        <w:tc>
          <w:tcPr>
            <w:tcW w:w="1718" w:type="dxa"/>
            <w:gridSpan w:val="2"/>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27,450</w:t>
            </w:r>
          </w:p>
        </w:tc>
        <w:tc>
          <w:tcPr>
            <w:tcW w:w="99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16,700</w:t>
            </w:r>
          </w:p>
        </w:tc>
      </w:tr>
      <w:tr w:rsidR="00400867" w:rsidRPr="00400867" w:rsidTr="003B7EFA">
        <w:trPr>
          <w:trHeight w:val="242"/>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10,750</w:t>
            </w:r>
          </w:p>
        </w:tc>
        <w:tc>
          <w:tcPr>
            <w:tcW w:w="99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0,000</w:t>
            </w:r>
          </w:p>
        </w:tc>
      </w:tr>
      <w:tr w:rsidR="00400867" w:rsidRPr="003B7EFA" w:rsidTr="003B7EFA">
        <w:trPr>
          <w:trHeight w:val="638"/>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718" w:type="dxa"/>
            <w:gridSpan w:val="2"/>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c>
          <w:tcPr>
            <w:tcW w:w="99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20"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c>
          <w:tcPr>
            <w:tcW w:w="99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r>
      <w:tr w:rsidR="00400867" w:rsidRPr="003B7EFA" w:rsidTr="00B76AA0">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Default="00400867" w:rsidP="00CD7D69">
            <w:pPr>
              <w:autoSpaceDE w:val="0"/>
              <w:autoSpaceDN w:val="0"/>
              <w:adjustRightInd w:val="0"/>
              <w:rPr>
                <w:rFonts w:ascii="Arial" w:hAnsi="Arial" w:cs="Arial"/>
                <w:color w:val="000000"/>
                <w:sz w:val="22"/>
                <w:szCs w:val="22"/>
              </w:rPr>
            </w:pPr>
            <w:r>
              <w:rPr>
                <w:rFonts w:ascii="Arial" w:hAnsi="Arial" w:cs="Arial"/>
                <w:color w:val="000000"/>
                <w:sz w:val="22"/>
                <w:szCs w:val="22"/>
              </w:rPr>
              <w:t>Муниципальная программа «Благоустройство территории Чухонастовского сельского поселения Камышинского муниципального района Волгоградской области»</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1718" w:type="dxa"/>
            <w:gridSpan w:val="2"/>
            <w:tcBorders>
              <w:top w:val="single" w:sz="6" w:space="0" w:color="auto"/>
              <w:left w:val="single" w:sz="6" w:space="0" w:color="auto"/>
              <w:bottom w:val="single" w:sz="6" w:space="0" w:color="auto"/>
              <w:right w:val="single" w:sz="6" w:space="0" w:color="auto"/>
            </w:tcBorders>
          </w:tcPr>
          <w:p w:rsidR="00400867" w:rsidRPr="00D96FC0"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020</w:t>
            </w:r>
          </w:p>
        </w:tc>
        <w:tc>
          <w:tcPr>
            <w:tcW w:w="920"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c>
          <w:tcPr>
            <w:tcW w:w="99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400867" w:rsidRPr="000B7003"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lang w:val="en-US"/>
              </w:rPr>
              <w:t>0</w:t>
            </w:r>
            <w:r>
              <w:rPr>
                <w:rFonts w:ascii="Arial" w:hAnsi="Arial" w:cs="Arial"/>
                <w:color w:val="000000"/>
                <w:sz w:val="22"/>
                <w:szCs w:val="22"/>
              </w:rPr>
              <w:t>20</w:t>
            </w:r>
          </w:p>
        </w:tc>
        <w:tc>
          <w:tcPr>
            <w:tcW w:w="732"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c>
          <w:tcPr>
            <w:tcW w:w="99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proofErr w:type="spellStart"/>
            <w:r w:rsidRPr="003B7EFA">
              <w:rPr>
                <w:rFonts w:ascii="Arial" w:hAnsi="Arial" w:cs="Arial"/>
                <w:color w:val="000000"/>
                <w:sz w:val="22"/>
                <w:szCs w:val="22"/>
              </w:rPr>
              <w:t>Непрограмные</w:t>
            </w:r>
            <w:proofErr w:type="spellEnd"/>
            <w:r w:rsidRPr="003B7EFA">
              <w:rPr>
                <w:rFonts w:ascii="Arial" w:hAnsi="Arial" w:cs="Arial"/>
                <w:color w:val="000000"/>
                <w:sz w:val="22"/>
                <w:szCs w:val="22"/>
              </w:rPr>
              <w:t xml:space="preserve"> расходы органов местного самоуправления и казенных учреждений</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718" w:type="dxa"/>
            <w:gridSpan w:val="2"/>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c>
          <w:tcPr>
            <w:tcW w:w="99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86" w:type="dxa"/>
            <w:tcBorders>
              <w:top w:val="single" w:sz="6" w:space="0" w:color="auto"/>
              <w:left w:val="single" w:sz="6" w:space="0" w:color="auto"/>
              <w:bottom w:val="single" w:sz="6" w:space="0" w:color="auto"/>
              <w:right w:val="single" w:sz="6" w:space="0" w:color="auto"/>
            </w:tcBorders>
          </w:tcPr>
          <w:p w:rsidR="00400867" w:rsidRPr="000B7003"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20"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c>
          <w:tcPr>
            <w:tcW w:w="99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rPr>
                <w:rFonts w:ascii="Arial" w:hAnsi="Arial" w:cs="Arial"/>
                <w:b/>
                <w:color w:val="000000"/>
                <w:sz w:val="22"/>
                <w:szCs w:val="22"/>
              </w:rPr>
            </w:pPr>
            <w:r>
              <w:rPr>
                <w:rFonts w:ascii="Arial" w:hAnsi="Arial" w:cs="Arial"/>
                <w:b/>
                <w:color w:val="000000"/>
                <w:sz w:val="22"/>
                <w:szCs w:val="22"/>
              </w:rPr>
              <w:t>Образование</w:t>
            </w:r>
          </w:p>
        </w:tc>
        <w:tc>
          <w:tcPr>
            <w:tcW w:w="64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07</w:t>
            </w:r>
          </w:p>
        </w:tc>
        <w:tc>
          <w:tcPr>
            <w:tcW w:w="698"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b/>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b/>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b/>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c>
          <w:tcPr>
            <w:tcW w:w="99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rPr>
                <w:rFonts w:ascii="Arial" w:hAnsi="Arial" w:cs="Arial"/>
                <w:i/>
                <w:color w:val="000000"/>
                <w:sz w:val="22"/>
                <w:szCs w:val="22"/>
              </w:rPr>
            </w:pPr>
            <w:r>
              <w:rPr>
                <w:rFonts w:ascii="Arial" w:hAnsi="Arial" w:cs="Arial"/>
                <w:i/>
                <w:color w:val="000000"/>
                <w:sz w:val="22"/>
                <w:szCs w:val="22"/>
              </w:rPr>
              <w:t>Молодежная политика</w:t>
            </w:r>
          </w:p>
        </w:tc>
        <w:tc>
          <w:tcPr>
            <w:tcW w:w="64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07</w:t>
            </w:r>
          </w:p>
        </w:tc>
        <w:tc>
          <w:tcPr>
            <w:tcW w:w="698"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07</w:t>
            </w:r>
          </w:p>
        </w:tc>
        <w:tc>
          <w:tcPr>
            <w:tcW w:w="98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sidRPr="00400867">
              <w:rPr>
                <w:rFonts w:ascii="Arial" w:hAnsi="Arial" w:cs="Arial"/>
                <w:i/>
                <w:color w:val="000000"/>
                <w:sz w:val="22"/>
                <w:szCs w:val="22"/>
              </w:rPr>
              <w:t>14,520</w:t>
            </w:r>
          </w:p>
        </w:tc>
        <w:tc>
          <w:tcPr>
            <w:tcW w:w="996" w:type="dxa"/>
            <w:tcBorders>
              <w:top w:val="single" w:sz="6" w:space="0" w:color="auto"/>
              <w:left w:val="single" w:sz="6" w:space="0" w:color="auto"/>
              <w:bottom w:val="single" w:sz="6" w:space="0" w:color="auto"/>
              <w:right w:val="single" w:sz="6" w:space="0" w:color="auto"/>
            </w:tcBorders>
          </w:tcPr>
          <w:p w:rsidR="00400867" w:rsidRPr="00400867" w:rsidRDefault="00400867" w:rsidP="00F75198">
            <w:pPr>
              <w:autoSpaceDE w:val="0"/>
              <w:autoSpaceDN w:val="0"/>
              <w:adjustRightInd w:val="0"/>
              <w:jc w:val="right"/>
              <w:rPr>
                <w:rFonts w:ascii="Arial" w:hAnsi="Arial" w:cs="Arial"/>
                <w:i/>
                <w:color w:val="000000"/>
                <w:sz w:val="22"/>
                <w:szCs w:val="22"/>
              </w:rPr>
            </w:pPr>
            <w:r w:rsidRPr="00400867">
              <w:rPr>
                <w:rFonts w:ascii="Arial" w:hAnsi="Arial" w:cs="Arial"/>
                <w:i/>
                <w:color w:val="000000"/>
                <w:sz w:val="22"/>
                <w:szCs w:val="22"/>
              </w:rPr>
              <w:t>14,520</w:t>
            </w:r>
          </w:p>
        </w:tc>
      </w:tr>
      <w:tr w:rsidR="00400867" w:rsidRPr="003B7EFA" w:rsidTr="00D87962">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 xml:space="preserve">Чухонастовского сельского поселения </w:t>
            </w:r>
            <w:r w:rsidRPr="003B7EFA">
              <w:rPr>
                <w:rFonts w:ascii="Arial" w:hAnsi="Arial" w:cs="Arial"/>
                <w:color w:val="000000"/>
                <w:sz w:val="22"/>
                <w:szCs w:val="22"/>
              </w:rPr>
              <w:lastRenderedPageBreak/>
              <w:t>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lastRenderedPageBreak/>
              <w:t>07</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1718" w:type="dxa"/>
            <w:gridSpan w:val="2"/>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c>
          <w:tcPr>
            <w:tcW w:w="99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3B7EFA" w:rsidRDefault="00400867"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698"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98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400867" w:rsidRPr="003B7EFA"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20"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c>
          <w:tcPr>
            <w:tcW w:w="996" w:type="dxa"/>
            <w:tcBorders>
              <w:top w:val="single" w:sz="6" w:space="0" w:color="auto"/>
              <w:left w:val="single" w:sz="6" w:space="0" w:color="auto"/>
              <w:bottom w:val="single" w:sz="6" w:space="0" w:color="auto"/>
              <w:right w:val="single" w:sz="6" w:space="0" w:color="auto"/>
            </w:tcBorders>
          </w:tcPr>
          <w:p w:rsidR="00400867" w:rsidRDefault="0040086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rPr>
                <w:rFonts w:ascii="Arial" w:hAnsi="Arial" w:cs="Arial"/>
                <w:b/>
                <w:color w:val="000000"/>
                <w:sz w:val="22"/>
                <w:szCs w:val="22"/>
              </w:rPr>
            </w:pPr>
            <w:r>
              <w:rPr>
                <w:rFonts w:ascii="Arial" w:hAnsi="Arial" w:cs="Arial"/>
                <w:b/>
                <w:color w:val="000000"/>
                <w:sz w:val="22"/>
                <w:szCs w:val="22"/>
              </w:rPr>
              <w:t>Культура, кинематография</w:t>
            </w:r>
          </w:p>
        </w:tc>
        <w:tc>
          <w:tcPr>
            <w:tcW w:w="646"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08</w:t>
            </w:r>
          </w:p>
        </w:tc>
        <w:tc>
          <w:tcPr>
            <w:tcW w:w="698"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b/>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b/>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b/>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495,600</w:t>
            </w:r>
          </w:p>
        </w:tc>
        <w:tc>
          <w:tcPr>
            <w:tcW w:w="996"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495,600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rPr>
                <w:rFonts w:ascii="Arial" w:hAnsi="Arial" w:cs="Arial"/>
                <w:i/>
                <w:color w:val="000000"/>
                <w:sz w:val="22"/>
                <w:szCs w:val="22"/>
              </w:rPr>
            </w:pPr>
            <w:r>
              <w:rPr>
                <w:rFonts w:ascii="Arial" w:hAnsi="Arial" w:cs="Arial"/>
                <w:i/>
                <w:color w:val="000000"/>
                <w:sz w:val="22"/>
                <w:szCs w:val="22"/>
              </w:rPr>
              <w:t>Культура</w:t>
            </w:r>
          </w:p>
        </w:tc>
        <w:tc>
          <w:tcPr>
            <w:tcW w:w="646"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08</w:t>
            </w:r>
          </w:p>
        </w:tc>
        <w:tc>
          <w:tcPr>
            <w:tcW w:w="698"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01</w:t>
            </w:r>
          </w:p>
        </w:tc>
        <w:tc>
          <w:tcPr>
            <w:tcW w:w="986"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i/>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i/>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i/>
                <w:color w:val="000000"/>
                <w:sz w:val="22"/>
                <w:szCs w:val="22"/>
              </w:rPr>
            </w:pPr>
            <w:r w:rsidRPr="005A72BF">
              <w:rPr>
                <w:rFonts w:ascii="Arial" w:hAnsi="Arial" w:cs="Arial"/>
                <w:i/>
                <w:color w:val="000000"/>
                <w:sz w:val="22"/>
                <w:szCs w:val="22"/>
              </w:rPr>
              <w:t>495,600</w:t>
            </w:r>
          </w:p>
        </w:tc>
        <w:tc>
          <w:tcPr>
            <w:tcW w:w="996"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i/>
                <w:color w:val="000000"/>
                <w:sz w:val="22"/>
                <w:szCs w:val="22"/>
              </w:rPr>
            </w:pPr>
            <w:r w:rsidRPr="005A72BF">
              <w:rPr>
                <w:rFonts w:ascii="Arial" w:hAnsi="Arial" w:cs="Arial"/>
                <w:i/>
                <w:color w:val="000000"/>
                <w:sz w:val="22"/>
                <w:szCs w:val="22"/>
              </w:rPr>
              <w:t>495,600</w:t>
            </w:r>
          </w:p>
        </w:tc>
      </w:tr>
      <w:tr w:rsidR="005A72BF" w:rsidRPr="003B7EFA" w:rsidTr="00D87962">
        <w:trPr>
          <w:trHeight w:val="394"/>
        </w:trPr>
        <w:tc>
          <w:tcPr>
            <w:tcW w:w="5697" w:type="dxa"/>
            <w:tcBorders>
              <w:top w:val="single" w:sz="6" w:space="0" w:color="auto"/>
              <w:left w:val="single" w:sz="6" w:space="0" w:color="auto"/>
              <w:bottom w:val="single" w:sz="6" w:space="0" w:color="auto"/>
              <w:right w:val="single" w:sz="6" w:space="0" w:color="auto"/>
            </w:tcBorders>
          </w:tcPr>
          <w:p w:rsidR="005A72BF" w:rsidRPr="003B7EFA" w:rsidRDefault="005A72BF"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4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08</w:t>
            </w:r>
          </w:p>
        </w:tc>
        <w:tc>
          <w:tcPr>
            <w:tcW w:w="698"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1718" w:type="dxa"/>
            <w:gridSpan w:val="2"/>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20"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c>
          <w:tcPr>
            <w:tcW w:w="996"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5A72BF"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5A72BF" w:rsidRPr="003B7EFA" w:rsidRDefault="005A72BF"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08</w:t>
            </w:r>
          </w:p>
        </w:tc>
        <w:tc>
          <w:tcPr>
            <w:tcW w:w="698"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986"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732"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20"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c>
          <w:tcPr>
            <w:tcW w:w="996"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400867"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rPr>
                <w:rFonts w:ascii="Arial" w:hAnsi="Arial" w:cs="Arial"/>
                <w:b/>
                <w:color w:val="000000"/>
                <w:sz w:val="22"/>
                <w:szCs w:val="22"/>
              </w:rPr>
            </w:pPr>
            <w:r>
              <w:rPr>
                <w:rFonts w:ascii="Arial" w:hAnsi="Arial" w:cs="Arial"/>
                <w:b/>
                <w:color w:val="000000"/>
                <w:sz w:val="22"/>
                <w:szCs w:val="22"/>
              </w:rPr>
              <w:t>Физическая культура и спорт</w:t>
            </w:r>
          </w:p>
        </w:tc>
        <w:tc>
          <w:tcPr>
            <w:tcW w:w="646"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11</w:t>
            </w:r>
          </w:p>
        </w:tc>
        <w:tc>
          <w:tcPr>
            <w:tcW w:w="698"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b/>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b/>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400867" w:rsidRPr="005A72BF" w:rsidRDefault="00400867" w:rsidP="00F75198">
            <w:pPr>
              <w:autoSpaceDE w:val="0"/>
              <w:autoSpaceDN w:val="0"/>
              <w:adjustRightInd w:val="0"/>
              <w:jc w:val="right"/>
              <w:rPr>
                <w:rFonts w:ascii="Arial" w:hAnsi="Arial" w:cs="Arial"/>
                <w:b/>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4,740</w:t>
            </w:r>
          </w:p>
        </w:tc>
        <w:tc>
          <w:tcPr>
            <w:tcW w:w="996" w:type="dxa"/>
            <w:tcBorders>
              <w:top w:val="single" w:sz="6" w:space="0" w:color="auto"/>
              <w:left w:val="single" w:sz="6" w:space="0" w:color="auto"/>
              <w:bottom w:val="single" w:sz="6" w:space="0" w:color="auto"/>
              <w:right w:val="single" w:sz="6" w:space="0" w:color="auto"/>
            </w:tcBorders>
          </w:tcPr>
          <w:p w:rsidR="00400867" w:rsidRPr="005A72BF" w:rsidRDefault="005A72BF"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4,740</w:t>
            </w:r>
          </w:p>
        </w:tc>
      </w:tr>
      <w:tr w:rsidR="005A72BF"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rPr>
                <w:rFonts w:ascii="Arial" w:hAnsi="Arial" w:cs="Arial"/>
                <w:i/>
                <w:color w:val="000000"/>
                <w:sz w:val="22"/>
                <w:szCs w:val="22"/>
              </w:rPr>
            </w:pPr>
            <w:r>
              <w:rPr>
                <w:rFonts w:ascii="Arial" w:hAnsi="Arial" w:cs="Arial"/>
                <w:i/>
                <w:color w:val="000000"/>
                <w:sz w:val="22"/>
                <w:szCs w:val="22"/>
              </w:rPr>
              <w:t>Массовый спорт</w:t>
            </w:r>
          </w:p>
        </w:tc>
        <w:tc>
          <w:tcPr>
            <w:tcW w:w="646"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11</w:t>
            </w:r>
          </w:p>
        </w:tc>
        <w:tc>
          <w:tcPr>
            <w:tcW w:w="698"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02</w:t>
            </w:r>
          </w:p>
        </w:tc>
        <w:tc>
          <w:tcPr>
            <w:tcW w:w="986"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jc w:val="right"/>
              <w:rPr>
                <w:rFonts w:ascii="Arial" w:hAnsi="Arial" w:cs="Arial"/>
                <w:i/>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jc w:val="right"/>
              <w:rPr>
                <w:rFonts w:ascii="Arial" w:hAnsi="Arial" w:cs="Arial"/>
                <w:i/>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jc w:val="right"/>
              <w:rPr>
                <w:rFonts w:ascii="Arial" w:hAnsi="Arial" w:cs="Arial"/>
                <w:i/>
                <w:color w:val="000000"/>
                <w:sz w:val="22"/>
                <w:szCs w:val="22"/>
              </w:rPr>
            </w:pPr>
            <w:r w:rsidRPr="005A72BF">
              <w:rPr>
                <w:rFonts w:ascii="Arial" w:hAnsi="Arial" w:cs="Arial"/>
                <w:i/>
                <w:color w:val="000000"/>
                <w:sz w:val="22"/>
                <w:szCs w:val="22"/>
              </w:rPr>
              <w:t>4,740</w:t>
            </w:r>
          </w:p>
        </w:tc>
        <w:tc>
          <w:tcPr>
            <w:tcW w:w="996" w:type="dxa"/>
            <w:tcBorders>
              <w:top w:val="single" w:sz="6" w:space="0" w:color="auto"/>
              <w:left w:val="single" w:sz="6" w:space="0" w:color="auto"/>
              <w:bottom w:val="single" w:sz="6" w:space="0" w:color="auto"/>
              <w:right w:val="single" w:sz="6" w:space="0" w:color="auto"/>
            </w:tcBorders>
          </w:tcPr>
          <w:p w:rsidR="005A72BF" w:rsidRPr="005A72BF" w:rsidRDefault="005A72BF" w:rsidP="00F75198">
            <w:pPr>
              <w:autoSpaceDE w:val="0"/>
              <w:autoSpaceDN w:val="0"/>
              <w:adjustRightInd w:val="0"/>
              <w:jc w:val="right"/>
              <w:rPr>
                <w:rFonts w:ascii="Arial" w:hAnsi="Arial" w:cs="Arial"/>
                <w:i/>
                <w:color w:val="000000"/>
                <w:sz w:val="22"/>
                <w:szCs w:val="22"/>
              </w:rPr>
            </w:pPr>
            <w:r w:rsidRPr="005A72BF">
              <w:rPr>
                <w:rFonts w:ascii="Arial" w:hAnsi="Arial" w:cs="Arial"/>
                <w:i/>
                <w:color w:val="000000"/>
                <w:sz w:val="22"/>
                <w:szCs w:val="22"/>
              </w:rPr>
              <w:t>4,740</w:t>
            </w:r>
          </w:p>
        </w:tc>
      </w:tr>
      <w:tr w:rsidR="005A72BF" w:rsidRPr="003B7EFA" w:rsidTr="00D87962">
        <w:trPr>
          <w:trHeight w:val="394"/>
        </w:trPr>
        <w:tc>
          <w:tcPr>
            <w:tcW w:w="5697" w:type="dxa"/>
            <w:tcBorders>
              <w:top w:val="single" w:sz="6" w:space="0" w:color="auto"/>
              <w:left w:val="single" w:sz="6" w:space="0" w:color="auto"/>
              <w:bottom w:val="single" w:sz="6" w:space="0" w:color="auto"/>
              <w:right w:val="single" w:sz="6" w:space="0" w:color="auto"/>
            </w:tcBorders>
          </w:tcPr>
          <w:p w:rsidR="005A72BF" w:rsidRPr="003B7EFA" w:rsidRDefault="005A72BF" w:rsidP="00D87962">
            <w:pPr>
              <w:autoSpaceDE w:val="0"/>
              <w:autoSpaceDN w:val="0"/>
              <w:adjustRightInd w:val="0"/>
              <w:rPr>
                <w:rFonts w:ascii="Arial" w:hAnsi="Arial" w:cs="Arial"/>
                <w:color w:val="000000"/>
                <w:sz w:val="22"/>
                <w:szCs w:val="22"/>
              </w:rPr>
            </w:pPr>
            <w:proofErr w:type="spellStart"/>
            <w:r w:rsidRPr="003B7EFA">
              <w:rPr>
                <w:rFonts w:ascii="Arial" w:hAnsi="Arial" w:cs="Arial"/>
                <w:color w:val="000000"/>
                <w:sz w:val="22"/>
                <w:szCs w:val="22"/>
              </w:rPr>
              <w:t>Непрограмные</w:t>
            </w:r>
            <w:proofErr w:type="spellEnd"/>
            <w:r w:rsidRPr="003B7EFA">
              <w:rPr>
                <w:rFonts w:ascii="Arial" w:hAnsi="Arial" w:cs="Arial"/>
                <w:color w:val="000000"/>
                <w:sz w:val="22"/>
                <w:szCs w:val="22"/>
              </w:rPr>
              <w:t xml:space="preserve"> расходы органов местного самоуправления и казенных учреждений</w:t>
            </w:r>
          </w:p>
        </w:tc>
        <w:tc>
          <w:tcPr>
            <w:tcW w:w="64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w:t>
            </w:r>
          </w:p>
        </w:tc>
        <w:tc>
          <w:tcPr>
            <w:tcW w:w="698"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w:t>
            </w:r>
          </w:p>
        </w:tc>
        <w:tc>
          <w:tcPr>
            <w:tcW w:w="1718" w:type="dxa"/>
            <w:gridSpan w:val="2"/>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20"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c>
          <w:tcPr>
            <w:tcW w:w="996"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A72BF" w:rsidRPr="003B7EFA" w:rsidTr="003B7EFA">
        <w:trPr>
          <w:trHeight w:val="394"/>
        </w:trPr>
        <w:tc>
          <w:tcPr>
            <w:tcW w:w="5697" w:type="dxa"/>
            <w:tcBorders>
              <w:top w:val="single" w:sz="6" w:space="0" w:color="auto"/>
              <w:left w:val="single" w:sz="6" w:space="0" w:color="auto"/>
              <w:bottom w:val="single" w:sz="6" w:space="0" w:color="auto"/>
              <w:right w:val="single" w:sz="6" w:space="0" w:color="auto"/>
            </w:tcBorders>
          </w:tcPr>
          <w:p w:rsidR="005A72BF" w:rsidRPr="003B7EFA" w:rsidRDefault="005A72BF"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w:t>
            </w:r>
          </w:p>
        </w:tc>
        <w:tc>
          <w:tcPr>
            <w:tcW w:w="698"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w:t>
            </w:r>
          </w:p>
        </w:tc>
        <w:tc>
          <w:tcPr>
            <w:tcW w:w="986"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732"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20"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c>
          <w:tcPr>
            <w:tcW w:w="996" w:type="dxa"/>
            <w:tcBorders>
              <w:top w:val="single" w:sz="6" w:space="0" w:color="auto"/>
              <w:left w:val="single" w:sz="6" w:space="0" w:color="auto"/>
              <w:bottom w:val="single" w:sz="6" w:space="0" w:color="auto"/>
              <w:right w:val="single" w:sz="6" w:space="0" w:color="auto"/>
            </w:tcBorders>
          </w:tcPr>
          <w:p w:rsidR="005A72BF"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A72BF" w:rsidRPr="003B7EFA" w:rsidTr="003B7EFA">
        <w:trPr>
          <w:trHeight w:val="290"/>
        </w:trPr>
        <w:tc>
          <w:tcPr>
            <w:tcW w:w="5697"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 xml:space="preserve">ИТОГО </w:t>
            </w:r>
          </w:p>
        </w:tc>
        <w:tc>
          <w:tcPr>
            <w:tcW w:w="64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b/>
                <w:bCs/>
                <w:color w:val="000000"/>
                <w:sz w:val="22"/>
                <w:szCs w:val="22"/>
              </w:rPr>
            </w:pPr>
          </w:p>
        </w:tc>
        <w:tc>
          <w:tcPr>
            <w:tcW w:w="698"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b/>
                <w:bCs/>
                <w:color w:val="000000"/>
                <w:sz w:val="22"/>
                <w:szCs w:val="22"/>
              </w:rPr>
            </w:pPr>
          </w:p>
        </w:tc>
        <w:tc>
          <w:tcPr>
            <w:tcW w:w="98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b/>
                <w:bCs/>
                <w:color w:val="000000"/>
                <w:sz w:val="22"/>
                <w:szCs w:val="22"/>
              </w:rPr>
            </w:pPr>
          </w:p>
        </w:tc>
        <w:tc>
          <w:tcPr>
            <w:tcW w:w="732"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4317,300</w:t>
            </w:r>
          </w:p>
        </w:tc>
        <w:tc>
          <w:tcPr>
            <w:tcW w:w="996" w:type="dxa"/>
            <w:tcBorders>
              <w:top w:val="single" w:sz="6" w:space="0" w:color="auto"/>
              <w:left w:val="single" w:sz="6" w:space="0" w:color="auto"/>
              <w:bottom w:val="single" w:sz="6" w:space="0" w:color="auto"/>
              <w:right w:val="single" w:sz="6" w:space="0" w:color="auto"/>
            </w:tcBorders>
          </w:tcPr>
          <w:p w:rsidR="005A72BF" w:rsidRPr="003B7EFA" w:rsidRDefault="005A72BF"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4253,600</w:t>
            </w:r>
          </w:p>
        </w:tc>
      </w:tr>
    </w:tbl>
    <w:p w:rsidR="00F75198" w:rsidRPr="003B7EFA" w:rsidRDefault="00F75198" w:rsidP="0064381F">
      <w:pPr>
        <w:tabs>
          <w:tab w:val="left" w:pos="1985"/>
        </w:tabs>
        <w:rPr>
          <w:rFonts w:ascii="Arial" w:hAnsi="Arial" w:cs="Arial"/>
          <w:sz w:val="22"/>
          <w:szCs w:val="22"/>
        </w:rPr>
      </w:pPr>
    </w:p>
    <w:p w:rsidR="00F75198" w:rsidRPr="003B7EFA" w:rsidRDefault="00F75198" w:rsidP="0064381F">
      <w:pPr>
        <w:tabs>
          <w:tab w:val="left" w:pos="1985"/>
        </w:tabs>
        <w:rPr>
          <w:rFonts w:ascii="Arial" w:hAnsi="Arial" w:cs="Arial"/>
          <w:sz w:val="22"/>
          <w:szCs w:val="22"/>
        </w:rPr>
      </w:pPr>
    </w:p>
    <w:p w:rsidR="00F75198" w:rsidRPr="003B7EFA" w:rsidRDefault="00F75198" w:rsidP="0064381F">
      <w:pPr>
        <w:tabs>
          <w:tab w:val="left" w:pos="1985"/>
        </w:tabs>
        <w:rPr>
          <w:rFonts w:ascii="Arial" w:hAnsi="Arial" w:cs="Arial"/>
          <w:sz w:val="22"/>
          <w:szCs w:val="22"/>
        </w:rPr>
      </w:pPr>
    </w:p>
    <w:p w:rsidR="00843F2A" w:rsidRPr="003B7EFA" w:rsidRDefault="00843F2A" w:rsidP="0064381F">
      <w:pPr>
        <w:tabs>
          <w:tab w:val="left" w:pos="1985"/>
        </w:tabs>
        <w:rPr>
          <w:rFonts w:ascii="Arial" w:hAnsi="Arial" w:cs="Arial"/>
          <w:sz w:val="22"/>
          <w:szCs w:val="22"/>
        </w:rPr>
      </w:pPr>
    </w:p>
    <w:p w:rsidR="00843F2A" w:rsidRPr="003B7EFA" w:rsidRDefault="00843F2A" w:rsidP="0064381F">
      <w:pPr>
        <w:tabs>
          <w:tab w:val="left" w:pos="1985"/>
        </w:tabs>
        <w:rPr>
          <w:rFonts w:ascii="Arial" w:hAnsi="Arial" w:cs="Arial"/>
          <w:sz w:val="22"/>
          <w:szCs w:val="22"/>
        </w:rPr>
      </w:pPr>
    </w:p>
    <w:p w:rsidR="00843F2A" w:rsidRDefault="00843F2A"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111FA7" w:rsidRDefault="00111FA7"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0B7003" w:rsidRDefault="000B7003" w:rsidP="0064381F">
      <w:pPr>
        <w:tabs>
          <w:tab w:val="left" w:pos="1985"/>
        </w:tabs>
        <w:rPr>
          <w:rFonts w:ascii="Arial" w:hAnsi="Arial" w:cs="Arial"/>
          <w:sz w:val="22"/>
          <w:szCs w:val="22"/>
        </w:rPr>
      </w:pPr>
    </w:p>
    <w:p w:rsidR="005A72BF" w:rsidRDefault="005A72BF" w:rsidP="0064381F">
      <w:pPr>
        <w:tabs>
          <w:tab w:val="left" w:pos="1985"/>
        </w:tabs>
        <w:rPr>
          <w:rFonts w:ascii="Arial" w:hAnsi="Arial" w:cs="Arial"/>
          <w:sz w:val="22"/>
          <w:szCs w:val="22"/>
        </w:rPr>
      </w:pPr>
    </w:p>
    <w:p w:rsidR="005A72BF" w:rsidRDefault="005A72BF" w:rsidP="0064381F">
      <w:pPr>
        <w:tabs>
          <w:tab w:val="left" w:pos="1985"/>
        </w:tabs>
        <w:rPr>
          <w:rFonts w:ascii="Arial" w:hAnsi="Arial" w:cs="Arial"/>
          <w:sz w:val="22"/>
          <w:szCs w:val="22"/>
        </w:rPr>
      </w:pPr>
    </w:p>
    <w:p w:rsidR="005A72BF" w:rsidRDefault="005A72BF" w:rsidP="0064381F">
      <w:pPr>
        <w:tabs>
          <w:tab w:val="left" w:pos="1985"/>
        </w:tabs>
        <w:rPr>
          <w:rFonts w:ascii="Arial" w:hAnsi="Arial" w:cs="Arial"/>
          <w:sz w:val="22"/>
          <w:szCs w:val="22"/>
        </w:rPr>
      </w:pPr>
    </w:p>
    <w:p w:rsidR="00011DC3" w:rsidRDefault="00011DC3" w:rsidP="0064381F">
      <w:pPr>
        <w:tabs>
          <w:tab w:val="left" w:pos="1985"/>
        </w:tabs>
        <w:rPr>
          <w:rFonts w:ascii="Arial" w:hAnsi="Arial" w:cs="Arial"/>
          <w:sz w:val="22"/>
          <w:szCs w:val="22"/>
        </w:rPr>
      </w:pPr>
    </w:p>
    <w:p w:rsidR="00011DC3" w:rsidRDefault="00011DC3" w:rsidP="0064381F">
      <w:pPr>
        <w:tabs>
          <w:tab w:val="left" w:pos="1985"/>
        </w:tabs>
        <w:rPr>
          <w:rFonts w:ascii="Arial" w:hAnsi="Arial" w:cs="Arial"/>
          <w:sz w:val="22"/>
          <w:szCs w:val="22"/>
        </w:rPr>
      </w:pPr>
    </w:p>
    <w:p w:rsidR="00867873" w:rsidRDefault="00867873" w:rsidP="0064381F">
      <w:pPr>
        <w:tabs>
          <w:tab w:val="left" w:pos="1985"/>
        </w:tabs>
        <w:rPr>
          <w:rFonts w:ascii="Arial" w:hAnsi="Arial" w:cs="Arial"/>
          <w:sz w:val="22"/>
          <w:szCs w:val="22"/>
        </w:rPr>
      </w:pPr>
    </w:p>
    <w:p w:rsidR="00867873" w:rsidRDefault="00867873" w:rsidP="0064381F">
      <w:pPr>
        <w:tabs>
          <w:tab w:val="left" w:pos="1985"/>
        </w:tabs>
        <w:rPr>
          <w:rFonts w:ascii="Arial" w:hAnsi="Arial" w:cs="Arial"/>
          <w:sz w:val="22"/>
          <w:szCs w:val="22"/>
        </w:rPr>
      </w:pPr>
    </w:p>
    <w:p w:rsidR="00867873" w:rsidRDefault="00867873" w:rsidP="0064381F">
      <w:pPr>
        <w:tabs>
          <w:tab w:val="left" w:pos="1985"/>
        </w:tabs>
        <w:rPr>
          <w:rFonts w:ascii="Arial" w:hAnsi="Arial" w:cs="Arial"/>
          <w:sz w:val="22"/>
          <w:szCs w:val="22"/>
        </w:rPr>
      </w:pPr>
    </w:p>
    <w:p w:rsidR="00867873" w:rsidRDefault="00867873" w:rsidP="0064381F">
      <w:pPr>
        <w:tabs>
          <w:tab w:val="left" w:pos="1985"/>
        </w:tabs>
        <w:rPr>
          <w:rFonts w:ascii="Arial" w:hAnsi="Arial" w:cs="Arial"/>
          <w:sz w:val="22"/>
          <w:szCs w:val="22"/>
        </w:rPr>
      </w:pPr>
    </w:p>
    <w:p w:rsidR="00867873" w:rsidRDefault="00867873" w:rsidP="0064381F">
      <w:pPr>
        <w:tabs>
          <w:tab w:val="left" w:pos="1985"/>
        </w:tabs>
        <w:rPr>
          <w:rFonts w:ascii="Arial" w:hAnsi="Arial" w:cs="Arial"/>
          <w:sz w:val="22"/>
          <w:szCs w:val="22"/>
        </w:rPr>
      </w:pPr>
    </w:p>
    <w:p w:rsidR="00867873" w:rsidRDefault="00867873" w:rsidP="0064381F">
      <w:pPr>
        <w:tabs>
          <w:tab w:val="left" w:pos="1985"/>
        </w:tabs>
        <w:rPr>
          <w:rFonts w:ascii="Arial" w:hAnsi="Arial" w:cs="Arial"/>
          <w:sz w:val="22"/>
          <w:szCs w:val="22"/>
        </w:rPr>
      </w:pPr>
    </w:p>
    <w:p w:rsidR="00843F2A" w:rsidRPr="003B7EFA" w:rsidRDefault="00843F2A" w:rsidP="0064381F">
      <w:pPr>
        <w:tabs>
          <w:tab w:val="left" w:pos="1985"/>
        </w:tabs>
        <w:rPr>
          <w:rFonts w:ascii="Arial" w:hAnsi="Arial" w:cs="Arial"/>
          <w:sz w:val="22"/>
          <w:szCs w:val="22"/>
        </w:rPr>
      </w:pPr>
    </w:p>
    <w:tbl>
      <w:tblPr>
        <w:tblW w:w="10644" w:type="dxa"/>
        <w:tblInd w:w="-459" w:type="dxa"/>
        <w:tblLayout w:type="fixed"/>
        <w:tblLook w:val="0000" w:firstRow="0" w:lastRow="0" w:firstColumn="0" w:lastColumn="0" w:noHBand="0" w:noVBand="0"/>
      </w:tblPr>
      <w:tblGrid>
        <w:gridCol w:w="4507"/>
        <w:gridCol w:w="455"/>
        <w:gridCol w:w="224"/>
        <w:gridCol w:w="12"/>
        <w:gridCol w:w="703"/>
        <w:gridCol w:w="998"/>
        <w:gridCol w:w="189"/>
        <w:gridCol w:w="12"/>
        <w:gridCol w:w="591"/>
        <w:gridCol w:w="531"/>
        <w:gridCol w:w="12"/>
        <w:gridCol w:w="1122"/>
        <w:gridCol w:w="12"/>
        <w:gridCol w:w="1264"/>
        <w:gridCol w:w="12"/>
      </w:tblGrid>
      <w:tr w:rsidR="000B7003" w:rsidRPr="003B7EFA" w:rsidTr="00E820FD">
        <w:trPr>
          <w:gridAfter w:val="1"/>
          <w:wAfter w:w="12" w:type="dxa"/>
          <w:trHeight w:val="287"/>
        </w:trPr>
        <w:tc>
          <w:tcPr>
            <w:tcW w:w="10632" w:type="dxa"/>
            <w:gridSpan w:val="14"/>
            <w:tcBorders>
              <w:top w:val="single" w:sz="2" w:space="0" w:color="000000"/>
              <w:left w:val="single" w:sz="2" w:space="0" w:color="000000"/>
              <w:right w:val="single" w:sz="2" w:space="0" w:color="000000"/>
            </w:tcBorders>
            <w:shd w:val="solid" w:color="FFFFFF" w:fill="auto"/>
          </w:tcPr>
          <w:p w:rsidR="000B7003" w:rsidRPr="003B7EFA" w:rsidRDefault="000B700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Приложение 7</w:t>
            </w:r>
          </w:p>
        </w:tc>
      </w:tr>
      <w:tr w:rsidR="00843F2A" w:rsidRPr="003B7EFA" w:rsidTr="00E820FD">
        <w:trPr>
          <w:gridAfter w:val="1"/>
          <w:wAfter w:w="12" w:type="dxa"/>
          <w:trHeight w:val="1804"/>
        </w:trPr>
        <w:tc>
          <w:tcPr>
            <w:tcW w:w="10632" w:type="dxa"/>
            <w:gridSpan w:val="14"/>
            <w:tcBorders>
              <w:top w:val="single" w:sz="2" w:space="0" w:color="000000"/>
              <w:left w:val="single" w:sz="2" w:space="0" w:color="000000"/>
              <w:right w:val="single" w:sz="2" w:space="0" w:color="000000"/>
            </w:tcBorders>
            <w:shd w:val="solid" w:color="FFFFFF" w:fill="auto"/>
          </w:tcPr>
          <w:p w:rsidR="000B7003" w:rsidRDefault="000B7003" w:rsidP="000B7003">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0B7003" w:rsidRDefault="000B7003" w:rsidP="000B7003">
            <w:pPr>
              <w:jc w:val="right"/>
              <w:rPr>
                <w:rFonts w:ascii="Arial" w:hAnsi="Arial" w:cs="Arial"/>
                <w:sz w:val="22"/>
                <w:szCs w:val="22"/>
              </w:rPr>
            </w:pPr>
            <w:r>
              <w:rPr>
                <w:rFonts w:ascii="Arial" w:hAnsi="Arial" w:cs="Arial"/>
                <w:sz w:val="22"/>
                <w:szCs w:val="22"/>
              </w:rPr>
              <w:t>Камышинского муниципального района</w:t>
            </w:r>
          </w:p>
          <w:p w:rsidR="000B7003" w:rsidRDefault="00C7183D" w:rsidP="000B7003">
            <w:pPr>
              <w:jc w:val="right"/>
              <w:rPr>
                <w:rFonts w:ascii="Arial" w:hAnsi="Arial" w:cs="Arial"/>
                <w:sz w:val="22"/>
                <w:szCs w:val="22"/>
              </w:rPr>
            </w:pPr>
            <w:r>
              <w:rPr>
                <w:rFonts w:ascii="Arial" w:hAnsi="Arial" w:cs="Arial"/>
                <w:sz w:val="22"/>
                <w:szCs w:val="22"/>
              </w:rPr>
              <w:t>Волгоградской области от 07</w:t>
            </w:r>
            <w:r w:rsidR="000B7003">
              <w:rPr>
                <w:rFonts w:ascii="Arial" w:hAnsi="Arial" w:cs="Arial"/>
                <w:sz w:val="22"/>
                <w:szCs w:val="22"/>
              </w:rPr>
              <w:t>.12.202</w:t>
            </w:r>
            <w:r w:rsidR="005A72BF">
              <w:rPr>
                <w:rFonts w:ascii="Arial" w:hAnsi="Arial" w:cs="Arial"/>
                <w:sz w:val="22"/>
                <w:szCs w:val="22"/>
              </w:rPr>
              <w:t>3</w:t>
            </w:r>
            <w:r w:rsidR="000B7003">
              <w:rPr>
                <w:rFonts w:ascii="Arial" w:hAnsi="Arial" w:cs="Arial"/>
                <w:sz w:val="22"/>
                <w:szCs w:val="22"/>
              </w:rPr>
              <w:t xml:space="preserve"> г. №</w:t>
            </w:r>
            <w:r>
              <w:rPr>
                <w:rFonts w:ascii="Arial" w:hAnsi="Arial" w:cs="Arial"/>
                <w:sz w:val="22"/>
                <w:szCs w:val="22"/>
              </w:rPr>
              <w:t xml:space="preserve"> 24</w:t>
            </w:r>
            <w:r w:rsidR="000B7003">
              <w:rPr>
                <w:rFonts w:ascii="Arial" w:hAnsi="Arial" w:cs="Arial"/>
                <w:sz w:val="22"/>
                <w:szCs w:val="22"/>
              </w:rPr>
              <w:t xml:space="preserve"> </w:t>
            </w:r>
          </w:p>
          <w:p w:rsidR="000B7003" w:rsidRDefault="000B7003" w:rsidP="000B7003">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0B7003" w:rsidRDefault="000B7003" w:rsidP="000B7003">
            <w:pPr>
              <w:jc w:val="right"/>
              <w:rPr>
                <w:rFonts w:ascii="Arial" w:hAnsi="Arial" w:cs="Arial"/>
                <w:sz w:val="22"/>
                <w:szCs w:val="22"/>
              </w:rPr>
            </w:pPr>
            <w:r>
              <w:rPr>
                <w:rFonts w:ascii="Arial" w:hAnsi="Arial" w:cs="Arial"/>
                <w:sz w:val="22"/>
                <w:szCs w:val="22"/>
              </w:rPr>
              <w:t>Камышинского муниципального района</w:t>
            </w:r>
          </w:p>
          <w:p w:rsidR="000B7003" w:rsidRDefault="005A72BF" w:rsidP="000B7003">
            <w:pPr>
              <w:jc w:val="right"/>
              <w:rPr>
                <w:rFonts w:ascii="Arial" w:hAnsi="Arial" w:cs="Arial"/>
                <w:sz w:val="22"/>
                <w:szCs w:val="22"/>
              </w:rPr>
            </w:pPr>
            <w:r>
              <w:rPr>
                <w:rFonts w:ascii="Arial" w:hAnsi="Arial" w:cs="Arial"/>
                <w:sz w:val="22"/>
                <w:szCs w:val="22"/>
              </w:rPr>
              <w:t>Волгоградской области на 2024</w:t>
            </w:r>
            <w:r w:rsidR="000B7003">
              <w:rPr>
                <w:rFonts w:ascii="Arial" w:hAnsi="Arial" w:cs="Arial"/>
                <w:sz w:val="22"/>
                <w:szCs w:val="22"/>
              </w:rPr>
              <w:t xml:space="preserve"> год и на </w:t>
            </w:r>
          </w:p>
          <w:p w:rsidR="000B7003" w:rsidRDefault="005A72BF" w:rsidP="000B7003">
            <w:pPr>
              <w:jc w:val="right"/>
              <w:rPr>
                <w:rFonts w:ascii="Arial" w:hAnsi="Arial" w:cs="Arial"/>
                <w:sz w:val="22"/>
                <w:szCs w:val="22"/>
              </w:rPr>
            </w:pPr>
            <w:r>
              <w:rPr>
                <w:rFonts w:ascii="Arial" w:hAnsi="Arial" w:cs="Arial"/>
                <w:sz w:val="22"/>
                <w:szCs w:val="22"/>
              </w:rPr>
              <w:t>плановый период 2025 и 2026</w:t>
            </w:r>
            <w:r w:rsidR="000B7003">
              <w:rPr>
                <w:rFonts w:ascii="Arial" w:hAnsi="Arial" w:cs="Arial"/>
                <w:sz w:val="22"/>
                <w:szCs w:val="22"/>
              </w:rPr>
              <w:t xml:space="preserve"> годов»</w:t>
            </w:r>
          </w:p>
          <w:p w:rsidR="00843F2A" w:rsidRPr="003B7EFA" w:rsidRDefault="000B7003" w:rsidP="000B7003">
            <w:pPr>
              <w:autoSpaceDE w:val="0"/>
              <w:autoSpaceDN w:val="0"/>
              <w:adjustRightInd w:val="0"/>
              <w:jc w:val="right"/>
              <w:rPr>
                <w:rFonts w:ascii="Arial" w:hAnsi="Arial" w:cs="Arial"/>
                <w:color w:val="000000"/>
                <w:sz w:val="22"/>
                <w:szCs w:val="22"/>
              </w:rPr>
            </w:pPr>
            <w:r>
              <w:rPr>
                <w:rFonts w:ascii="Arial" w:hAnsi="Arial" w:cs="Arial"/>
                <w:sz w:val="22"/>
                <w:szCs w:val="22"/>
              </w:rPr>
              <w:t xml:space="preserve"> </w:t>
            </w:r>
          </w:p>
        </w:tc>
      </w:tr>
      <w:tr w:rsidR="00F75198" w:rsidRPr="003B7EFA" w:rsidTr="00E820FD">
        <w:trPr>
          <w:gridAfter w:val="1"/>
          <w:wAfter w:w="12" w:type="dxa"/>
          <w:trHeight w:val="154"/>
        </w:trPr>
        <w:tc>
          <w:tcPr>
            <w:tcW w:w="10632" w:type="dxa"/>
            <w:gridSpan w:val="14"/>
            <w:tcBorders>
              <w:top w:val="single" w:sz="2" w:space="0" w:color="000000"/>
              <w:left w:val="single" w:sz="2" w:space="0" w:color="000000"/>
              <w:bottom w:val="nil"/>
              <w:right w:val="single" w:sz="2" w:space="0" w:color="000000"/>
            </w:tcBorders>
            <w:shd w:val="solid" w:color="FFFFFF" w:fill="auto"/>
          </w:tcPr>
          <w:p w:rsidR="00F75198" w:rsidRPr="003B7EFA" w:rsidRDefault="00F75198" w:rsidP="000B7003">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Распределение бюджетных ассигнований на реализацию муниципальной программы  Чухонастовского сельского поселения Камышинского муниципального района Волгоградской области на 202</w:t>
            </w:r>
            <w:r w:rsidR="005A72BF">
              <w:rPr>
                <w:rFonts w:ascii="Arial" w:hAnsi="Arial" w:cs="Arial"/>
                <w:b/>
                <w:bCs/>
                <w:color w:val="000000"/>
                <w:sz w:val="22"/>
                <w:szCs w:val="22"/>
              </w:rPr>
              <w:t>4 год и на плановый период 2025 и 2026</w:t>
            </w:r>
            <w:r w:rsidR="000B7003">
              <w:rPr>
                <w:rFonts w:ascii="Arial" w:hAnsi="Arial" w:cs="Arial"/>
                <w:b/>
                <w:bCs/>
                <w:color w:val="000000"/>
                <w:sz w:val="22"/>
                <w:szCs w:val="22"/>
              </w:rPr>
              <w:t xml:space="preserve"> годов</w:t>
            </w:r>
          </w:p>
        </w:tc>
      </w:tr>
      <w:tr w:rsidR="00F75198" w:rsidRPr="003B7EFA" w:rsidTr="00E820FD">
        <w:trPr>
          <w:gridAfter w:val="1"/>
          <w:wAfter w:w="12" w:type="dxa"/>
          <w:trHeight w:val="319"/>
        </w:trPr>
        <w:tc>
          <w:tcPr>
            <w:tcW w:w="4507" w:type="dxa"/>
            <w:tcBorders>
              <w:top w:val="nil"/>
              <w:left w:val="single" w:sz="2" w:space="0" w:color="000000"/>
              <w:bottom w:val="single" w:sz="2" w:space="0" w:color="000000"/>
              <w:right w:val="nil"/>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79" w:type="dxa"/>
            <w:gridSpan w:val="2"/>
            <w:tcBorders>
              <w:top w:val="nil"/>
              <w:left w:val="nil"/>
              <w:bottom w:val="single" w:sz="2" w:space="0" w:color="000000"/>
              <w:right w:val="nil"/>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15" w:type="dxa"/>
            <w:gridSpan w:val="2"/>
            <w:tcBorders>
              <w:top w:val="nil"/>
              <w:left w:val="nil"/>
              <w:bottom w:val="single" w:sz="2" w:space="0" w:color="000000"/>
              <w:right w:val="nil"/>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98" w:type="dxa"/>
            <w:tcBorders>
              <w:top w:val="nil"/>
              <w:left w:val="nil"/>
              <w:bottom w:val="single" w:sz="2" w:space="0" w:color="000000"/>
              <w:right w:val="nil"/>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92" w:type="dxa"/>
            <w:gridSpan w:val="3"/>
            <w:tcBorders>
              <w:top w:val="nil"/>
              <w:left w:val="nil"/>
              <w:bottom w:val="single" w:sz="2" w:space="0" w:color="000000"/>
              <w:right w:val="nil"/>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2941" w:type="dxa"/>
            <w:gridSpan w:val="5"/>
            <w:tcBorders>
              <w:top w:val="nil"/>
              <w:left w:val="nil"/>
              <w:bottom w:val="single" w:sz="2" w:space="0" w:color="000000"/>
              <w:right w:val="single" w:sz="2" w:space="0" w:color="000000"/>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r>
      <w:tr w:rsidR="000B7003" w:rsidRPr="003B7EFA" w:rsidTr="00E820FD">
        <w:trPr>
          <w:gridAfter w:val="1"/>
          <w:wAfter w:w="12" w:type="dxa"/>
          <w:trHeight w:val="511"/>
        </w:trPr>
        <w:tc>
          <w:tcPr>
            <w:tcW w:w="10632" w:type="dxa"/>
            <w:gridSpan w:val="14"/>
            <w:tcBorders>
              <w:top w:val="single" w:sz="2" w:space="0" w:color="000000"/>
              <w:left w:val="single" w:sz="2" w:space="0" w:color="000000"/>
              <w:right w:val="single" w:sz="2" w:space="0" w:color="000000"/>
            </w:tcBorders>
            <w:shd w:val="solid" w:color="FFFFFF" w:fill="auto"/>
          </w:tcPr>
          <w:p w:rsidR="000B7003" w:rsidRPr="003B7EFA" w:rsidRDefault="000B7003" w:rsidP="000B7003">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(тыс. рублей)</w:t>
            </w:r>
          </w:p>
        </w:tc>
      </w:tr>
      <w:tr w:rsidR="00E820FD" w:rsidRPr="003B7EFA" w:rsidTr="00E820FD">
        <w:trPr>
          <w:gridAfter w:val="1"/>
          <w:wAfter w:w="12" w:type="dxa"/>
          <w:trHeight w:val="142"/>
        </w:trPr>
        <w:tc>
          <w:tcPr>
            <w:tcW w:w="4962" w:type="dxa"/>
            <w:gridSpan w:val="2"/>
            <w:tcBorders>
              <w:top w:val="single" w:sz="6" w:space="0" w:color="auto"/>
              <w:left w:val="single" w:sz="6" w:space="0" w:color="auto"/>
              <w:bottom w:val="nil"/>
              <w:right w:val="single" w:sz="6" w:space="0" w:color="auto"/>
            </w:tcBorders>
            <w:shd w:val="solid" w:color="FFFFFF" w:fill="auto"/>
          </w:tcPr>
          <w:p w:rsidR="00E820FD" w:rsidRPr="003B7EFA" w:rsidRDefault="00E820FD"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Наименование</w:t>
            </w:r>
          </w:p>
        </w:tc>
        <w:tc>
          <w:tcPr>
            <w:tcW w:w="2126" w:type="dxa"/>
            <w:gridSpan w:val="5"/>
            <w:vMerge w:val="restart"/>
            <w:tcBorders>
              <w:top w:val="single" w:sz="6" w:space="0" w:color="auto"/>
              <w:left w:val="single" w:sz="6" w:space="0" w:color="auto"/>
              <w:right w:val="single" w:sz="6" w:space="0" w:color="auto"/>
            </w:tcBorders>
            <w:shd w:val="solid" w:color="FFFFFF" w:fill="auto"/>
          </w:tcPr>
          <w:p w:rsidR="00E820FD" w:rsidRPr="003B7EFA" w:rsidRDefault="00E820FD" w:rsidP="00E820FD">
            <w:pPr>
              <w:autoSpaceDE w:val="0"/>
              <w:autoSpaceDN w:val="0"/>
              <w:adjustRightInd w:val="0"/>
              <w:rPr>
                <w:rFonts w:ascii="Arial" w:hAnsi="Arial" w:cs="Arial"/>
                <w:b/>
                <w:bCs/>
                <w:color w:val="000000"/>
                <w:sz w:val="22"/>
                <w:szCs w:val="22"/>
              </w:rPr>
            </w:pPr>
          </w:p>
          <w:p w:rsidR="00E820FD" w:rsidRPr="003B7EFA" w:rsidRDefault="00E820FD"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Программа (подпрограмма</w:t>
            </w:r>
          </w:p>
        </w:tc>
        <w:tc>
          <w:tcPr>
            <w:tcW w:w="1134" w:type="dxa"/>
            <w:gridSpan w:val="3"/>
            <w:tcBorders>
              <w:top w:val="single" w:sz="6" w:space="0" w:color="auto"/>
              <w:left w:val="single" w:sz="6" w:space="0" w:color="auto"/>
              <w:bottom w:val="nil"/>
              <w:right w:val="single" w:sz="6" w:space="0" w:color="auto"/>
            </w:tcBorders>
            <w:shd w:val="solid" w:color="FFFFFF" w:fill="auto"/>
          </w:tcPr>
          <w:p w:rsidR="00E820FD" w:rsidRPr="003B7EFA" w:rsidRDefault="005A72BF"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2024</w:t>
            </w:r>
            <w:r w:rsidR="00E820FD">
              <w:rPr>
                <w:rFonts w:ascii="Arial" w:hAnsi="Arial" w:cs="Arial"/>
                <w:b/>
                <w:bCs/>
                <w:color w:val="000000"/>
                <w:sz w:val="22"/>
                <w:szCs w:val="22"/>
              </w:rPr>
              <w:t xml:space="preserve"> год</w:t>
            </w:r>
          </w:p>
        </w:tc>
        <w:tc>
          <w:tcPr>
            <w:tcW w:w="1134" w:type="dxa"/>
            <w:gridSpan w:val="2"/>
            <w:tcBorders>
              <w:top w:val="single" w:sz="6" w:space="0" w:color="auto"/>
              <w:left w:val="single" w:sz="6" w:space="0" w:color="auto"/>
              <w:bottom w:val="nil"/>
              <w:right w:val="single" w:sz="6" w:space="0" w:color="auto"/>
            </w:tcBorders>
            <w:shd w:val="solid" w:color="FFFFFF" w:fill="auto"/>
          </w:tcPr>
          <w:p w:rsidR="00E820FD" w:rsidRPr="003B7EFA" w:rsidRDefault="005A72BF"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2025</w:t>
            </w:r>
            <w:r w:rsidR="00E820FD">
              <w:rPr>
                <w:rFonts w:ascii="Arial" w:hAnsi="Arial" w:cs="Arial"/>
                <w:b/>
                <w:bCs/>
                <w:color w:val="000000"/>
                <w:sz w:val="22"/>
                <w:szCs w:val="22"/>
              </w:rPr>
              <w:t xml:space="preserve">  год</w:t>
            </w:r>
          </w:p>
        </w:tc>
        <w:tc>
          <w:tcPr>
            <w:tcW w:w="1276" w:type="dxa"/>
            <w:gridSpan w:val="2"/>
            <w:tcBorders>
              <w:top w:val="single" w:sz="6" w:space="0" w:color="auto"/>
              <w:left w:val="single" w:sz="6" w:space="0" w:color="auto"/>
              <w:bottom w:val="nil"/>
              <w:right w:val="single" w:sz="6" w:space="0" w:color="auto"/>
            </w:tcBorders>
            <w:shd w:val="solid" w:color="FFFFFF" w:fill="auto"/>
          </w:tcPr>
          <w:p w:rsidR="00E820FD" w:rsidRPr="003B7EFA" w:rsidRDefault="005A72BF"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2026</w:t>
            </w:r>
            <w:r w:rsidR="00E820FD">
              <w:rPr>
                <w:rFonts w:ascii="Arial" w:hAnsi="Arial" w:cs="Arial"/>
                <w:b/>
                <w:bCs/>
                <w:color w:val="000000"/>
                <w:sz w:val="22"/>
                <w:szCs w:val="22"/>
              </w:rPr>
              <w:t xml:space="preserve"> год</w:t>
            </w:r>
          </w:p>
        </w:tc>
      </w:tr>
      <w:tr w:rsidR="00E820FD" w:rsidRPr="003B7EFA" w:rsidTr="00E820FD">
        <w:trPr>
          <w:gridAfter w:val="1"/>
          <w:wAfter w:w="12" w:type="dxa"/>
          <w:trHeight w:val="353"/>
        </w:trPr>
        <w:tc>
          <w:tcPr>
            <w:tcW w:w="4962" w:type="dxa"/>
            <w:gridSpan w:val="2"/>
            <w:tcBorders>
              <w:top w:val="nil"/>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center"/>
              <w:rPr>
                <w:rFonts w:ascii="Arial" w:hAnsi="Arial" w:cs="Arial"/>
                <w:b/>
                <w:bCs/>
                <w:color w:val="000000"/>
                <w:sz w:val="22"/>
                <w:szCs w:val="22"/>
              </w:rPr>
            </w:pPr>
          </w:p>
        </w:tc>
        <w:tc>
          <w:tcPr>
            <w:tcW w:w="2126" w:type="dxa"/>
            <w:gridSpan w:val="5"/>
            <w:vMerge/>
            <w:tcBorders>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center"/>
              <w:rPr>
                <w:rFonts w:ascii="Arial" w:hAnsi="Arial" w:cs="Arial"/>
                <w:b/>
                <w:bCs/>
                <w:color w:val="000000"/>
                <w:sz w:val="22"/>
                <w:szCs w:val="22"/>
              </w:rPr>
            </w:pPr>
          </w:p>
        </w:tc>
        <w:tc>
          <w:tcPr>
            <w:tcW w:w="1134" w:type="dxa"/>
            <w:gridSpan w:val="3"/>
            <w:tcBorders>
              <w:top w:val="nil"/>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center"/>
              <w:rPr>
                <w:rFonts w:ascii="Arial" w:hAnsi="Arial" w:cs="Arial"/>
                <w:b/>
                <w:bCs/>
                <w:color w:val="000000"/>
                <w:sz w:val="22"/>
                <w:szCs w:val="22"/>
              </w:rPr>
            </w:pPr>
          </w:p>
        </w:tc>
        <w:tc>
          <w:tcPr>
            <w:tcW w:w="1134" w:type="dxa"/>
            <w:gridSpan w:val="2"/>
            <w:tcBorders>
              <w:top w:val="nil"/>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center"/>
              <w:rPr>
                <w:rFonts w:ascii="Arial" w:hAnsi="Arial" w:cs="Arial"/>
                <w:b/>
                <w:bCs/>
                <w:color w:val="000000"/>
                <w:sz w:val="22"/>
                <w:szCs w:val="22"/>
              </w:rPr>
            </w:pPr>
          </w:p>
        </w:tc>
        <w:tc>
          <w:tcPr>
            <w:tcW w:w="1276" w:type="dxa"/>
            <w:gridSpan w:val="2"/>
            <w:tcBorders>
              <w:top w:val="nil"/>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center"/>
              <w:rPr>
                <w:rFonts w:ascii="Arial" w:hAnsi="Arial" w:cs="Arial"/>
                <w:b/>
                <w:bCs/>
                <w:color w:val="000000"/>
                <w:sz w:val="22"/>
                <w:szCs w:val="22"/>
              </w:rPr>
            </w:pPr>
          </w:p>
        </w:tc>
      </w:tr>
      <w:tr w:rsidR="00E820FD" w:rsidRPr="003B7EFA" w:rsidTr="00E820FD">
        <w:trPr>
          <w:gridAfter w:val="1"/>
          <w:wAfter w:w="12" w:type="dxa"/>
          <w:trHeight w:val="166"/>
        </w:trPr>
        <w:tc>
          <w:tcPr>
            <w:tcW w:w="4962" w:type="dxa"/>
            <w:gridSpan w:val="2"/>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2126" w:type="dxa"/>
            <w:gridSpan w:val="5"/>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134" w:type="dxa"/>
            <w:gridSpan w:val="3"/>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1134" w:type="dxa"/>
            <w:gridSpan w:val="2"/>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1276" w:type="dxa"/>
            <w:gridSpan w:val="2"/>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E820FD" w:rsidRPr="003B7EFA" w:rsidTr="00E820FD">
        <w:trPr>
          <w:gridAfter w:val="1"/>
          <w:wAfter w:w="12" w:type="dxa"/>
          <w:trHeight w:val="158"/>
        </w:trPr>
        <w:tc>
          <w:tcPr>
            <w:tcW w:w="4962" w:type="dxa"/>
            <w:gridSpan w:val="2"/>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2126" w:type="dxa"/>
            <w:gridSpan w:val="5"/>
            <w:tcBorders>
              <w:top w:val="single" w:sz="6" w:space="0" w:color="auto"/>
              <w:left w:val="single" w:sz="6" w:space="0" w:color="auto"/>
              <w:bottom w:val="single" w:sz="6" w:space="0" w:color="auto"/>
              <w:right w:val="single" w:sz="6" w:space="0" w:color="auto"/>
            </w:tcBorders>
          </w:tcPr>
          <w:p w:rsidR="00E820FD" w:rsidRPr="00E820FD" w:rsidRDefault="00E820FD" w:rsidP="00F75198">
            <w:pPr>
              <w:autoSpaceDE w:val="0"/>
              <w:autoSpaceDN w:val="0"/>
              <w:adjustRightInd w:val="0"/>
              <w:jc w:val="right"/>
              <w:rPr>
                <w:rFonts w:ascii="Arial" w:hAnsi="Arial" w:cs="Arial"/>
                <w:bCs/>
                <w:color w:val="000000"/>
                <w:sz w:val="22"/>
                <w:szCs w:val="22"/>
              </w:rPr>
            </w:pPr>
            <w:r w:rsidRPr="00E820FD">
              <w:rPr>
                <w:rFonts w:ascii="Arial" w:hAnsi="Arial" w:cs="Arial"/>
                <w:bCs/>
                <w:color w:val="000000"/>
                <w:sz w:val="22"/>
                <w:szCs w:val="22"/>
              </w:rPr>
              <w:t>010</w:t>
            </w:r>
          </w:p>
        </w:tc>
        <w:tc>
          <w:tcPr>
            <w:tcW w:w="1134" w:type="dxa"/>
            <w:gridSpan w:val="3"/>
            <w:tcBorders>
              <w:top w:val="single" w:sz="6" w:space="0" w:color="auto"/>
              <w:left w:val="single" w:sz="6" w:space="0" w:color="auto"/>
              <w:bottom w:val="single" w:sz="6" w:space="0" w:color="auto"/>
              <w:right w:val="single" w:sz="6" w:space="0" w:color="auto"/>
            </w:tcBorders>
          </w:tcPr>
          <w:p w:rsidR="00E820FD" w:rsidRPr="00E820FD" w:rsidRDefault="005A72BF" w:rsidP="00F75198">
            <w:pPr>
              <w:autoSpaceDE w:val="0"/>
              <w:autoSpaceDN w:val="0"/>
              <w:adjustRightInd w:val="0"/>
              <w:jc w:val="right"/>
              <w:rPr>
                <w:rFonts w:ascii="Arial" w:hAnsi="Arial" w:cs="Arial"/>
                <w:bCs/>
                <w:color w:val="000000"/>
                <w:sz w:val="22"/>
                <w:szCs w:val="22"/>
              </w:rPr>
            </w:pPr>
            <w:r>
              <w:rPr>
                <w:rFonts w:ascii="Arial" w:hAnsi="Arial" w:cs="Arial"/>
                <w:bCs/>
                <w:color w:val="000000"/>
                <w:sz w:val="22"/>
                <w:szCs w:val="22"/>
              </w:rPr>
              <w:t>4131,672</w:t>
            </w:r>
          </w:p>
        </w:tc>
        <w:tc>
          <w:tcPr>
            <w:tcW w:w="1134" w:type="dxa"/>
            <w:gridSpan w:val="2"/>
            <w:tcBorders>
              <w:top w:val="single" w:sz="6" w:space="0" w:color="auto"/>
              <w:left w:val="single" w:sz="6" w:space="0" w:color="auto"/>
              <w:bottom w:val="single" w:sz="6" w:space="0" w:color="auto"/>
              <w:right w:val="single" w:sz="6" w:space="0" w:color="auto"/>
            </w:tcBorders>
          </w:tcPr>
          <w:p w:rsidR="00E820FD" w:rsidRPr="00E820FD" w:rsidRDefault="005A72BF" w:rsidP="00F75198">
            <w:pPr>
              <w:autoSpaceDE w:val="0"/>
              <w:autoSpaceDN w:val="0"/>
              <w:adjustRightInd w:val="0"/>
              <w:jc w:val="right"/>
              <w:rPr>
                <w:rFonts w:ascii="Arial" w:hAnsi="Arial" w:cs="Arial"/>
                <w:bCs/>
                <w:color w:val="000000"/>
                <w:sz w:val="22"/>
                <w:szCs w:val="22"/>
              </w:rPr>
            </w:pPr>
            <w:r>
              <w:rPr>
                <w:rFonts w:ascii="Arial" w:hAnsi="Arial" w:cs="Arial"/>
                <w:bCs/>
                <w:color w:val="000000"/>
                <w:sz w:val="22"/>
                <w:szCs w:val="22"/>
              </w:rPr>
              <w:t>3814,592</w:t>
            </w:r>
          </w:p>
        </w:tc>
        <w:tc>
          <w:tcPr>
            <w:tcW w:w="1276" w:type="dxa"/>
            <w:gridSpan w:val="2"/>
            <w:tcBorders>
              <w:top w:val="single" w:sz="6" w:space="0" w:color="auto"/>
              <w:left w:val="single" w:sz="6" w:space="0" w:color="auto"/>
              <w:bottom w:val="single" w:sz="6" w:space="0" w:color="auto"/>
              <w:right w:val="single" w:sz="6" w:space="0" w:color="auto"/>
            </w:tcBorders>
          </w:tcPr>
          <w:p w:rsidR="00E820FD" w:rsidRPr="00E820FD" w:rsidRDefault="005A72BF" w:rsidP="001074EE">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3752,392</w:t>
            </w:r>
          </w:p>
        </w:tc>
      </w:tr>
      <w:tr w:rsidR="00E820FD" w:rsidRPr="003B7EFA" w:rsidTr="00E820FD">
        <w:trPr>
          <w:gridAfter w:val="1"/>
          <w:wAfter w:w="12" w:type="dxa"/>
          <w:trHeight w:val="677"/>
        </w:trPr>
        <w:tc>
          <w:tcPr>
            <w:tcW w:w="4962" w:type="dxa"/>
            <w:gridSpan w:val="2"/>
            <w:tcBorders>
              <w:top w:val="single" w:sz="6" w:space="0" w:color="auto"/>
              <w:left w:val="single" w:sz="6" w:space="0" w:color="auto"/>
              <w:bottom w:val="single" w:sz="6" w:space="0" w:color="auto"/>
              <w:right w:val="single" w:sz="6" w:space="0" w:color="auto"/>
            </w:tcBorders>
          </w:tcPr>
          <w:p w:rsidR="00E820FD" w:rsidRDefault="00E820FD" w:rsidP="00652728">
            <w:pPr>
              <w:autoSpaceDE w:val="0"/>
              <w:autoSpaceDN w:val="0"/>
              <w:adjustRightInd w:val="0"/>
              <w:rPr>
                <w:rFonts w:ascii="Arial" w:hAnsi="Arial" w:cs="Arial"/>
                <w:color w:val="000000"/>
                <w:sz w:val="22"/>
                <w:szCs w:val="22"/>
              </w:rPr>
            </w:pPr>
            <w:r>
              <w:rPr>
                <w:rFonts w:ascii="Arial" w:hAnsi="Arial" w:cs="Arial"/>
                <w:color w:val="000000"/>
                <w:sz w:val="22"/>
                <w:szCs w:val="22"/>
              </w:rPr>
              <w:t>Муниципальная программа «Благоустройство территории Чухонастовского сельского поселения Камышинского муниципального района Волгоградской области»</w:t>
            </w:r>
          </w:p>
        </w:tc>
        <w:tc>
          <w:tcPr>
            <w:tcW w:w="2126" w:type="dxa"/>
            <w:gridSpan w:val="5"/>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020</w:t>
            </w:r>
          </w:p>
        </w:tc>
        <w:tc>
          <w:tcPr>
            <w:tcW w:w="1134" w:type="dxa"/>
            <w:gridSpan w:val="3"/>
            <w:tcBorders>
              <w:top w:val="single" w:sz="6" w:space="0" w:color="auto"/>
              <w:left w:val="single" w:sz="6" w:space="0" w:color="auto"/>
              <w:bottom w:val="single" w:sz="6" w:space="0" w:color="auto"/>
              <w:right w:val="single" w:sz="6" w:space="0" w:color="auto"/>
            </w:tcBorders>
          </w:tcPr>
          <w:p w:rsidR="00E820FD"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c>
          <w:tcPr>
            <w:tcW w:w="1134" w:type="dxa"/>
            <w:gridSpan w:val="2"/>
            <w:tcBorders>
              <w:top w:val="single" w:sz="6" w:space="0" w:color="auto"/>
              <w:left w:val="single" w:sz="6" w:space="0" w:color="auto"/>
              <w:bottom w:val="single" w:sz="6" w:space="0" w:color="auto"/>
              <w:right w:val="single" w:sz="6" w:space="0" w:color="auto"/>
            </w:tcBorders>
          </w:tcPr>
          <w:p w:rsidR="00E820FD"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c>
          <w:tcPr>
            <w:tcW w:w="1276" w:type="dxa"/>
            <w:gridSpan w:val="2"/>
            <w:tcBorders>
              <w:top w:val="single" w:sz="6" w:space="0" w:color="auto"/>
              <w:left w:val="single" w:sz="6" w:space="0" w:color="auto"/>
              <w:bottom w:val="single" w:sz="6" w:space="0" w:color="auto"/>
              <w:right w:val="single" w:sz="6" w:space="0" w:color="auto"/>
            </w:tcBorders>
          </w:tcPr>
          <w:p w:rsidR="00E820FD" w:rsidRPr="003B7EFA" w:rsidRDefault="005A72BF"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E820FD" w:rsidRPr="003B7EFA" w:rsidTr="00E820FD">
        <w:trPr>
          <w:trHeight w:val="238"/>
        </w:trPr>
        <w:tc>
          <w:tcPr>
            <w:tcW w:w="4962" w:type="dxa"/>
            <w:gridSpan w:val="2"/>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 xml:space="preserve">ИТОГО </w:t>
            </w:r>
          </w:p>
        </w:tc>
        <w:tc>
          <w:tcPr>
            <w:tcW w:w="236" w:type="dxa"/>
            <w:gridSpan w:val="2"/>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right"/>
              <w:rPr>
                <w:rFonts w:ascii="Arial" w:hAnsi="Arial" w:cs="Arial"/>
                <w:b/>
                <w:bCs/>
                <w:color w:val="000000"/>
                <w:sz w:val="22"/>
                <w:szCs w:val="22"/>
              </w:rPr>
            </w:pPr>
          </w:p>
        </w:tc>
        <w:tc>
          <w:tcPr>
            <w:tcW w:w="1902" w:type="dxa"/>
            <w:gridSpan w:val="4"/>
            <w:tcBorders>
              <w:top w:val="single" w:sz="6" w:space="0" w:color="auto"/>
              <w:left w:val="single" w:sz="6" w:space="0" w:color="auto"/>
              <w:bottom w:val="single" w:sz="6" w:space="0" w:color="auto"/>
              <w:right w:val="single" w:sz="6" w:space="0" w:color="auto"/>
            </w:tcBorders>
          </w:tcPr>
          <w:p w:rsidR="00E820FD" w:rsidRPr="003B7EFA" w:rsidRDefault="00E820FD" w:rsidP="00F75198">
            <w:pPr>
              <w:autoSpaceDE w:val="0"/>
              <w:autoSpaceDN w:val="0"/>
              <w:adjustRightInd w:val="0"/>
              <w:jc w:val="right"/>
              <w:rPr>
                <w:rFonts w:ascii="Arial" w:hAnsi="Arial" w:cs="Arial"/>
                <w:b/>
                <w:bCs/>
                <w:color w:val="000000"/>
                <w:sz w:val="22"/>
                <w:szCs w:val="22"/>
              </w:rPr>
            </w:pPr>
          </w:p>
        </w:tc>
        <w:tc>
          <w:tcPr>
            <w:tcW w:w="1134" w:type="dxa"/>
            <w:gridSpan w:val="3"/>
            <w:tcBorders>
              <w:top w:val="single" w:sz="6" w:space="0" w:color="auto"/>
              <w:left w:val="single" w:sz="6" w:space="0" w:color="auto"/>
              <w:bottom w:val="single" w:sz="6" w:space="0" w:color="auto"/>
              <w:right w:val="single" w:sz="6" w:space="0" w:color="auto"/>
            </w:tcBorders>
          </w:tcPr>
          <w:p w:rsidR="00E820FD" w:rsidRPr="003B7EFA" w:rsidRDefault="005A72BF"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4298,540</w:t>
            </w:r>
          </w:p>
        </w:tc>
        <w:tc>
          <w:tcPr>
            <w:tcW w:w="1134" w:type="dxa"/>
            <w:gridSpan w:val="2"/>
            <w:tcBorders>
              <w:top w:val="single" w:sz="6" w:space="0" w:color="auto"/>
              <w:left w:val="single" w:sz="6" w:space="0" w:color="auto"/>
              <w:bottom w:val="single" w:sz="6" w:space="0" w:color="auto"/>
              <w:right w:val="single" w:sz="6" w:space="0" w:color="auto"/>
            </w:tcBorders>
          </w:tcPr>
          <w:p w:rsidR="00E820FD" w:rsidRPr="003B7EFA" w:rsidRDefault="005A72BF"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3981,460</w:t>
            </w:r>
          </w:p>
        </w:tc>
        <w:tc>
          <w:tcPr>
            <w:tcW w:w="1276" w:type="dxa"/>
            <w:gridSpan w:val="2"/>
            <w:tcBorders>
              <w:top w:val="single" w:sz="6" w:space="0" w:color="auto"/>
              <w:left w:val="single" w:sz="6" w:space="0" w:color="auto"/>
              <w:bottom w:val="single" w:sz="6" w:space="0" w:color="auto"/>
              <w:right w:val="single" w:sz="6" w:space="0" w:color="auto"/>
            </w:tcBorders>
          </w:tcPr>
          <w:p w:rsidR="00E820FD" w:rsidRPr="003B7EFA" w:rsidRDefault="005A72BF" w:rsidP="001476A4">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3919,260</w:t>
            </w:r>
          </w:p>
        </w:tc>
      </w:tr>
    </w:tbl>
    <w:p w:rsidR="00F75198" w:rsidRDefault="00F75198" w:rsidP="0064381F">
      <w:pPr>
        <w:tabs>
          <w:tab w:val="left" w:pos="1985"/>
        </w:tabs>
        <w:rPr>
          <w:rFonts w:ascii="Arial" w:hAnsi="Arial" w:cs="Arial"/>
          <w:sz w:val="22"/>
          <w:szCs w:val="22"/>
        </w:rPr>
      </w:pPr>
    </w:p>
    <w:p w:rsidR="001476A4" w:rsidRDefault="001476A4" w:rsidP="0064381F">
      <w:pPr>
        <w:tabs>
          <w:tab w:val="left" w:pos="1985"/>
        </w:tabs>
        <w:rPr>
          <w:rFonts w:ascii="Arial" w:hAnsi="Arial" w:cs="Arial"/>
          <w:sz w:val="22"/>
          <w:szCs w:val="22"/>
        </w:rPr>
      </w:pPr>
    </w:p>
    <w:p w:rsidR="001476A4" w:rsidRDefault="001476A4" w:rsidP="0064381F">
      <w:pPr>
        <w:tabs>
          <w:tab w:val="left" w:pos="1985"/>
        </w:tabs>
        <w:rPr>
          <w:rFonts w:ascii="Arial" w:hAnsi="Arial" w:cs="Arial"/>
          <w:sz w:val="22"/>
          <w:szCs w:val="22"/>
        </w:rPr>
      </w:pPr>
    </w:p>
    <w:p w:rsidR="001476A4" w:rsidRDefault="001476A4" w:rsidP="0064381F">
      <w:pPr>
        <w:tabs>
          <w:tab w:val="left" w:pos="1985"/>
        </w:tabs>
        <w:rPr>
          <w:rFonts w:ascii="Arial" w:hAnsi="Arial" w:cs="Arial"/>
          <w:sz w:val="22"/>
          <w:szCs w:val="22"/>
        </w:rPr>
      </w:pPr>
    </w:p>
    <w:p w:rsidR="001476A4" w:rsidRDefault="001476A4"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p w:rsidR="00F2204C" w:rsidRDefault="00F2204C" w:rsidP="0064381F">
      <w:pPr>
        <w:tabs>
          <w:tab w:val="left" w:pos="1985"/>
        </w:tabs>
        <w:rPr>
          <w:rFonts w:ascii="Arial" w:hAnsi="Arial" w:cs="Arial"/>
          <w:sz w:val="22"/>
          <w:szCs w:val="22"/>
        </w:rPr>
      </w:pPr>
    </w:p>
    <w:tbl>
      <w:tblPr>
        <w:tblW w:w="10868" w:type="dxa"/>
        <w:tblInd w:w="-459" w:type="dxa"/>
        <w:tblLayout w:type="fixed"/>
        <w:tblLook w:val="0000" w:firstRow="0" w:lastRow="0" w:firstColumn="0" w:lastColumn="0" w:noHBand="0" w:noVBand="0"/>
      </w:tblPr>
      <w:tblGrid>
        <w:gridCol w:w="4259"/>
        <w:gridCol w:w="703"/>
        <w:gridCol w:w="708"/>
        <w:gridCol w:w="851"/>
        <w:gridCol w:w="1276"/>
        <w:gridCol w:w="141"/>
        <w:gridCol w:w="517"/>
        <w:gridCol w:w="617"/>
        <w:gridCol w:w="1560"/>
        <w:gridCol w:w="236"/>
      </w:tblGrid>
      <w:tr w:rsidR="00E820FD" w:rsidRPr="003B7EFA" w:rsidTr="00E820FD">
        <w:trPr>
          <w:trHeight w:val="318"/>
        </w:trPr>
        <w:tc>
          <w:tcPr>
            <w:tcW w:w="10868" w:type="dxa"/>
            <w:gridSpan w:val="10"/>
            <w:tcBorders>
              <w:top w:val="single" w:sz="2" w:space="0" w:color="000000"/>
              <w:left w:val="single" w:sz="2" w:space="0" w:color="000000"/>
              <w:right w:val="single" w:sz="2" w:space="0" w:color="000000"/>
            </w:tcBorders>
            <w:shd w:val="solid" w:color="FFFFFF" w:fill="auto"/>
          </w:tcPr>
          <w:p w:rsidR="00E820FD" w:rsidRPr="003B7EFA" w:rsidRDefault="00E820FD"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 xml:space="preserve">Приложение </w:t>
            </w:r>
            <w:r>
              <w:rPr>
                <w:rFonts w:ascii="Arial" w:hAnsi="Arial" w:cs="Arial"/>
                <w:color w:val="000000"/>
                <w:sz w:val="22"/>
                <w:szCs w:val="22"/>
              </w:rPr>
              <w:t>8</w:t>
            </w:r>
          </w:p>
        </w:tc>
      </w:tr>
      <w:tr w:rsidR="00250398" w:rsidRPr="003B7EFA" w:rsidTr="002B0447">
        <w:trPr>
          <w:trHeight w:val="1285"/>
        </w:trPr>
        <w:tc>
          <w:tcPr>
            <w:tcW w:w="10868" w:type="dxa"/>
            <w:gridSpan w:val="10"/>
            <w:tcBorders>
              <w:top w:val="single" w:sz="2" w:space="0" w:color="000000"/>
              <w:left w:val="single" w:sz="2" w:space="0" w:color="000000"/>
              <w:right w:val="single" w:sz="2" w:space="0" w:color="000000"/>
            </w:tcBorders>
          </w:tcPr>
          <w:p w:rsidR="00E820FD" w:rsidRDefault="00E820FD" w:rsidP="00E820FD">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E820FD" w:rsidRDefault="00E820FD" w:rsidP="00E820FD">
            <w:pPr>
              <w:jc w:val="right"/>
              <w:rPr>
                <w:rFonts w:ascii="Arial" w:hAnsi="Arial" w:cs="Arial"/>
                <w:sz w:val="22"/>
                <w:szCs w:val="22"/>
              </w:rPr>
            </w:pPr>
            <w:r>
              <w:rPr>
                <w:rFonts w:ascii="Arial" w:hAnsi="Arial" w:cs="Arial"/>
                <w:sz w:val="22"/>
                <w:szCs w:val="22"/>
              </w:rPr>
              <w:t>Камышинского муниципального района</w:t>
            </w:r>
          </w:p>
          <w:p w:rsidR="00E820FD" w:rsidRDefault="00C7183D" w:rsidP="00E820FD">
            <w:pPr>
              <w:jc w:val="right"/>
              <w:rPr>
                <w:rFonts w:ascii="Arial" w:hAnsi="Arial" w:cs="Arial"/>
                <w:sz w:val="22"/>
                <w:szCs w:val="22"/>
              </w:rPr>
            </w:pPr>
            <w:r>
              <w:rPr>
                <w:rFonts w:ascii="Arial" w:hAnsi="Arial" w:cs="Arial"/>
                <w:sz w:val="22"/>
                <w:szCs w:val="22"/>
              </w:rPr>
              <w:t>Волгоградской области от 07</w:t>
            </w:r>
            <w:r w:rsidR="00E820FD">
              <w:rPr>
                <w:rFonts w:ascii="Arial" w:hAnsi="Arial" w:cs="Arial"/>
                <w:sz w:val="22"/>
                <w:szCs w:val="22"/>
              </w:rPr>
              <w:t>.12.202</w:t>
            </w:r>
            <w:r w:rsidR="005A72BF">
              <w:rPr>
                <w:rFonts w:ascii="Arial" w:hAnsi="Arial" w:cs="Arial"/>
                <w:sz w:val="22"/>
                <w:szCs w:val="22"/>
              </w:rPr>
              <w:t>3</w:t>
            </w:r>
            <w:r w:rsidR="00E820FD">
              <w:rPr>
                <w:rFonts w:ascii="Arial" w:hAnsi="Arial" w:cs="Arial"/>
                <w:sz w:val="22"/>
                <w:szCs w:val="22"/>
              </w:rPr>
              <w:t xml:space="preserve"> г. №</w:t>
            </w:r>
            <w:r>
              <w:rPr>
                <w:rFonts w:ascii="Arial" w:hAnsi="Arial" w:cs="Arial"/>
                <w:sz w:val="22"/>
                <w:szCs w:val="22"/>
              </w:rPr>
              <w:t xml:space="preserve"> 24</w:t>
            </w:r>
            <w:r w:rsidR="00E820FD">
              <w:rPr>
                <w:rFonts w:ascii="Arial" w:hAnsi="Arial" w:cs="Arial"/>
                <w:sz w:val="22"/>
                <w:szCs w:val="22"/>
              </w:rPr>
              <w:t xml:space="preserve"> </w:t>
            </w:r>
          </w:p>
          <w:p w:rsidR="00E820FD" w:rsidRDefault="00E820FD" w:rsidP="00E820FD">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E820FD" w:rsidRDefault="00E820FD" w:rsidP="00E820FD">
            <w:pPr>
              <w:jc w:val="right"/>
              <w:rPr>
                <w:rFonts w:ascii="Arial" w:hAnsi="Arial" w:cs="Arial"/>
                <w:sz w:val="22"/>
                <w:szCs w:val="22"/>
              </w:rPr>
            </w:pPr>
            <w:r>
              <w:rPr>
                <w:rFonts w:ascii="Arial" w:hAnsi="Arial" w:cs="Arial"/>
                <w:sz w:val="22"/>
                <w:szCs w:val="22"/>
              </w:rPr>
              <w:t>Камышинского муниципального района</w:t>
            </w:r>
          </w:p>
          <w:p w:rsidR="00E820FD" w:rsidRDefault="00E820FD" w:rsidP="00E820FD">
            <w:pPr>
              <w:jc w:val="right"/>
              <w:rPr>
                <w:rFonts w:ascii="Arial" w:hAnsi="Arial" w:cs="Arial"/>
                <w:sz w:val="22"/>
                <w:szCs w:val="22"/>
              </w:rPr>
            </w:pPr>
            <w:r>
              <w:rPr>
                <w:rFonts w:ascii="Arial" w:hAnsi="Arial" w:cs="Arial"/>
                <w:sz w:val="22"/>
                <w:szCs w:val="22"/>
              </w:rPr>
              <w:t>Волгоградской области на 202</w:t>
            </w:r>
            <w:r w:rsidR="005A72BF">
              <w:rPr>
                <w:rFonts w:ascii="Arial" w:hAnsi="Arial" w:cs="Arial"/>
                <w:sz w:val="22"/>
                <w:szCs w:val="22"/>
              </w:rPr>
              <w:t>4</w:t>
            </w:r>
            <w:r>
              <w:rPr>
                <w:rFonts w:ascii="Arial" w:hAnsi="Arial" w:cs="Arial"/>
                <w:sz w:val="22"/>
                <w:szCs w:val="22"/>
              </w:rPr>
              <w:t xml:space="preserve"> год и на </w:t>
            </w:r>
          </w:p>
          <w:p w:rsidR="00E820FD" w:rsidRDefault="00E820FD" w:rsidP="00E820FD">
            <w:pPr>
              <w:jc w:val="right"/>
              <w:rPr>
                <w:rFonts w:ascii="Arial" w:hAnsi="Arial" w:cs="Arial"/>
                <w:sz w:val="22"/>
                <w:szCs w:val="22"/>
              </w:rPr>
            </w:pPr>
            <w:r>
              <w:rPr>
                <w:rFonts w:ascii="Arial" w:hAnsi="Arial" w:cs="Arial"/>
                <w:sz w:val="22"/>
                <w:szCs w:val="22"/>
              </w:rPr>
              <w:t>плановый период 202</w:t>
            </w:r>
            <w:r w:rsidR="005A72BF">
              <w:rPr>
                <w:rFonts w:ascii="Arial" w:hAnsi="Arial" w:cs="Arial"/>
                <w:sz w:val="22"/>
                <w:szCs w:val="22"/>
              </w:rPr>
              <w:t>5 и 206</w:t>
            </w:r>
            <w:r>
              <w:rPr>
                <w:rFonts w:ascii="Arial" w:hAnsi="Arial" w:cs="Arial"/>
                <w:sz w:val="22"/>
                <w:szCs w:val="22"/>
              </w:rPr>
              <w:t xml:space="preserve"> годов»</w:t>
            </w:r>
          </w:p>
          <w:p w:rsidR="00250398" w:rsidRPr="003B7EFA" w:rsidRDefault="00E820FD" w:rsidP="00E820FD">
            <w:pPr>
              <w:autoSpaceDE w:val="0"/>
              <w:autoSpaceDN w:val="0"/>
              <w:adjustRightInd w:val="0"/>
              <w:jc w:val="right"/>
              <w:rPr>
                <w:rFonts w:ascii="Arial" w:hAnsi="Arial" w:cs="Arial"/>
                <w:color w:val="000000"/>
                <w:sz w:val="22"/>
                <w:szCs w:val="22"/>
              </w:rPr>
            </w:pPr>
            <w:r>
              <w:rPr>
                <w:rFonts w:ascii="Arial" w:hAnsi="Arial" w:cs="Arial"/>
                <w:sz w:val="22"/>
                <w:szCs w:val="22"/>
              </w:rPr>
              <w:t xml:space="preserve"> </w:t>
            </w:r>
          </w:p>
        </w:tc>
      </w:tr>
      <w:tr w:rsidR="00F75198" w:rsidRPr="003B7EFA" w:rsidTr="003B7EFA">
        <w:trPr>
          <w:trHeight w:val="139"/>
        </w:trPr>
        <w:tc>
          <w:tcPr>
            <w:tcW w:w="10868" w:type="dxa"/>
            <w:gridSpan w:val="10"/>
            <w:tcBorders>
              <w:top w:val="single" w:sz="2" w:space="0" w:color="000000"/>
              <w:left w:val="single" w:sz="2" w:space="0" w:color="000000"/>
              <w:bottom w:val="nil"/>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Ведомственная структура  расходов бюджета Чухонастовского сельского поселения Камышинского муниципального райо</w:t>
            </w:r>
            <w:r w:rsidR="005A72BF">
              <w:rPr>
                <w:rFonts w:ascii="Arial" w:hAnsi="Arial" w:cs="Arial"/>
                <w:b/>
                <w:bCs/>
                <w:color w:val="000000"/>
                <w:sz w:val="22"/>
                <w:szCs w:val="22"/>
              </w:rPr>
              <w:t>на Волгоградской области на 2024</w:t>
            </w:r>
            <w:r w:rsidRPr="003B7EFA">
              <w:rPr>
                <w:rFonts w:ascii="Arial" w:hAnsi="Arial" w:cs="Arial"/>
                <w:b/>
                <w:bCs/>
                <w:color w:val="000000"/>
                <w:sz w:val="22"/>
                <w:szCs w:val="22"/>
              </w:rPr>
              <w:t xml:space="preserve"> год </w:t>
            </w:r>
          </w:p>
        </w:tc>
      </w:tr>
      <w:tr w:rsidR="00F75198" w:rsidRPr="003B7EFA" w:rsidTr="00D40129">
        <w:trPr>
          <w:trHeight w:val="266"/>
        </w:trPr>
        <w:tc>
          <w:tcPr>
            <w:tcW w:w="4259" w:type="dxa"/>
            <w:tcBorders>
              <w:top w:val="nil"/>
              <w:left w:val="single" w:sz="2" w:space="0" w:color="000000"/>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03"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708"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851"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1276" w:type="dxa"/>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58" w:type="dxa"/>
            <w:gridSpan w:val="2"/>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2177" w:type="dxa"/>
            <w:gridSpan w:val="2"/>
            <w:tcBorders>
              <w:top w:val="nil"/>
              <w:left w:val="nil"/>
              <w:bottom w:val="single" w:sz="2" w:space="0" w:color="000000"/>
              <w:right w:val="nil"/>
            </w:tcBorders>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236" w:type="dxa"/>
            <w:tcBorders>
              <w:top w:val="nil"/>
              <w:left w:val="nil"/>
              <w:bottom w:val="single" w:sz="2" w:space="0" w:color="000000"/>
              <w:right w:val="single" w:sz="2" w:space="0" w:color="000000"/>
            </w:tcBorders>
            <w:shd w:val="solid" w:color="A0A0A0" w:fill="000000"/>
          </w:tcPr>
          <w:p w:rsidR="00F75198" w:rsidRPr="003B7EFA" w:rsidRDefault="00F75198" w:rsidP="00F75198">
            <w:pPr>
              <w:autoSpaceDE w:val="0"/>
              <w:autoSpaceDN w:val="0"/>
              <w:adjustRightInd w:val="0"/>
              <w:jc w:val="center"/>
              <w:rPr>
                <w:rFonts w:ascii="Arial" w:hAnsi="Arial" w:cs="Arial"/>
                <w:b/>
                <w:bCs/>
                <w:color w:val="000000"/>
                <w:sz w:val="22"/>
                <w:szCs w:val="22"/>
              </w:rPr>
            </w:pPr>
          </w:p>
        </w:tc>
      </w:tr>
      <w:tr w:rsidR="00250398" w:rsidRPr="003B7EFA" w:rsidTr="00D40129">
        <w:trPr>
          <w:trHeight w:val="156"/>
        </w:trPr>
        <w:tc>
          <w:tcPr>
            <w:tcW w:w="4259" w:type="dxa"/>
            <w:tcBorders>
              <w:top w:val="single" w:sz="2" w:space="0" w:color="000000"/>
              <w:left w:val="single" w:sz="2" w:space="0" w:color="000000"/>
              <w:bottom w:val="single" w:sz="2" w:space="0" w:color="000000"/>
              <w:right w:val="single" w:sz="2" w:space="0" w:color="000000"/>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708" w:type="dxa"/>
            <w:tcBorders>
              <w:top w:val="single" w:sz="2" w:space="0" w:color="000000"/>
              <w:left w:val="single" w:sz="2" w:space="0" w:color="000000"/>
              <w:bottom w:val="single" w:sz="2" w:space="0" w:color="000000"/>
              <w:right w:val="single" w:sz="2" w:space="0" w:color="000000"/>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851" w:type="dxa"/>
            <w:tcBorders>
              <w:top w:val="single" w:sz="2" w:space="0" w:color="000000"/>
              <w:left w:val="single" w:sz="2" w:space="0" w:color="000000"/>
              <w:bottom w:val="single" w:sz="2" w:space="0" w:color="000000"/>
              <w:right w:val="single" w:sz="2" w:space="0" w:color="000000"/>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3071" w:type="dxa"/>
            <w:gridSpan w:val="5"/>
            <w:tcBorders>
              <w:top w:val="single" w:sz="2" w:space="0" w:color="000000"/>
              <w:left w:val="single" w:sz="2" w:space="0" w:color="000000"/>
              <w:bottom w:val="single" w:sz="2" w:space="0" w:color="000000"/>
              <w:right w:val="single" w:sz="2" w:space="0" w:color="000000"/>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p>
        </w:tc>
      </w:tr>
      <w:tr w:rsidR="00F75198" w:rsidRPr="003B7EFA" w:rsidTr="00D40129">
        <w:trPr>
          <w:trHeight w:val="420"/>
        </w:trPr>
        <w:tc>
          <w:tcPr>
            <w:tcW w:w="4259"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703"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708"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851"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1276"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1275" w:type="dxa"/>
            <w:gridSpan w:val="3"/>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1796" w:type="dxa"/>
            <w:gridSpan w:val="2"/>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(тыс. рублей)</w:t>
            </w:r>
          </w:p>
        </w:tc>
      </w:tr>
      <w:tr w:rsidR="00250398" w:rsidRPr="003B7EFA" w:rsidTr="00D40129">
        <w:trPr>
          <w:trHeight w:val="127"/>
        </w:trPr>
        <w:tc>
          <w:tcPr>
            <w:tcW w:w="4259" w:type="dxa"/>
            <w:tcBorders>
              <w:top w:val="single" w:sz="6" w:space="0" w:color="auto"/>
              <w:left w:val="single" w:sz="6" w:space="0" w:color="auto"/>
              <w:bottom w:val="nil"/>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Наименование</w:t>
            </w:r>
          </w:p>
        </w:tc>
        <w:tc>
          <w:tcPr>
            <w:tcW w:w="703" w:type="dxa"/>
            <w:tcBorders>
              <w:top w:val="single" w:sz="6" w:space="0" w:color="auto"/>
              <w:left w:val="single" w:sz="6" w:space="0" w:color="auto"/>
              <w:bottom w:val="nil"/>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Ведомство</w:t>
            </w:r>
          </w:p>
        </w:tc>
        <w:tc>
          <w:tcPr>
            <w:tcW w:w="708" w:type="dxa"/>
            <w:tcBorders>
              <w:top w:val="single" w:sz="6" w:space="0" w:color="auto"/>
              <w:left w:val="single" w:sz="6" w:space="0" w:color="auto"/>
              <w:bottom w:val="nil"/>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Раздел</w:t>
            </w:r>
          </w:p>
        </w:tc>
        <w:tc>
          <w:tcPr>
            <w:tcW w:w="851" w:type="dxa"/>
            <w:tcBorders>
              <w:top w:val="single" w:sz="6" w:space="0" w:color="auto"/>
              <w:left w:val="single" w:sz="6" w:space="0" w:color="auto"/>
              <w:bottom w:val="nil"/>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Подраздел</w:t>
            </w:r>
          </w:p>
        </w:tc>
        <w:tc>
          <w:tcPr>
            <w:tcW w:w="1276" w:type="dxa"/>
            <w:tcBorders>
              <w:top w:val="single" w:sz="6" w:space="0" w:color="auto"/>
              <w:left w:val="single" w:sz="6" w:space="0" w:color="auto"/>
              <w:bottom w:val="nil"/>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Целевая статья расходов</w:t>
            </w:r>
            <w:r w:rsidR="00E820FD">
              <w:rPr>
                <w:rFonts w:ascii="Arial" w:hAnsi="Arial" w:cs="Arial"/>
                <w:b/>
                <w:bCs/>
                <w:color w:val="000000"/>
                <w:sz w:val="22"/>
                <w:szCs w:val="22"/>
              </w:rPr>
              <w:t xml:space="preserve"> (муниципальная программа и непрограммное направление деятельности)</w:t>
            </w:r>
          </w:p>
        </w:tc>
        <w:tc>
          <w:tcPr>
            <w:tcW w:w="1275" w:type="dxa"/>
            <w:gridSpan w:val="3"/>
            <w:tcBorders>
              <w:top w:val="single" w:sz="6" w:space="0" w:color="auto"/>
              <w:left w:val="single" w:sz="6" w:space="0" w:color="auto"/>
              <w:bottom w:val="nil"/>
              <w:right w:val="single" w:sz="6" w:space="0" w:color="auto"/>
            </w:tcBorders>
            <w:shd w:val="solid" w:color="FFFFFF" w:fill="auto"/>
          </w:tcPr>
          <w:p w:rsidR="00250398" w:rsidRPr="003B7EFA" w:rsidRDefault="00E820FD" w:rsidP="00E820F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Группа в</w:t>
            </w:r>
            <w:r w:rsidR="00250398" w:rsidRPr="003B7EFA">
              <w:rPr>
                <w:rFonts w:ascii="Arial" w:hAnsi="Arial" w:cs="Arial"/>
                <w:b/>
                <w:bCs/>
                <w:color w:val="000000"/>
                <w:sz w:val="22"/>
                <w:szCs w:val="22"/>
              </w:rPr>
              <w:t>ид</w:t>
            </w:r>
            <w:r>
              <w:rPr>
                <w:rFonts w:ascii="Arial" w:hAnsi="Arial" w:cs="Arial"/>
                <w:b/>
                <w:bCs/>
                <w:color w:val="000000"/>
                <w:sz w:val="22"/>
                <w:szCs w:val="22"/>
              </w:rPr>
              <w:t>а</w:t>
            </w:r>
            <w:r w:rsidR="00250398" w:rsidRPr="003B7EFA">
              <w:rPr>
                <w:rFonts w:ascii="Arial" w:hAnsi="Arial" w:cs="Arial"/>
                <w:b/>
                <w:bCs/>
                <w:color w:val="000000"/>
                <w:sz w:val="22"/>
                <w:szCs w:val="22"/>
              </w:rPr>
              <w:t xml:space="preserve"> расходов</w:t>
            </w:r>
          </w:p>
        </w:tc>
        <w:tc>
          <w:tcPr>
            <w:tcW w:w="1796" w:type="dxa"/>
            <w:gridSpan w:val="2"/>
            <w:vMerge w:val="restart"/>
            <w:tcBorders>
              <w:top w:val="single" w:sz="6" w:space="0" w:color="auto"/>
              <w:left w:val="single" w:sz="6" w:space="0" w:color="auto"/>
              <w:right w:val="single" w:sz="2" w:space="0" w:color="000000"/>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r w:rsidRPr="003B7EFA">
              <w:rPr>
                <w:rFonts w:ascii="Arial" w:hAnsi="Arial" w:cs="Arial"/>
                <w:b/>
                <w:bCs/>
                <w:color w:val="000000"/>
                <w:sz w:val="22"/>
                <w:szCs w:val="22"/>
              </w:rPr>
              <w:t>Сумма</w:t>
            </w:r>
          </w:p>
        </w:tc>
      </w:tr>
      <w:tr w:rsidR="00250398" w:rsidRPr="003B7EFA" w:rsidTr="00D40129">
        <w:trPr>
          <w:trHeight w:val="319"/>
        </w:trPr>
        <w:tc>
          <w:tcPr>
            <w:tcW w:w="4259" w:type="dxa"/>
            <w:tcBorders>
              <w:top w:val="nil"/>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703" w:type="dxa"/>
            <w:tcBorders>
              <w:top w:val="nil"/>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708" w:type="dxa"/>
            <w:tcBorders>
              <w:top w:val="nil"/>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851" w:type="dxa"/>
            <w:tcBorders>
              <w:top w:val="nil"/>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1276" w:type="dxa"/>
            <w:tcBorders>
              <w:top w:val="nil"/>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1275" w:type="dxa"/>
            <w:gridSpan w:val="3"/>
            <w:tcBorders>
              <w:top w:val="nil"/>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b/>
                <w:bCs/>
                <w:color w:val="000000"/>
                <w:sz w:val="22"/>
                <w:szCs w:val="22"/>
              </w:rPr>
            </w:pPr>
          </w:p>
        </w:tc>
        <w:tc>
          <w:tcPr>
            <w:tcW w:w="1796" w:type="dxa"/>
            <w:gridSpan w:val="2"/>
            <w:vMerge/>
            <w:tcBorders>
              <w:left w:val="single" w:sz="6" w:space="0" w:color="auto"/>
              <w:bottom w:val="single" w:sz="6" w:space="0" w:color="auto"/>
              <w:right w:val="single" w:sz="2" w:space="0" w:color="000000"/>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p>
        </w:tc>
      </w:tr>
      <w:tr w:rsidR="00250398" w:rsidRPr="003B7EFA" w:rsidTr="00D40129">
        <w:trPr>
          <w:trHeight w:val="151"/>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5</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6</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7</w:t>
            </w:r>
          </w:p>
        </w:tc>
      </w:tr>
      <w:tr w:rsidR="00250398" w:rsidRPr="003B7EFA" w:rsidTr="00D40129">
        <w:trPr>
          <w:trHeight w:val="39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Администрация Чухонастовского сельского поселения Камышинского муниципального района Волгоградской области</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center"/>
              <w:rPr>
                <w:rFonts w:ascii="Arial" w:hAnsi="Arial" w:cs="Arial"/>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250398" w:rsidRPr="008C22AD"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4519,780</w:t>
            </w:r>
          </w:p>
        </w:tc>
      </w:tr>
      <w:tr w:rsidR="00250398" w:rsidRPr="003B7EFA" w:rsidTr="00D40129">
        <w:trPr>
          <w:trHeight w:val="15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Общегосударственные вопросы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b/>
                <w:b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250398" w:rsidRPr="008C22AD"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2734,670</w:t>
            </w:r>
          </w:p>
        </w:tc>
      </w:tr>
      <w:tr w:rsidR="00250398" w:rsidRPr="003B7EFA" w:rsidTr="00D40129">
        <w:trPr>
          <w:trHeight w:val="32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высшего должностного лица субъекта РФ и муниципального образования</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250398"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E820FD" w:rsidRPr="003B7EFA" w:rsidTr="00D40129">
        <w:trPr>
          <w:trHeight w:val="42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E820FD" w:rsidRPr="003B7EFA" w:rsidRDefault="00E820FD"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E820FD" w:rsidRPr="003B7EFA" w:rsidRDefault="00E820FD"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E820FD"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250398" w:rsidRPr="003B7EFA" w:rsidTr="00D40129">
        <w:trPr>
          <w:trHeight w:val="61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250398"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250398" w:rsidRPr="003B7EFA" w:rsidTr="00D40129">
        <w:trPr>
          <w:trHeight w:val="39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250398" w:rsidRPr="003B7EFA" w:rsidRDefault="00250398"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250398"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1983,670</w:t>
            </w:r>
          </w:p>
        </w:tc>
      </w:tr>
      <w:tr w:rsidR="005E4337" w:rsidRPr="003B7EFA" w:rsidTr="00D40129">
        <w:trPr>
          <w:trHeight w:val="42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w:t>
            </w:r>
            <w:r w:rsidRPr="003B7EFA">
              <w:rPr>
                <w:rFonts w:ascii="Arial" w:hAnsi="Arial" w:cs="Arial"/>
                <w:color w:val="000000"/>
                <w:sz w:val="22"/>
                <w:szCs w:val="22"/>
              </w:rPr>
              <w:lastRenderedPageBreak/>
              <w:t xml:space="preserve">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lastRenderedPageBreak/>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1981,870</w:t>
            </w:r>
          </w:p>
        </w:tc>
      </w:tr>
      <w:tr w:rsidR="005E4337" w:rsidRPr="003B7EFA" w:rsidTr="00D40129">
        <w:trPr>
          <w:trHeight w:val="564"/>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1469,240</w:t>
            </w:r>
          </w:p>
        </w:tc>
      </w:tr>
      <w:tr w:rsidR="005E4337" w:rsidRPr="003B7EFA" w:rsidTr="00D40129">
        <w:trPr>
          <w:trHeight w:val="564"/>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5F2A53">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5F2A53">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5F2A53">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5F2A53">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512,630</w:t>
            </w:r>
          </w:p>
        </w:tc>
      </w:tr>
      <w:tr w:rsidR="005E4337" w:rsidRPr="003B7EFA" w:rsidTr="00D40129">
        <w:trPr>
          <w:trHeight w:val="334"/>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Непрограммные направления обеспечения деятельности органов местного самоуправления </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1,800</w:t>
            </w:r>
          </w:p>
        </w:tc>
      </w:tr>
      <w:tr w:rsidR="005E4337" w:rsidRPr="003B7EFA" w:rsidTr="00D40129">
        <w:trPr>
          <w:trHeight w:val="302"/>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900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1,800</w:t>
            </w:r>
          </w:p>
        </w:tc>
      </w:tr>
      <w:tr w:rsidR="005E4337" w:rsidRPr="003B7EFA" w:rsidTr="00D40129">
        <w:trPr>
          <w:trHeight w:val="341"/>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4,000</w:t>
            </w:r>
          </w:p>
        </w:tc>
      </w:tr>
      <w:tr w:rsidR="005E4337" w:rsidRPr="003B7EFA" w:rsidTr="00D40129">
        <w:trPr>
          <w:trHeight w:val="43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E4337" w:rsidRPr="003B7EFA" w:rsidTr="00D40129">
        <w:trPr>
          <w:trHeight w:val="168"/>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r>
              <w:rPr>
                <w:rFonts w:ascii="Arial" w:hAnsi="Arial" w:cs="Arial"/>
                <w:color w:val="000000"/>
                <w:sz w:val="22"/>
                <w:szCs w:val="22"/>
              </w:rPr>
              <w:t>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E4337" w:rsidRPr="003B7EFA" w:rsidTr="00D40129">
        <w:trPr>
          <w:trHeight w:val="274"/>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Непрограммные направления обеспечения деятельности органов местного самоуправления </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E4337" w:rsidRPr="003B7EFA" w:rsidTr="00D40129">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5E4337">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E4337" w:rsidRPr="003B7EFA" w:rsidTr="00D40129">
        <w:trPr>
          <w:trHeight w:val="18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Резервные фонды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6F23F3" w:rsidRDefault="005E4337" w:rsidP="00F75198">
            <w:pPr>
              <w:autoSpaceDE w:val="0"/>
              <w:autoSpaceDN w:val="0"/>
              <w:adjustRightInd w:val="0"/>
              <w:jc w:val="right"/>
              <w:rPr>
                <w:rFonts w:ascii="Arial" w:hAnsi="Arial" w:cs="Arial"/>
                <w:i/>
                <w:color w:val="000000"/>
                <w:sz w:val="22"/>
                <w:szCs w:val="22"/>
              </w:rPr>
            </w:pPr>
            <w:r w:rsidRPr="006F23F3">
              <w:rPr>
                <w:rFonts w:ascii="Arial" w:hAnsi="Arial" w:cs="Arial"/>
                <w:i/>
                <w:color w:val="000000"/>
                <w:sz w:val="22"/>
                <w:szCs w:val="22"/>
              </w:rPr>
              <w:t>2,000</w:t>
            </w:r>
          </w:p>
        </w:tc>
      </w:tr>
      <w:tr w:rsidR="005E4337" w:rsidRPr="003B7EFA" w:rsidTr="00D40129">
        <w:trPr>
          <w:trHeight w:val="288"/>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E4337" w:rsidRPr="003B7EFA" w:rsidTr="00D40129">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5E4337" w:rsidRPr="003B7EFA" w:rsidTr="00D40129">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Другие общегосударственные вопросы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5E4337" w:rsidRPr="003B7EFA" w:rsidTr="00D40129">
        <w:trPr>
          <w:trHeight w:val="322"/>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5E4337" w:rsidRPr="003B7EFA" w:rsidTr="00D40129">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AD03A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5E4337" w:rsidRPr="003B7EFA" w:rsidTr="00D40129">
        <w:trPr>
          <w:trHeight w:val="21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оборона</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7B494E"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87,200</w:t>
            </w:r>
          </w:p>
        </w:tc>
      </w:tr>
      <w:tr w:rsidR="005E4337" w:rsidRPr="003B7EFA" w:rsidTr="00D40129">
        <w:trPr>
          <w:trHeight w:val="18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Мобилизационная и вневойсковая подготовка </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87,200</w:t>
            </w:r>
          </w:p>
        </w:tc>
      </w:tr>
      <w:tr w:rsidR="005E4337" w:rsidRPr="003B7EFA" w:rsidTr="00D40129">
        <w:trPr>
          <w:trHeight w:val="30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87,200</w:t>
            </w:r>
          </w:p>
        </w:tc>
      </w:tr>
      <w:tr w:rsidR="005E4337" w:rsidRPr="003B7EFA" w:rsidTr="00D40129">
        <w:trPr>
          <w:trHeight w:val="61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B7EFA">
              <w:rPr>
                <w:rFonts w:ascii="Arial" w:hAnsi="Arial" w:cs="Arial"/>
                <w:color w:val="000000"/>
                <w:sz w:val="22"/>
                <w:szCs w:val="22"/>
              </w:rPr>
              <w:lastRenderedPageBreak/>
              <w:t>управления государственными внебюджетными фондами</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lastRenderedPageBreak/>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79,400</w:t>
            </w:r>
          </w:p>
        </w:tc>
      </w:tr>
      <w:tr w:rsidR="005E4337" w:rsidRPr="003B7EFA" w:rsidTr="00D40129">
        <w:trPr>
          <w:trHeight w:val="331"/>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7,800</w:t>
            </w:r>
          </w:p>
        </w:tc>
      </w:tr>
      <w:tr w:rsidR="005E4337" w:rsidRPr="003B7EFA" w:rsidTr="00D40129">
        <w:trPr>
          <w:trHeight w:val="202"/>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безопасность и правоохранительная деятельность</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7B494E"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23,940</w:t>
            </w:r>
          </w:p>
        </w:tc>
      </w:tr>
      <w:tr w:rsidR="005E4337" w:rsidRPr="003B7EFA" w:rsidTr="00D40129">
        <w:trPr>
          <w:trHeight w:val="334"/>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Защита населения и территории от чрезвычайных ситуаций природного и техногенного</w:t>
            </w:r>
            <w:r>
              <w:rPr>
                <w:rFonts w:ascii="Arial" w:hAnsi="Arial" w:cs="Arial"/>
                <w:i/>
                <w:iCs/>
                <w:color w:val="000000"/>
                <w:sz w:val="22"/>
                <w:szCs w:val="22"/>
              </w:rPr>
              <w:t xml:space="preserve"> характера, пожарная безопасность</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5E4337" w:rsidRPr="003B7EFA" w:rsidTr="00D40129">
        <w:trPr>
          <w:trHeight w:val="45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5E4337" w:rsidRPr="003B7EFA" w:rsidTr="00951950">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23,940</w:t>
            </w:r>
          </w:p>
        </w:tc>
      </w:tr>
      <w:tr w:rsidR="005E4337" w:rsidRPr="003B7EFA" w:rsidTr="00951950">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экономика</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7B494E"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789,280</w:t>
            </w:r>
          </w:p>
        </w:tc>
      </w:tr>
      <w:tr w:rsidR="005E4337" w:rsidRPr="003B7EFA" w:rsidTr="00951950">
        <w:trPr>
          <w:trHeight w:val="18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Дорожное хозяйство (дорожные фонды)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5E4337" w:rsidRPr="003B7EFA" w:rsidTr="00D40129">
        <w:trPr>
          <w:trHeight w:val="46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5E4337" w:rsidRPr="003B7EFA" w:rsidTr="00951950">
        <w:trPr>
          <w:trHeight w:val="288"/>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676,780</w:t>
            </w:r>
          </w:p>
        </w:tc>
      </w:tr>
      <w:tr w:rsidR="006F23F3" w:rsidRPr="003B7EFA" w:rsidTr="00951950">
        <w:trPr>
          <w:trHeight w:val="288"/>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6F23F3" w:rsidRPr="00400867" w:rsidRDefault="006F23F3" w:rsidP="00D87962">
            <w:pPr>
              <w:autoSpaceDE w:val="0"/>
              <w:autoSpaceDN w:val="0"/>
              <w:adjustRightInd w:val="0"/>
              <w:rPr>
                <w:rFonts w:ascii="Arial" w:hAnsi="Arial" w:cs="Arial"/>
                <w:i/>
                <w:color w:val="000000"/>
                <w:sz w:val="22"/>
                <w:szCs w:val="22"/>
              </w:rPr>
            </w:pPr>
            <w:r>
              <w:rPr>
                <w:rFonts w:ascii="Arial" w:hAnsi="Arial" w:cs="Arial"/>
                <w:i/>
                <w:color w:val="000000"/>
                <w:sz w:val="22"/>
                <w:szCs w:val="22"/>
              </w:rPr>
              <w:t>Другие вопросы в области национальной экономики</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6F23F3" w:rsidRPr="006F23F3" w:rsidRDefault="006F23F3"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F23F3" w:rsidRPr="006F23F3" w:rsidRDefault="006F23F3"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F23F3" w:rsidRPr="006F23F3" w:rsidRDefault="006F23F3"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F23F3" w:rsidRPr="006F23F3" w:rsidRDefault="006F23F3" w:rsidP="00F75198">
            <w:pPr>
              <w:autoSpaceDE w:val="0"/>
              <w:autoSpaceDN w:val="0"/>
              <w:adjustRightInd w:val="0"/>
              <w:jc w:val="right"/>
              <w:rPr>
                <w:rFonts w:ascii="Arial" w:hAnsi="Arial" w:cs="Arial"/>
                <w:i/>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6F23F3" w:rsidRPr="006F23F3" w:rsidRDefault="006F23F3" w:rsidP="00F75198">
            <w:pPr>
              <w:autoSpaceDE w:val="0"/>
              <w:autoSpaceDN w:val="0"/>
              <w:adjustRightInd w:val="0"/>
              <w:jc w:val="right"/>
              <w:rPr>
                <w:rFonts w:ascii="Arial" w:hAnsi="Arial" w:cs="Arial"/>
                <w:i/>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6F23F3" w:rsidRPr="006F23F3" w:rsidRDefault="006F23F3"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112,500</w:t>
            </w:r>
          </w:p>
        </w:tc>
      </w:tr>
      <w:tr w:rsidR="006F23F3" w:rsidRPr="003B7EFA" w:rsidTr="00D87962">
        <w:trPr>
          <w:trHeight w:val="288"/>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6F23F3"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r>
      <w:tr w:rsidR="006F23F3" w:rsidRPr="003B7EFA" w:rsidTr="00951950">
        <w:trPr>
          <w:trHeight w:val="288"/>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F23F3"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6F23F3"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6F23F3"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112,500</w:t>
            </w:r>
          </w:p>
        </w:tc>
      </w:tr>
      <w:tr w:rsidR="005E4337" w:rsidRPr="003B7EFA" w:rsidTr="00951950">
        <w:trPr>
          <w:trHeight w:val="17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Жилищно-коммунальное хозяйство</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951950"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369,830</w:t>
            </w:r>
          </w:p>
        </w:tc>
      </w:tr>
      <w:tr w:rsidR="005E4337" w:rsidRPr="003B7EFA" w:rsidTr="00951950">
        <w:trPr>
          <w:trHeight w:val="18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Коммунальное хозяйство</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5E4337" w:rsidRPr="003B7EFA" w:rsidTr="00D40129">
        <w:trPr>
          <w:trHeight w:val="461"/>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5E4337" w:rsidRPr="003B7EFA" w:rsidTr="00951950">
        <w:trPr>
          <w:trHeight w:val="274"/>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100,000</w:t>
            </w:r>
          </w:p>
        </w:tc>
      </w:tr>
      <w:tr w:rsidR="005E4337" w:rsidRPr="003B7EFA" w:rsidTr="00951950">
        <w:trPr>
          <w:trHeight w:val="18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Благоустройство</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269,830</w:t>
            </w:r>
          </w:p>
        </w:tc>
      </w:tr>
      <w:tr w:rsidR="003628E4" w:rsidRPr="003B7EFA" w:rsidTr="00D40129">
        <w:trPr>
          <w:trHeight w:val="432"/>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 xml:space="preserve">Чухонастовского </w:t>
            </w:r>
            <w:r w:rsidRPr="003B7EFA">
              <w:rPr>
                <w:rFonts w:ascii="Arial" w:hAnsi="Arial" w:cs="Arial"/>
                <w:color w:val="000000"/>
                <w:sz w:val="22"/>
                <w:szCs w:val="22"/>
              </w:rPr>
              <w:lastRenderedPageBreak/>
              <w:t>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lastRenderedPageBreak/>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3628E4"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92,962</w:t>
            </w:r>
          </w:p>
        </w:tc>
      </w:tr>
      <w:tr w:rsidR="005E4337" w:rsidRPr="003B7EFA" w:rsidTr="00951950">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76,262</w:t>
            </w:r>
          </w:p>
        </w:tc>
      </w:tr>
      <w:tr w:rsidR="005E4337" w:rsidRPr="003B7EFA" w:rsidTr="00951950">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r>
      <w:tr w:rsidR="005E4337" w:rsidRPr="003B7EFA" w:rsidTr="00AD03A8">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416361">
            <w:pPr>
              <w:autoSpaceDE w:val="0"/>
              <w:autoSpaceDN w:val="0"/>
              <w:adjustRightInd w:val="0"/>
              <w:rPr>
                <w:rFonts w:ascii="Arial" w:hAnsi="Arial" w:cs="Arial"/>
                <w:color w:val="000000"/>
                <w:sz w:val="22"/>
                <w:szCs w:val="22"/>
              </w:rPr>
            </w:pPr>
            <w:r>
              <w:rPr>
                <w:rFonts w:ascii="Arial" w:hAnsi="Arial" w:cs="Arial"/>
                <w:color w:val="000000"/>
                <w:sz w:val="22"/>
                <w:szCs w:val="22"/>
              </w:rPr>
              <w:t>Муниципальная программа «Благоустройство территории Чухонастовского сельского поселения Камышинского муниципального района Волго</w:t>
            </w:r>
            <w:r w:rsidR="003628E4">
              <w:rPr>
                <w:rFonts w:ascii="Arial" w:hAnsi="Arial" w:cs="Arial"/>
                <w:color w:val="000000"/>
                <w:sz w:val="22"/>
                <w:szCs w:val="22"/>
              </w:rPr>
              <w:t>градской области</w:t>
            </w:r>
            <w:r>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BD19D2"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5E4337" w:rsidRPr="003B7EFA" w:rsidTr="00951950">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416361">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628E4"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5E4337" w:rsidRPr="003B7EFA" w:rsidTr="00AD03A8">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AD03A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r w:rsidR="005E4337">
              <w:rPr>
                <w:rFonts w:ascii="Arial" w:hAnsi="Arial" w:cs="Arial"/>
                <w:color w:val="000000"/>
                <w:sz w:val="22"/>
                <w:szCs w:val="22"/>
              </w:rPr>
              <w:t>,000</w:t>
            </w:r>
          </w:p>
        </w:tc>
      </w:tr>
      <w:tr w:rsidR="005E4337" w:rsidRPr="003B7EFA" w:rsidTr="00951950">
        <w:trPr>
          <w:trHeight w:val="290"/>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628E4" w:rsidRDefault="005E4337" w:rsidP="003628E4">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10,000</w:t>
            </w:r>
          </w:p>
        </w:tc>
      </w:tr>
      <w:tr w:rsidR="005E4337" w:rsidRPr="003B7EFA" w:rsidTr="00951950">
        <w:trPr>
          <w:trHeight w:val="197"/>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Образование</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AD03A8" w:rsidRDefault="005E4337" w:rsidP="00F75198">
            <w:pPr>
              <w:autoSpaceDE w:val="0"/>
              <w:autoSpaceDN w:val="0"/>
              <w:adjustRightInd w:val="0"/>
              <w:jc w:val="right"/>
              <w:rPr>
                <w:rFonts w:ascii="Arial" w:hAnsi="Arial" w:cs="Arial"/>
                <w:b/>
                <w:color w:val="000000"/>
                <w:sz w:val="22"/>
                <w:szCs w:val="22"/>
              </w:rPr>
            </w:pPr>
            <w:r w:rsidRPr="00AD03A8">
              <w:rPr>
                <w:rFonts w:ascii="Arial" w:hAnsi="Arial" w:cs="Arial"/>
                <w:b/>
                <w:color w:val="000000"/>
                <w:sz w:val="22"/>
                <w:szCs w:val="22"/>
              </w:rPr>
              <w:t>14,520</w:t>
            </w:r>
          </w:p>
        </w:tc>
      </w:tr>
      <w:tr w:rsidR="005E4337" w:rsidRPr="003B7EFA" w:rsidTr="00951950">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Молодежная политика </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3628E4" w:rsidRPr="003B7EFA" w:rsidTr="00D40129">
        <w:trPr>
          <w:trHeight w:val="432"/>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3628E4">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5E4337" w:rsidRPr="003B7EFA" w:rsidTr="00951950">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5E4337" w:rsidRPr="003B7EFA" w:rsidTr="00951950">
        <w:trPr>
          <w:trHeight w:val="21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Культура, кинематография</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951950" w:rsidRDefault="006F23F3"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495,600</w:t>
            </w:r>
          </w:p>
        </w:tc>
      </w:tr>
      <w:tr w:rsidR="005E4337" w:rsidRPr="003B7EFA" w:rsidTr="00951950">
        <w:trPr>
          <w:trHeight w:val="15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Культура</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3628E4" w:rsidRPr="003B7EFA" w:rsidTr="00D40129">
        <w:trPr>
          <w:trHeight w:val="44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3628E4"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3628E4"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5E4337" w:rsidRPr="003B7EFA" w:rsidTr="00951950">
        <w:trPr>
          <w:trHeight w:val="163"/>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6F23F3"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5E4337" w:rsidRPr="003B7EFA" w:rsidTr="00951950">
        <w:trPr>
          <w:trHeight w:val="151"/>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Физическая культура и спорт</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AD03A8" w:rsidRDefault="003628E4"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4,740</w:t>
            </w:r>
          </w:p>
        </w:tc>
      </w:tr>
      <w:tr w:rsidR="005E4337" w:rsidRPr="003B7EFA" w:rsidTr="00951950">
        <w:trPr>
          <w:trHeight w:val="15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rPr>
                <w:rFonts w:ascii="Arial" w:hAnsi="Arial" w:cs="Arial"/>
                <w:i/>
                <w:iCs/>
                <w:color w:val="000000"/>
                <w:sz w:val="22"/>
                <w:szCs w:val="22"/>
              </w:rPr>
            </w:pPr>
            <w:r>
              <w:rPr>
                <w:rFonts w:ascii="Arial" w:hAnsi="Arial" w:cs="Arial"/>
                <w:i/>
                <w:iCs/>
                <w:color w:val="000000"/>
                <w:sz w:val="22"/>
                <w:szCs w:val="22"/>
              </w:rPr>
              <w:t>Массовый спорт</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i/>
                <w:i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E4337" w:rsidRPr="003B7EFA" w:rsidTr="00D40129">
        <w:trPr>
          <w:trHeight w:val="331"/>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2551" w:type="dxa"/>
            <w:gridSpan w:val="4"/>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E4337" w:rsidRPr="003B7EFA" w:rsidTr="00951950">
        <w:trPr>
          <w:trHeight w:val="15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500</w:t>
            </w: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3B7EFA" w:rsidRDefault="003628E4"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5E4337" w:rsidRPr="003B7EFA" w:rsidTr="00951950">
        <w:trPr>
          <w:trHeight w:val="216"/>
        </w:trPr>
        <w:tc>
          <w:tcPr>
            <w:tcW w:w="4259"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 xml:space="preserve">ИТОГО </w:t>
            </w:r>
          </w:p>
        </w:tc>
        <w:tc>
          <w:tcPr>
            <w:tcW w:w="703"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5E4337" w:rsidRPr="003B7EFA" w:rsidRDefault="005E4337" w:rsidP="00F75198">
            <w:pPr>
              <w:autoSpaceDE w:val="0"/>
              <w:autoSpaceDN w:val="0"/>
              <w:adjustRightInd w:val="0"/>
              <w:jc w:val="right"/>
              <w:rPr>
                <w:rFonts w:ascii="Arial" w:hAnsi="Arial" w:cs="Arial"/>
                <w:b/>
                <w:bCs/>
                <w:color w:val="000000"/>
                <w:sz w:val="22"/>
                <w:szCs w:val="22"/>
              </w:rPr>
            </w:pPr>
          </w:p>
        </w:tc>
        <w:tc>
          <w:tcPr>
            <w:tcW w:w="1796" w:type="dxa"/>
            <w:gridSpan w:val="2"/>
            <w:tcBorders>
              <w:top w:val="single" w:sz="6" w:space="0" w:color="auto"/>
              <w:left w:val="single" w:sz="6" w:space="0" w:color="auto"/>
              <w:bottom w:val="single" w:sz="6" w:space="0" w:color="auto"/>
              <w:right w:val="single" w:sz="2" w:space="0" w:color="000000"/>
            </w:tcBorders>
            <w:shd w:val="solid" w:color="FFFFFF" w:fill="auto"/>
          </w:tcPr>
          <w:p w:rsidR="005E4337" w:rsidRPr="00951950" w:rsidRDefault="006F23F3" w:rsidP="00BA4D2A">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4519,780</w:t>
            </w:r>
          </w:p>
        </w:tc>
      </w:tr>
    </w:tbl>
    <w:p w:rsidR="00F75198" w:rsidRDefault="00F75198" w:rsidP="00F75198">
      <w:pPr>
        <w:tabs>
          <w:tab w:val="left" w:pos="1985"/>
          <w:tab w:val="left" w:pos="7371"/>
        </w:tabs>
        <w:rPr>
          <w:rFonts w:ascii="Arial" w:hAnsi="Arial" w:cs="Arial"/>
          <w:sz w:val="22"/>
          <w:szCs w:val="22"/>
        </w:rPr>
      </w:pPr>
    </w:p>
    <w:p w:rsidR="00FC644F" w:rsidRDefault="00FC644F" w:rsidP="00F75198">
      <w:pPr>
        <w:tabs>
          <w:tab w:val="left" w:pos="1985"/>
          <w:tab w:val="left" w:pos="7371"/>
        </w:tabs>
        <w:rPr>
          <w:rFonts w:ascii="Arial" w:hAnsi="Arial" w:cs="Arial"/>
          <w:sz w:val="22"/>
          <w:szCs w:val="22"/>
        </w:rPr>
      </w:pPr>
    </w:p>
    <w:p w:rsidR="007D2928" w:rsidRDefault="007D2928" w:rsidP="00F75198">
      <w:pPr>
        <w:tabs>
          <w:tab w:val="left" w:pos="1985"/>
          <w:tab w:val="left" w:pos="7371"/>
        </w:tabs>
        <w:rPr>
          <w:rFonts w:ascii="Arial" w:hAnsi="Arial" w:cs="Arial"/>
          <w:sz w:val="22"/>
          <w:szCs w:val="22"/>
        </w:rPr>
      </w:pPr>
    </w:p>
    <w:p w:rsidR="00951950" w:rsidRDefault="00951950"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C10BBA" w:rsidRDefault="00C10BBA" w:rsidP="00F75198">
      <w:pPr>
        <w:tabs>
          <w:tab w:val="left" w:pos="1985"/>
          <w:tab w:val="left" w:pos="7371"/>
        </w:tabs>
        <w:rPr>
          <w:rFonts w:ascii="Arial" w:hAnsi="Arial" w:cs="Arial"/>
          <w:sz w:val="22"/>
          <w:szCs w:val="22"/>
        </w:rPr>
      </w:pPr>
    </w:p>
    <w:p w:rsidR="007D2928" w:rsidRPr="003B7EFA" w:rsidRDefault="007D2928" w:rsidP="00F75198">
      <w:pPr>
        <w:tabs>
          <w:tab w:val="left" w:pos="1985"/>
          <w:tab w:val="left" w:pos="7371"/>
        </w:tabs>
        <w:rPr>
          <w:rFonts w:ascii="Arial" w:hAnsi="Arial" w:cs="Arial"/>
          <w:sz w:val="22"/>
          <w:szCs w:val="22"/>
        </w:rPr>
      </w:pPr>
    </w:p>
    <w:tbl>
      <w:tblPr>
        <w:tblW w:w="10569" w:type="dxa"/>
        <w:tblInd w:w="-459" w:type="dxa"/>
        <w:tblLayout w:type="fixed"/>
        <w:tblLook w:val="0000" w:firstRow="0" w:lastRow="0" w:firstColumn="0" w:lastColumn="0" w:noHBand="0" w:noVBand="0"/>
      </w:tblPr>
      <w:tblGrid>
        <w:gridCol w:w="5097"/>
        <w:gridCol w:w="619"/>
        <w:gridCol w:w="588"/>
        <w:gridCol w:w="679"/>
        <w:gridCol w:w="965"/>
        <w:gridCol w:w="658"/>
        <w:gridCol w:w="950"/>
        <w:gridCol w:w="1013"/>
      </w:tblGrid>
      <w:tr w:rsidR="00AD03A8" w:rsidRPr="003B7EFA" w:rsidTr="00AD03A8">
        <w:trPr>
          <w:trHeight w:val="178"/>
        </w:trPr>
        <w:tc>
          <w:tcPr>
            <w:tcW w:w="10569" w:type="dxa"/>
            <w:gridSpan w:val="8"/>
            <w:tcBorders>
              <w:top w:val="single" w:sz="2" w:space="0" w:color="000000"/>
              <w:left w:val="single" w:sz="2" w:space="0" w:color="000000"/>
              <w:bottom w:val="single" w:sz="2" w:space="0" w:color="000000"/>
              <w:right w:val="single" w:sz="2" w:space="0" w:color="000000"/>
            </w:tcBorders>
            <w:shd w:val="solid" w:color="FFFFFF" w:fill="auto"/>
          </w:tcPr>
          <w:p w:rsidR="00AD03A8" w:rsidRPr="003B7EFA" w:rsidRDefault="00AD03A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 xml:space="preserve">Приложение </w:t>
            </w:r>
            <w:r w:rsidR="003628E4">
              <w:rPr>
                <w:rFonts w:ascii="Arial" w:hAnsi="Arial" w:cs="Arial"/>
                <w:color w:val="000000"/>
                <w:sz w:val="22"/>
                <w:szCs w:val="22"/>
              </w:rPr>
              <w:t>9</w:t>
            </w:r>
          </w:p>
        </w:tc>
      </w:tr>
      <w:tr w:rsidR="00843F2A" w:rsidRPr="003B7EFA" w:rsidTr="00D00E37">
        <w:trPr>
          <w:trHeight w:val="1754"/>
        </w:trPr>
        <w:tc>
          <w:tcPr>
            <w:tcW w:w="10569" w:type="dxa"/>
            <w:gridSpan w:val="8"/>
            <w:tcBorders>
              <w:top w:val="single" w:sz="2" w:space="0" w:color="000000"/>
              <w:left w:val="single" w:sz="2" w:space="0" w:color="000000"/>
            </w:tcBorders>
          </w:tcPr>
          <w:p w:rsidR="00652728" w:rsidRDefault="00652728" w:rsidP="00652728">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652728" w:rsidRDefault="00652728" w:rsidP="00652728">
            <w:pPr>
              <w:jc w:val="right"/>
              <w:rPr>
                <w:rFonts w:ascii="Arial" w:hAnsi="Arial" w:cs="Arial"/>
                <w:sz w:val="22"/>
                <w:szCs w:val="22"/>
              </w:rPr>
            </w:pPr>
            <w:r>
              <w:rPr>
                <w:rFonts w:ascii="Arial" w:hAnsi="Arial" w:cs="Arial"/>
                <w:sz w:val="22"/>
                <w:szCs w:val="22"/>
              </w:rPr>
              <w:t>Камышинского муниципального района</w:t>
            </w:r>
          </w:p>
          <w:p w:rsidR="00652728" w:rsidRDefault="00C7183D" w:rsidP="00652728">
            <w:pPr>
              <w:jc w:val="right"/>
              <w:rPr>
                <w:rFonts w:ascii="Arial" w:hAnsi="Arial" w:cs="Arial"/>
                <w:sz w:val="22"/>
                <w:szCs w:val="22"/>
              </w:rPr>
            </w:pPr>
            <w:r>
              <w:rPr>
                <w:rFonts w:ascii="Arial" w:hAnsi="Arial" w:cs="Arial"/>
                <w:sz w:val="22"/>
                <w:szCs w:val="22"/>
              </w:rPr>
              <w:t>Волгоградской области от 07</w:t>
            </w:r>
            <w:r w:rsidR="00652728">
              <w:rPr>
                <w:rFonts w:ascii="Arial" w:hAnsi="Arial" w:cs="Arial"/>
                <w:sz w:val="22"/>
                <w:szCs w:val="22"/>
              </w:rPr>
              <w:t>.12.202</w:t>
            </w:r>
            <w:r w:rsidR="006F23F3">
              <w:rPr>
                <w:rFonts w:ascii="Arial" w:hAnsi="Arial" w:cs="Arial"/>
                <w:sz w:val="22"/>
                <w:szCs w:val="22"/>
              </w:rPr>
              <w:t>3</w:t>
            </w:r>
            <w:r w:rsidR="00652728">
              <w:rPr>
                <w:rFonts w:ascii="Arial" w:hAnsi="Arial" w:cs="Arial"/>
                <w:sz w:val="22"/>
                <w:szCs w:val="22"/>
              </w:rPr>
              <w:t xml:space="preserve"> г. №</w:t>
            </w:r>
            <w:r>
              <w:rPr>
                <w:rFonts w:ascii="Arial" w:hAnsi="Arial" w:cs="Arial"/>
                <w:sz w:val="22"/>
                <w:szCs w:val="22"/>
              </w:rPr>
              <w:t xml:space="preserve"> 24</w:t>
            </w:r>
            <w:r w:rsidR="00652728">
              <w:rPr>
                <w:rFonts w:ascii="Arial" w:hAnsi="Arial" w:cs="Arial"/>
                <w:sz w:val="22"/>
                <w:szCs w:val="22"/>
              </w:rPr>
              <w:t xml:space="preserve"> </w:t>
            </w:r>
          </w:p>
          <w:p w:rsidR="00652728" w:rsidRDefault="00652728" w:rsidP="00652728">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652728" w:rsidRDefault="00652728" w:rsidP="00652728">
            <w:pPr>
              <w:jc w:val="right"/>
              <w:rPr>
                <w:rFonts w:ascii="Arial" w:hAnsi="Arial" w:cs="Arial"/>
                <w:sz w:val="22"/>
                <w:szCs w:val="22"/>
              </w:rPr>
            </w:pPr>
            <w:r>
              <w:rPr>
                <w:rFonts w:ascii="Arial" w:hAnsi="Arial" w:cs="Arial"/>
                <w:sz w:val="22"/>
                <w:szCs w:val="22"/>
              </w:rPr>
              <w:t>Камышинского муниципального района</w:t>
            </w:r>
          </w:p>
          <w:p w:rsidR="00652728" w:rsidRDefault="006F23F3" w:rsidP="00652728">
            <w:pPr>
              <w:jc w:val="right"/>
              <w:rPr>
                <w:rFonts w:ascii="Arial" w:hAnsi="Arial" w:cs="Arial"/>
                <w:sz w:val="22"/>
                <w:szCs w:val="22"/>
              </w:rPr>
            </w:pPr>
            <w:r>
              <w:rPr>
                <w:rFonts w:ascii="Arial" w:hAnsi="Arial" w:cs="Arial"/>
                <w:sz w:val="22"/>
                <w:szCs w:val="22"/>
              </w:rPr>
              <w:t>Волгоградской области на 2024</w:t>
            </w:r>
            <w:r w:rsidR="00652728">
              <w:rPr>
                <w:rFonts w:ascii="Arial" w:hAnsi="Arial" w:cs="Arial"/>
                <w:sz w:val="22"/>
                <w:szCs w:val="22"/>
              </w:rPr>
              <w:t xml:space="preserve"> год и на </w:t>
            </w:r>
          </w:p>
          <w:p w:rsidR="00843F2A" w:rsidRPr="003B7EFA" w:rsidRDefault="006F23F3" w:rsidP="006F23F3">
            <w:pPr>
              <w:jc w:val="right"/>
              <w:rPr>
                <w:rFonts w:ascii="Arial" w:hAnsi="Arial" w:cs="Arial"/>
                <w:color w:val="000000"/>
                <w:sz w:val="22"/>
                <w:szCs w:val="22"/>
              </w:rPr>
            </w:pPr>
            <w:r>
              <w:rPr>
                <w:rFonts w:ascii="Arial" w:hAnsi="Arial" w:cs="Arial"/>
                <w:sz w:val="22"/>
                <w:szCs w:val="22"/>
              </w:rPr>
              <w:t>плановый период 2025 и 2026 годов»</w:t>
            </w:r>
          </w:p>
        </w:tc>
      </w:tr>
      <w:tr w:rsidR="00F75198" w:rsidRPr="003B7EFA" w:rsidTr="00D00E37">
        <w:trPr>
          <w:trHeight w:val="170"/>
        </w:trPr>
        <w:tc>
          <w:tcPr>
            <w:tcW w:w="10569" w:type="dxa"/>
            <w:gridSpan w:val="8"/>
            <w:tcBorders>
              <w:top w:val="single" w:sz="2" w:space="0" w:color="000000"/>
              <w:left w:val="single" w:sz="2" w:space="0" w:color="000000"/>
              <w:bottom w:val="nil"/>
              <w:right w:val="single" w:sz="2" w:space="0" w:color="000000"/>
            </w:tcBorders>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Ведомственная структура  расходов бюджета Чухонастовского сельского поселения Камышинского муниципального райо</w:t>
            </w:r>
            <w:r w:rsidR="006F23F3">
              <w:rPr>
                <w:rFonts w:ascii="Arial" w:hAnsi="Arial" w:cs="Arial"/>
                <w:b/>
                <w:bCs/>
                <w:color w:val="000000"/>
                <w:sz w:val="22"/>
                <w:szCs w:val="22"/>
              </w:rPr>
              <w:t>на Волгоградской области на 2025-2026</w:t>
            </w:r>
            <w:r w:rsidR="00AD03A8">
              <w:rPr>
                <w:rFonts w:ascii="Arial" w:hAnsi="Arial" w:cs="Arial"/>
                <w:b/>
                <w:bCs/>
                <w:color w:val="000000"/>
                <w:sz w:val="22"/>
                <w:szCs w:val="22"/>
              </w:rPr>
              <w:t xml:space="preserve"> </w:t>
            </w:r>
            <w:r w:rsidRPr="003B7EFA">
              <w:rPr>
                <w:rFonts w:ascii="Arial" w:hAnsi="Arial" w:cs="Arial"/>
                <w:b/>
                <w:bCs/>
                <w:color w:val="000000"/>
                <w:sz w:val="22"/>
                <w:szCs w:val="22"/>
              </w:rPr>
              <w:t xml:space="preserve">года </w:t>
            </w:r>
          </w:p>
        </w:tc>
      </w:tr>
      <w:tr w:rsidR="00BA4D2A" w:rsidRPr="003B7EFA" w:rsidTr="005F2A53">
        <w:trPr>
          <w:trHeight w:val="326"/>
        </w:trPr>
        <w:tc>
          <w:tcPr>
            <w:tcW w:w="5097" w:type="dxa"/>
            <w:tcBorders>
              <w:top w:val="nil"/>
              <w:left w:val="single" w:sz="2" w:space="0" w:color="000000"/>
              <w:bottom w:val="single" w:sz="2" w:space="0" w:color="000000"/>
              <w:right w:val="nil"/>
            </w:tcBorders>
          </w:tcPr>
          <w:p w:rsidR="00BA4D2A" w:rsidRPr="003B7EFA" w:rsidRDefault="00BA4D2A" w:rsidP="00F75198">
            <w:pPr>
              <w:autoSpaceDE w:val="0"/>
              <w:autoSpaceDN w:val="0"/>
              <w:adjustRightInd w:val="0"/>
              <w:jc w:val="center"/>
              <w:rPr>
                <w:rFonts w:ascii="Arial" w:hAnsi="Arial" w:cs="Arial"/>
                <w:b/>
                <w:bCs/>
                <w:color w:val="000000"/>
                <w:sz w:val="22"/>
                <w:szCs w:val="22"/>
              </w:rPr>
            </w:pPr>
          </w:p>
        </w:tc>
        <w:tc>
          <w:tcPr>
            <w:tcW w:w="619" w:type="dxa"/>
            <w:tcBorders>
              <w:top w:val="nil"/>
              <w:left w:val="nil"/>
              <w:bottom w:val="single" w:sz="2" w:space="0" w:color="000000"/>
              <w:right w:val="nil"/>
            </w:tcBorders>
          </w:tcPr>
          <w:p w:rsidR="00BA4D2A" w:rsidRPr="003B7EFA" w:rsidRDefault="00BA4D2A" w:rsidP="00F75198">
            <w:pPr>
              <w:autoSpaceDE w:val="0"/>
              <w:autoSpaceDN w:val="0"/>
              <w:adjustRightInd w:val="0"/>
              <w:jc w:val="center"/>
              <w:rPr>
                <w:rFonts w:ascii="Arial" w:hAnsi="Arial" w:cs="Arial"/>
                <w:b/>
                <w:bCs/>
                <w:color w:val="000000"/>
                <w:sz w:val="22"/>
                <w:szCs w:val="22"/>
              </w:rPr>
            </w:pPr>
          </w:p>
        </w:tc>
        <w:tc>
          <w:tcPr>
            <w:tcW w:w="588" w:type="dxa"/>
            <w:tcBorders>
              <w:top w:val="nil"/>
              <w:left w:val="nil"/>
              <w:bottom w:val="single" w:sz="2" w:space="0" w:color="000000"/>
              <w:right w:val="nil"/>
            </w:tcBorders>
          </w:tcPr>
          <w:p w:rsidR="00BA4D2A" w:rsidRPr="003B7EFA" w:rsidRDefault="00BA4D2A" w:rsidP="00F75198">
            <w:pPr>
              <w:autoSpaceDE w:val="0"/>
              <w:autoSpaceDN w:val="0"/>
              <w:adjustRightInd w:val="0"/>
              <w:jc w:val="center"/>
              <w:rPr>
                <w:rFonts w:ascii="Arial" w:hAnsi="Arial" w:cs="Arial"/>
                <w:b/>
                <w:bCs/>
                <w:color w:val="000000"/>
                <w:sz w:val="22"/>
                <w:szCs w:val="22"/>
              </w:rPr>
            </w:pPr>
          </w:p>
        </w:tc>
        <w:tc>
          <w:tcPr>
            <w:tcW w:w="679" w:type="dxa"/>
            <w:tcBorders>
              <w:top w:val="nil"/>
              <w:left w:val="nil"/>
              <w:bottom w:val="single" w:sz="2" w:space="0" w:color="000000"/>
              <w:right w:val="nil"/>
            </w:tcBorders>
          </w:tcPr>
          <w:p w:rsidR="00BA4D2A" w:rsidRPr="003B7EFA" w:rsidRDefault="00BA4D2A" w:rsidP="00F75198">
            <w:pPr>
              <w:autoSpaceDE w:val="0"/>
              <w:autoSpaceDN w:val="0"/>
              <w:adjustRightInd w:val="0"/>
              <w:jc w:val="center"/>
              <w:rPr>
                <w:rFonts w:ascii="Arial" w:hAnsi="Arial" w:cs="Arial"/>
                <w:b/>
                <w:bCs/>
                <w:color w:val="000000"/>
                <w:sz w:val="22"/>
                <w:szCs w:val="22"/>
              </w:rPr>
            </w:pPr>
          </w:p>
        </w:tc>
        <w:tc>
          <w:tcPr>
            <w:tcW w:w="965" w:type="dxa"/>
            <w:tcBorders>
              <w:top w:val="nil"/>
              <w:left w:val="nil"/>
              <w:bottom w:val="single" w:sz="2" w:space="0" w:color="000000"/>
              <w:right w:val="nil"/>
            </w:tcBorders>
          </w:tcPr>
          <w:p w:rsidR="00BA4D2A" w:rsidRPr="003B7EFA" w:rsidRDefault="00BA4D2A" w:rsidP="00F75198">
            <w:pPr>
              <w:autoSpaceDE w:val="0"/>
              <w:autoSpaceDN w:val="0"/>
              <w:adjustRightInd w:val="0"/>
              <w:jc w:val="center"/>
              <w:rPr>
                <w:rFonts w:ascii="Arial" w:hAnsi="Arial" w:cs="Arial"/>
                <w:b/>
                <w:bCs/>
                <w:color w:val="000000"/>
                <w:sz w:val="22"/>
                <w:szCs w:val="22"/>
              </w:rPr>
            </w:pPr>
          </w:p>
        </w:tc>
        <w:tc>
          <w:tcPr>
            <w:tcW w:w="658" w:type="dxa"/>
            <w:tcBorders>
              <w:top w:val="nil"/>
              <w:left w:val="nil"/>
              <w:bottom w:val="single" w:sz="2" w:space="0" w:color="000000"/>
              <w:right w:val="nil"/>
            </w:tcBorders>
          </w:tcPr>
          <w:p w:rsidR="00BA4D2A" w:rsidRPr="003B7EFA" w:rsidRDefault="00BA4D2A" w:rsidP="00F75198">
            <w:pPr>
              <w:autoSpaceDE w:val="0"/>
              <w:autoSpaceDN w:val="0"/>
              <w:adjustRightInd w:val="0"/>
              <w:jc w:val="center"/>
              <w:rPr>
                <w:rFonts w:ascii="Arial" w:hAnsi="Arial" w:cs="Arial"/>
                <w:b/>
                <w:bCs/>
                <w:color w:val="000000"/>
                <w:sz w:val="22"/>
                <w:szCs w:val="22"/>
              </w:rPr>
            </w:pPr>
          </w:p>
        </w:tc>
        <w:tc>
          <w:tcPr>
            <w:tcW w:w="1963" w:type="dxa"/>
            <w:gridSpan w:val="2"/>
            <w:tcBorders>
              <w:top w:val="nil"/>
              <w:left w:val="nil"/>
              <w:bottom w:val="single" w:sz="2" w:space="0" w:color="000000"/>
              <w:right w:val="single" w:sz="2" w:space="0" w:color="000000"/>
            </w:tcBorders>
          </w:tcPr>
          <w:p w:rsidR="00BA4D2A" w:rsidRPr="003B7EFA" w:rsidRDefault="00BA4D2A" w:rsidP="00F75198">
            <w:pPr>
              <w:autoSpaceDE w:val="0"/>
              <w:autoSpaceDN w:val="0"/>
              <w:adjustRightInd w:val="0"/>
              <w:jc w:val="right"/>
              <w:rPr>
                <w:rFonts w:ascii="Arial" w:hAnsi="Arial" w:cs="Arial"/>
                <w:color w:val="000000"/>
                <w:sz w:val="22"/>
                <w:szCs w:val="22"/>
              </w:rPr>
            </w:pPr>
          </w:p>
        </w:tc>
      </w:tr>
      <w:tr w:rsidR="00F75198" w:rsidRPr="003B7EFA" w:rsidTr="00D00E37">
        <w:trPr>
          <w:trHeight w:val="178"/>
        </w:trPr>
        <w:tc>
          <w:tcPr>
            <w:tcW w:w="5097"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619"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588"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679"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965"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658" w:type="dxa"/>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p>
        </w:tc>
        <w:tc>
          <w:tcPr>
            <w:tcW w:w="1963" w:type="dxa"/>
            <w:gridSpan w:val="2"/>
            <w:tcBorders>
              <w:top w:val="single" w:sz="2" w:space="0" w:color="000000"/>
              <w:left w:val="single" w:sz="2" w:space="0" w:color="000000"/>
              <w:bottom w:val="single" w:sz="6" w:space="0" w:color="auto"/>
              <w:right w:val="single" w:sz="2" w:space="0" w:color="000000"/>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(тыс. рублей)</w:t>
            </w:r>
          </w:p>
        </w:tc>
      </w:tr>
      <w:tr w:rsidR="00F75198" w:rsidRPr="003B7EFA" w:rsidTr="00D00E37">
        <w:trPr>
          <w:trHeight w:val="156"/>
        </w:trPr>
        <w:tc>
          <w:tcPr>
            <w:tcW w:w="5097" w:type="dxa"/>
            <w:tcBorders>
              <w:top w:val="single" w:sz="6" w:space="0" w:color="auto"/>
              <w:left w:val="single" w:sz="6" w:space="0" w:color="auto"/>
              <w:bottom w:val="nil"/>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Наименование</w:t>
            </w:r>
          </w:p>
        </w:tc>
        <w:tc>
          <w:tcPr>
            <w:tcW w:w="619" w:type="dxa"/>
            <w:tcBorders>
              <w:top w:val="single" w:sz="6" w:space="0" w:color="auto"/>
              <w:left w:val="single" w:sz="6" w:space="0" w:color="auto"/>
              <w:bottom w:val="nil"/>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Ведомство</w:t>
            </w:r>
          </w:p>
        </w:tc>
        <w:tc>
          <w:tcPr>
            <w:tcW w:w="588" w:type="dxa"/>
            <w:tcBorders>
              <w:top w:val="single" w:sz="6" w:space="0" w:color="auto"/>
              <w:left w:val="single" w:sz="6" w:space="0" w:color="auto"/>
              <w:bottom w:val="nil"/>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Раздел</w:t>
            </w:r>
          </w:p>
        </w:tc>
        <w:tc>
          <w:tcPr>
            <w:tcW w:w="679" w:type="dxa"/>
            <w:tcBorders>
              <w:top w:val="single" w:sz="6" w:space="0" w:color="auto"/>
              <w:left w:val="single" w:sz="6" w:space="0" w:color="auto"/>
              <w:bottom w:val="nil"/>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Подраздел</w:t>
            </w:r>
          </w:p>
        </w:tc>
        <w:tc>
          <w:tcPr>
            <w:tcW w:w="965" w:type="dxa"/>
            <w:tcBorders>
              <w:top w:val="single" w:sz="6" w:space="0" w:color="auto"/>
              <w:left w:val="single" w:sz="6" w:space="0" w:color="auto"/>
              <w:bottom w:val="nil"/>
              <w:right w:val="single" w:sz="6" w:space="0" w:color="auto"/>
            </w:tcBorders>
            <w:shd w:val="solid" w:color="FFFFFF" w:fill="auto"/>
          </w:tcPr>
          <w:p w:rsidR="00F75198" w:rsidRPr="003B7EFA" w:rsidRDefault="00652728" w:rsidP="00F75198">
            <w:pPr>
              <w:autoSpaceDE w:val="0"/>
              <w:autoSpaceDN w:val="0"/>
              <w:adjustRightInd w:val="0"/>
              <w:jc w:val="center"/>
              <w:rPr>
                <w:rFonts w:ascii="Arial" w:hAnsi="Arial" w:cs="Arial"/>
                <w:b/>
                <w:bCs/>
                <w:color w:val="000000"/>
                <w:sz w:val="22"/>
                <w:szCs w:val="22"/>
              </w:rPr>
            </w:pPr>
            <w:r w:rsidRPr="003B7EFA">
              <w:rPr>
                <w:rFonts w:ascii="Arial" w:hAnsi="Arial" w:cs="Arial"/>
                <w:b/>
                <w:bCs/>
                <w:color w:val="000000"/>
                <w:sz w:val="22"/>
                <w:szCs w:val="22"/>
              </w:rPr>
              <w:t>Целевая статья расходов</w:t>
            </w:r>
            <w:r>
              <w:rPr>
                <w:rFonts w:ascii="Arial" w:hAnsi="Arial" w:cs="Arial"/>
                <w:b/>
                <w:bCs/>
                <w:color w:val="000000"/>
                <w:sz w:val="22"/>
                <w:szCs w:val="22"/>
              </w:rPr>
              <w:t xml:space="preserve"> (муниципальная программа и непрограммное направление деятельности)</w:t>
            </w:r>
          </w:p>
        </w:tc>
        <w:tc>
          <w:tcPr>
            <w:tcW w:w="658" w:type="dxa"/>
            <w:tcBorders>
              <w:top w:val="single" w:sz="6" w:space="0" w:color="auto"/>
              <w:left w:val="single" w:sz="6" w:space="0" w:color="auto"/>
              <w:bottom w:val="nil"/>
              <w:right w:val="single" w:sz="6" w:space="0" w:color="auto"/>
            </w:tcBorders>
            <w:shd w:val="solid" w:color="FFFFFF" w:fill="auto"/>
          </w:tcPr>
          <w:p w:rsidR="00F75198" w:rsidRPr="003B7EFA" w:rsidRDefault="00652728" w:rsidP="0065272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Группа в</w:t>
            </w:r>
            <w:r w:rsidR="00F75198" w:rsidRPr="003B7EFA">
              <w:rPr>
                <w:rFonts w:ascii="Arial" w:hAnsi="Arial" w:cs="Arial"/>
                <w:b/>
                <w:bCs/>
                <w:color w:val="000000"/>
                <w:sz w:val="22"/>
                <w:szCs w:val="22"/>
              </w:rPr>
              <w:t>ид</w:t>
            </w:r>
            <w:r>
              <w:rPr>
                <w:rFonts w:ascii="Arial" w:hAnsi="Arial" w:cs="Arial"/>
                <w:b/>
                <w:bCs/>
                <w:color w:val="000000"/>
                <w:sz w:val="22"/>
                <w:szCs w:val="22"/>
              </w:rPr>
              <w:t>а</w:t>
            </w:r>
            <w:r w:rsidR="00F75198" w:rsidRPr="003B7EFA">
              <w:rPr>
                <w:rFonts w:ascii="Arial" w:hAnsi="Arial" w:cs="Arial"/>
                <w:b/>
                <w:bCs/>
                <w:color w:val="000000"/>
                <w:sz w:val="22"/>
                <w:szCs w:val="22"/>
              </w:rPr>
              <w:t xml:space="preserve"> расходов</w:t>
            </w:r>
          </w:p>
        </w:tc>
        <w:tc>
          <w:tcPr>
            <w:tcW w:w="950" w:type="dxa"/>
            <w:tcBorders>
              <w:top w:val="single" w:sz="6" w:space="0" w:color="auto"/>
              <w:left w:val="single" w:sz="6" w:space="0" w:color="auto"/>
              <w:bottom w:val="nil"/>
              <w:right w:val="single" w:sz="6" w:space="0" w:color="auto"/>
            </w:tcBorders>
            <w:shd w:val="solid" w:color="FFFFFF" w:fill="auto"/>
          </w:tcPr>
          <w:p w:rsidR="00F75198" w:rsidRPr="003B7EFA" w:rsidRDefault="006F23F3"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2025</w:t>
            </w:r>
            <w:r w:rsidR="00652728">
              <w:rPr>
                <w:rFonts w:ascii="Arial" w:hAnsi="Arial" w:cs="Arial"/>
                <w:b/>
                <w:bCs/>
                <w:color w:val="000000"/>
                <w:sz w:val="22"/>
                <w:szCs w:val="22"/>
              </w:rPr>
              <w:t xml:space="preserve"> </w:t>
            </w:r>
            <w:r w:rsidR="00F75198" w:rsidRPr="003B7EFA">
              <w:rPr>
                <w:rFonts w:ascii="Arial" w:hAnsi="Arial" w:cs="Arial"/>
                <w:b/>
                <w:bCs/>
                <w:color w:val="000000"/>
                <w:sz w:val="22"/>
                <w:szCs w:val="22"/>
              </w:rPr>
              <w:t>год</w:t>
            </w:r>
          </w:p>
        </w:tc>
        <w:tc>
          <w:tcPr>
            <w:tcW w:w="1013" w:type="dxa"/>
            <w:tcBorders>
              <w:top w:val="single" w:sz="6" w:space="0" w:color="auto"/>
              <w:left w:val="single" w:sz="6" w:space="0" w:color="auto"/>
              <w:bottom w:val="nil"/>
              <w:right w:val="single" w:sz="6" w:space="0" w:color="auto"/>
            </w:tcBorders>
            <w:shd w:val="solid" w:color="FFFFFF" w:fill="auto"/>
          </w:tcPr>
          <w:p w:rsidR="00F75198" w:rsidRPr="003B7EFA" w:rsidRDefault="006F23F3" w:rsidP="00F7519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2026</w:t>
            </w:r>
            <w:r w:rsidR="00652728">
              <w:rPr>
                <w:rFonts w:ascii="Arial" w:hAnsi="Arial" w:cs="Arial"/>
                <w:b/>
                <w:bCs/>
                <w:color w:val="000000"/>
                <w:sz w:val="22"/>
                <w:szCs w:val="22"/>
              </w:rPr>
              <w:t xml:space="preserve"> </w:t>
            </w:r>
            <w:r w:rsidR="00F75198" w:rsidRPr="003B7EFA">
              <w:rPr>
                <w:rFonts w:ascii="Arial" w:hAnsi="Arial" w:cs="Arial"/>
                <w:b/>
                <w:bCs/>
                <w:color w:val="000000"/>
                <w:sz w:val="22"/>
                <w:szCs w:val="22"/>
              </w:rPr>
              <w:t>год</w:t>
            </w:r>
          </w:p>
        </w:tc>
      </w:tr>
      <w:tr w:rsidR="00F75198" w:rsidRPr="003B7EFA" w:rsidTr="00D00E37">
        <w:trPr>
          <w:trHeight w:val="391"/>
        </w:trPr>
        <w:tc>
          <w:tcPr>
            <w:tcW w:w="5097"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19"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588"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79"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65"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658"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950"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c>
          <w:tcPr>
            <w:tcW w:w="1013" w:type="dxa"/>
            <w:tcBorders>
              <w:top w:val="nil"/>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b/>
                <w:bCs/>
                <w:color w:val="000000"/>
                <w:sz w:val="22"/>
                <w:szCs w:val="22"/>
              </w:rPr>
            </w:pPr>
          </w:p>
        </w:tc>
      </w:tr>
      <w:tr w:rsidR="00F75198" w:rsidRPr="003B7EFA" w:rsidTr="00D00E37">
        <w:trPr>
          <w:trHeight w:val="18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1</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2</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3</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5</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6</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7</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center"/>
              <w:rPr>
                <w:rFonts w:ascii="Arial" w:hAnsi="Arial" w:cs="Arial"/>
                <w:color w:val="000000"/>
                <w:sz w:val="22"/>
                <w:szCs w:val="22"/>
              </w:rPr>
            </w:pPr>
            <w:r w:rsidRPr="003B7EFA">
              <w:rPr>
                <w:rFonts w:ascii="Arial" w:hAnsi="Arial" w:cs="Arial"/>
                <w:color w:val="000000"/>
                <w:sz w:val="22"/>
                <w:szCs w:val="22"/>
              </w:rPr>
              <w:t>8</w:t>
            </w:r>
          </w:p>
        </w:tc>
      </w:tr>
      <w:tr w:rsidR="004533C8" w:rsidRPr="003B7EFA" w:rsidTr="00D00E37">
        <w:trPr>
          <w:trHeight w:val="192"/>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4533C8" w:rsidP="00F75198">
            <w:pPr>
              <w:autoSpaceDE w:val="0"/>
              <w:autoSpaceDN w:val="0"/>
              <w:adjustRightInd w:val="0"/>
              <w:rPr>
                <w:rFonts w:ascii="Arial" w:hAnsi="Arial" w:cs="Arial"/>
                <w:b/>
                <w:bCs/>
                <w:color w:val="000000"/>
                <w:sz w:val="22"/>
                <w:szCs w:val="22"/>
              </w:rPr>
            </w:pPr>
            <w:r>
              <w:rPr>
                <w:rFonts w:ascii="Arial" w:hAnsi="Arial" w:cs="Arial"/>
                <w:b/>
                <w:bCs/>
                <w:color w:val="000000"/>
                <w:sz w:val="22"/>
                <w:szCs w:val="22"/>
              </w:rPr>
              <w:t>Администрация Чухонастовского сельского поселения Камышинского муниципального района Волгоградской области</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4533C8"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4533C8" w:rsidP="00F75198">
            <w:pPr>
              <w:autoSpaceDE w:val="0"/>
              <w:autoSpaceDN w:val="0"/>
              <w:adjustRightInd w:val="0"/>
              <w:jc w:val="right"/>
              <w:rPr>
                <w:rFonts w:ascii="Arial" w:hAnsi="Arial" w:cs="Arial"/>
                <w:b/>
                <w:bCs/>
                <w:color w:val="000000"/>
                <w:sz w:val="22"/>
                <w:szCs w:val="22"/>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4533C8"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4533C8"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4533C8"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6F23F3"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4317,300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4533C8" w:rsidRPr="003B7EFA" w:rsidRDefault="006F23F3"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4253,600</w:t>
            </w:r>
          </w:p>
        </w:tc>
      </w:tr>
      <w:tr w:rsidR="00F75198" w:rsidRPr="003B7EFA" w:rsidTr="00D00E37">
        <w:trPr>
          <w:trHeight w:val="192"/>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Общегосударственные вопросы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2572,390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2586,672</w:t>
            </w:r>
          </w:p>
        </w:tc>
      </w:tr>
      <w:tr w:rsidR="00F75198" w:rsidRPr="003B7EFA" w:rsidTr="00D00E37">
        <w:trPr>
          <w:trHeight w:val="398"/>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высшего должностного лица субъекта РФ и муниципального образования</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744,000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744,000</w:t>
            </w:r>
          </w:p>
        </w:tc>
      </w:tr>
      <w:tr w:rsidR="00652728" w:rsidRPr="003B7EFA" w:rsidTr="00D00E37">
        <w:trPr>
          <w:trHeight w:val="52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F75198" w:rsidRPr="003B7EFA" w:rsidTr="00D00E37">
        <w:trPr>
          <w:trHeight w:val="756"/>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744,000</w:t>
            </w:r>
          </w:p>
        </w:tc>
      </w:tr>
      <w:tr w:rsidR="00F75198" w:rsidRPr="003B7EFA" w:rsidTr="00D00E37">
        <w:trPr>
          <w:trHeight w:val="48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1715,390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1627,672</w:t>
            </w:r>
          </w:p>
        </w:tc>
      </w:tr>
      <w:tr w:rsidR="00652728" w:rsidRPr="003B7EFA" w:rsidTr="00D00E37">
        <w:trPr>
          <w:trHeight w:val="52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652728">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lastRenderedPageBreak/>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65272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1713,790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65272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1626,072</w:t>
            </w:r>
          </w:p>
        </w:tc>
      </w:tr>
      <w:tr w:rsidR="00F75198" w:rsidRPr="003B7EFA" w:rsidTr="00D00E37">
        <w:trPr>
          <w:trHeight w:val="69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F75198"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1469,240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F75198"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1469,240</w:t>
            </w:r>
          </w:p>
        </w:tc>
      </w:tr>
      <w:tr w:rsidR="00D87962" w:rsidRPr="003B7EFA" w:rsidTr="00D00E37">
        <w:trPr>
          <w:trHeight w:val="69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244,550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156,832</w:t>
            </w:r>
          </w:p>
        </w:tc>
      </w:tr>
      <w:tr w:rsidR="00D87962" w:rsidRPr="003B7EFA" w:rsidTr="00D00E37">
        <w:trPr>
          <w:trHeight w:val="41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Непрограммные направления обеспечения деятельности органов местного самоуправления </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r>
      <w:tr w:rsidR="00D87962" w:rsidRPr="003B7EFA" w:rsidTr="00D00E37">
        <w:trPr>
          <w:trHeight w:val="37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90</w:t>
            </w:r>
            <w:r>
              <w:rPr>
                <w:rFonts w:ascii="Arial" w:hAnsi="Arial" w:cs="Arial"/>
                <w:color w:val="000000"/>
                <w:sz w:val="22"/>
                <w:szCs w:val="22"/>
              </w:rPr>
              <w:t>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1,600</w:t>
            </w:r>
          </w:p>
        </w:tc>
      </w:tr>
      <w:tr w:rsidR="00D87962" w:rsidRPr="003B7EFA" w:rsidTr="00D00E37">
        <w:trPr>
          <w:trHeight w:val="37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sidRPr="00D87962">
              <w:rPr>
                <w:rFonts w:ascii="Arial" w:hAnsi="Arial" w:cs="Arial"/>
                <w:i/>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sidRPr="00D87962">
              <w:rPr>
                <w:rFonts w:ascii="Arial" w:hAnsi="Arial" w:cs="Arial"/>
                <w:i/>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sidRPr="00D87962">
              <w:rPr>
                <w:rFonts w:ascii="Arial" w:hAnsi="Arial" w:cs="Arial"/>
                <w:i/>
                <w:color w:val="000000"/>
                <w:sz w:val="22"/>
                <w:szCs w:val="22"/>
              </w:rPr>
              <w:t>06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4,000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4,000</w:t>
            </w:r>
          </w:p>
        </w:tc>
      </w:tr>
      <w:tr w:rsidR="00D87962" w:rsidRPr="003B7EFA" w:rsidTr="00D87962">
        <w:trPr>
          <w:trHeight w:val="37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D87962" w:rsidRPr="003B7EFA" w:rsidTr="00D00E37">
        <w:trPr>
          <w:trHeight w:val="37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D87962" w:rsidRPr="003B7EFA" w:rsidTr="00D87962">
        <w:trPr>
          <w:trHeight w:val="37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 xml:space="preserve">Непрограммные направления обеспечения деятельности органов местного самоуправления </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D87962" w:rsidRPr="003B7EFA" w:rsidTr="00D00E37">
        <w:trPr>
          <w:trHeight w:val="37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2,000</w:t>
            </w:r>
          </w:p>
        </w:tc>
      </w:tr>
      <w:tr w:rsidR="00D87962" w:rsidRPr="003B7EFA" w:rsidTr="00D00E37">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Резервные фонды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11</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2,000</w:t>
            </w:r>
          </w:p>
        </w:tc>
      </w:tr>
      <w:tr w:rsidR="00D87962" w:rsidRPr="003B7EFA" w:rsidTr="00D00E37">
        <w:trPr>
          <w:trHeight w:val="35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2,000</w:t>
            </w:r>
          </w:p>
        </w:tc>
      </w:tr>
      <w:tr w:rsidR="00D87962" w:rsidRPr="003B7EFA" w:rsidTr="00D00E37">
        <w:trPr>
          <w:trHeight w:val="19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11</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2,000</w:t>
            </w:r>
          </w:p>
        </w:tc>
      </w:tr>
      <w:tr w:rsidR="00D87962" w:rsidRPr="003B7EFA" w:rsidTr="00D00E37">
        <w:trPr>
          <w:trHeight w:val="19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Другие общегосударственные вопросы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13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107,000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209,000</w:t>
            </w:r>
          </w:p>
        </w:tc>
      </w:tr>
      <w:tr w:rsidR="00D87962" w:rsidRPr="003B7EFA" w:rsidTr="00D00E37">
        <w:trPr>
          <w:trHeight w:val="394"/>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107,000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209,000</w:t>
            </w:r>
          </w:p>
        </w:tc>
      </w:tr>
      <w:tr w:rsidR="00D87962" w:rsidRPr="003B7EFA" w:rsidTr="00D00E37">
        <w:trPr>
          <w:trHeight w:val="19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Иные бюджетные ассигнования</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800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107,000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209,000</w:t>
            </w:r>
          </w:p>
        </w:tc>
      </w:tr>
      <w:tr w:rsidR="00D87962" w:rsidRPr="003B7EFA" w:rsidTr="00D00E37">
        <w:trPr>
          <w:trHeight w:val="264"/>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оборона</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02</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96,000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105,000</w:t>
            </w:r>
          </w:p>
        </w:tc>
      </w:tr>
      <w:tr w:rsidR="00D87962" w:rsidRPr="003B7EFA" w:rsidTr="00D00E37">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Мобилизационная и вневойсковая подготовка </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02</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96,000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65272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105,000</w:t>
            </w:r>
          </w:p>
        </w:tc>
      </w:tr>
      <w:tr w:rsidR="00D87962" w:rsidRPr="003B7EFA" w:rsidTr="00D00E37">
        <w:trPr>
          <w:trHeight w:val="377"/>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96,000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105,000</w:t>
            </w:r>
          </w:p>
        </w:tc>
      </w:tr>
      <w:tr w:rsidR="00D87962" w:rsidRPr="003B7EFA" w:rsidTr="00D00E37">
        <w:trPr>
          <w:trHeight w:val="756"/>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85,500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94,500</w:t>
            </w:r>
          </w:p>
        </w:tc>
      </w:tr>
      <w:tr w:rsidR="00D87962" w:rsidRPr="003B7EFA" w:rsidTr="00D00E37">
        <w:trPr>
          <w:trHeight w:val="406"/>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02</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10,500</w:t>
            </w:r>
          </w:p>
        </w:tc>
      </w:tr>
      <w:tr w:rsidR="00D87962" w:rsidRPr="003B7EFA" w:rsidTr="00D00E37">
        <w:trPr>
          <w:trHeight w:val="24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lastRenderedPageBreak/>
              <w:t>Национальная безопасность и правоохранительная деятельность</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03</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9,832</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A70C26">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0,000</w:t>
            </w:r>
          </w:p>
        </w:tc>
      </w:tr>
      <w:tr w:rsidR="00D87962" w:rsidRPr="003B7EFA" w:rsidTr="00D00E37">
        <w:trPr>
          <w:trHeight w:val="41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Защита населения и территории от чрезвычайных ситуаций природного и техногенного характера, </w:t>
            </w:r>
            <w:r>
              <w:rPr>
                <w:rFonts w:ascii="Arial" w:hAnsi="Arial" w:cs="Arial"/>
                <w:i/>
                <w:iCs/>
                <w:color w:val="000000"/>
                <w:sz w:val="22"/>
                <w:szCs w:val="22"/>
              </w:rPr>
              <w:t>пожарная безопасность</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37DCF">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jc w:val="center"/>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9,832</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A70C26">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0,000</w:t>
            </w:r>
          </w:p>
        </w:tc>
      </w:tr>
      <w:tr w:rsidR="00D87962" w:rsidRPr="003B7EFA" w:rsidTr="00D00E37">
        <w:trPr>
          <w:trHeight w:val="55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31701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9,832</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A70C26">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D87962"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37DCF">
            <w:pPr>
              <w:autoSpaceDE w:val="0"/>
              <w:autoSpaceDN w:val="0"/>
              <w:adjustRightInd w:val="0"/>
              <w:rPr>
                <w:rFonts w:ascii="Arial" w:hAnsi="Arial" w:cs="Arial"/>
                <w:color w:val="000000"/>
                <w:sz w:val="22"/>
                <w:szCs w:val="22"/>
              </w:rPr>
            </w:pPr>
            <w:r>
              <w:rPr>
                <w:rFonts w:ascii="Arial" w:hAnsi="Arial" w:cs="Arial"/>
                <w:color w:val="000000"/>
                <w:sz w:val="22"/>
                <w:szCs w:val="22"/>
              </w:rPr>
              <w:t>9,832</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A70C26">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D87962" w:rsidRPr="003B7EFA" w:rsidTr="00D00E37">
        <w:trPr>
          <w:trHeight w:val="19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Национальная экономика</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819,900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753,500</w:t>
            </w:r>
          </w:p>
        </w:tc>
      </w:tr>
      <w:tr w:rsidR="00D87962" w:rsidRPr="003B7EFA" w:rsidTr="00D00E37">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Дорожное хозяйство (дорожные фонды)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707,400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753,500</w:t>
            </w:r>
          </w:p>
        </w:tc>
      </w:tr>
      <w:tr w:rsidR="00D87962" w:rsidRPr="003B7EFA" w:rsidTr="00D00E37">
        <w:trPr>
          <w:trHeight w:val="56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31701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707,400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753,500</w:t>
            </w:r>
          </w:p>
        </w:tc>
      </w:tr>
      <w:tr w:rsidR="00D87962" w:rsidRPr="003B7EFA" w:rsidTr="00D00E37">
        <w:trPr>
          <w:trHeight w:val="35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2B0447">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C10BBA" w:rsidRDefault="00D87962" w:rsidP="00C10BBA">
            <w:pPr>
              <w:jc w:val="right"/>
              <w:rPr>
                <w:rFonts w:ascii="Arial" w:hAnsi="Arial" w:cs="Arial"/>
                <w:sz w:val="22"/>
                <w:szCs w:val="22"/>
              </w:rPr>
            </w:pPr>
            <w:r>
              <w:rPr>
                <w:rFonts w:ascii="Arial" w:hAnsi="Arial" w:cs="Arial"/>
                <w:sz w:val="22"/>
                <w:szCs w:val="22"/>
              </w:rPr>
              <w:t>707,400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C10BB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753,500</w:t>
            </w:r>
          </w:p>
        </w:tc>
      </w:tr>
      <w:tr w:rsidR="00D87962" w:rsidRPr="003B7EFA" w:rsidTr="00D00E37">
        <w:trPr>
          <w:trHeight w:val="35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400867" w:rsidRDefault="00D87962" w:rsidP="00D87962">
            <w:pPr>
              <w:autoSpaceDE w:val="0"/>
              <w:autoSpaceDN w:val="0"/>
              <w:adjustRightInd w:val="0"/>
              <w:rPr>
                <w:rFonts w:ascii="Arial" w:hAnsi="Arial" w:cs="Arial"/>
                <w:i/>
                <w:color w:val="000000"/>
                <w:sz w:val="22"/>
                <w:szCs w:val="22"/>
              </w:rPr>
            </w:pPr>
            <w:r>
              <w:rPr>
                <w:rFonts w:ascii="Arial" w:hAnsi="Arial" w:cs="Arial"/>
                <w:i/>
                <w:color w:val="000000"/>
                <w:sz w:val="22"/>
                <w:szCs w:val="22"/>
              </w:rPr>
              <w:t>Другие вопросы в области национальной экономики</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2B0447">
            <w:pPr>
              <w:autoSpaceDE w:val="0"/>
              <w:autoSpaceDN w:val="0"/>
              <w:adjustRightInd w:val="0"/>
              <w:jc w:val="right"/>
              <w:rPr>
                <w:rFonts w:ascii="Arial" w:hAnsi="Arial" w:cs="Arial"/>
                <w: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C10BBA">
            <w:pPr>
              <w:jc w:val="right"/>
              <w:rPr>
                <w:rFonts w:ascii="Arial" w:hAnsi="Arial" w:cs="Arial"/>
                <w:i/>
                <w:sz w:val="22"/>
                <w:szCs w:val="22"/>
              </w:rPr>
            </w:pPr>
            <w:r>
              <w:rPr>
                <w:rFonts w:ascii="Arial" w:hAnsi="Arial" w:cs="Arial"/>
                <w:i/>
                <w:sz w:val="22"/>
                <w:szCs w:val="22"/>
              </w:rPr>
              <w:t>112,500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D87962" w:rsidRDefault="00D87962"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0,000</w:t>
            </w:r>
          </w:p>
        </w:tc>
      </w:tr>
      <w:tr w:rsidR="00D87962" w:rsidRPr="003B7EFA" w:rsidTr="00D87962">
        <w:trPr>
          <w:trHeight w:val="35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2B0447">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C10BBA">
            <w:pPr>
              <w:jc w:val="right"/>
              <w:rPr>
                <w:rFonts w:ascii="Arial" w:hAnsi="Arial" w:cs="Arial"/>
                <w:sz w:val="22"/>
                <w:szCs w:val="22"/>
              </w:rPr>
            </w:pPr>
            <w:r>
              <w:rPr>
                <w:rFonts w:ascii="Arial" w:hAnsi="Arial" w:cs="Arial"/>
                <w:sz w:val="22"/>
                <w:szCs w:val="22"/>
              </w:rPr>
              <w:t>112,500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D87962" w:rsidRPr="003B7EFA" w:rsidTr="00D00E37">
        <w:trPr>
          <w:trHeight w:val="353"/>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D879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2B0447">
            <w:pPr>
              <w:autoSpaceDE w:val="0"/>
              <w:autoSpaceDN w:val="0"/>
              <w:adjustRightInd w:val="0"/>
              <w:jc w:val="right"/>
              <w:rPr>
                <w:rFonts w:ascii="Arial" w:hAnsi="Arial" w:cs="Arial"/>
                <w:color w:val="000000"/>
                <w:sz w:val="22"/>
                <w:szCs w:val="22"/>
              </w:rPr>
            </w:pPr>
            <w:r>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C10BBA">
            <w:pPr>
              <w:jc w:val="right"/>
              <w:rPr>
                <w:rFonts w:ascii="Arial" w:hAnsi="Arial" w:cs="Arial"/>
                <w:sz w:val="22"/>
                <w:szCs w:val="22"/>
              </w:rPr>
            </w:pPr>
            <w:r>
              <w:rPr>
                <w:rFonts w:ascii="Arial" w:hAnsi="Arial" w:cs="Arial"/>
                <w:sz w:val="22"/>
                <w:szCs w:val="22"/>
              </w:rPr>
              <w:t>112,500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0,000</w:t>
            </w:r>
          </w:p>
        </w:tc>
      </w:tr>
      <w:tr w:rsidR="00D87962" w:rsidRPr="003B7EFA" w:rsidTr="00D00E37">
        <w:trPr>
          <w:trHeight w:val="214"/>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Жилищно-коммунальное хозяйство</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sidRPr="003B7EFA">
              <w:rPr>
                <w:rFonts w:ascii="Arial" w:hAnsi="Arial" w:cs="Arial"/>
                <w:b/>
                <w:bCs/>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304,318</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293,568</w:t>
            </w:r>
          </w:p>
        </w:tc>
      </w:tr>
      <w:tr w:rsidR="00D87962" w:rsidRPr="003B7EFA" w:rsidTr="00D00E37">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Pr>
                <w:rFonts w:ascii="Arial" w:hAnsi="Arial" w:cs="Arial"/>
                <w:i/>
                <w:iCs/>
                <w:color w:val="000000"/>
                <w:sz w:val="22"/>
                <w:szCs w:val="22"/>
              </w:rPr>
              <w:t>Коммунальное хозяйство</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05</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02</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100,000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100,000</w:t>
            </w:r>
          </w:p>
        </w:tc>
      </w:tr>
      <w:tr w:rsidR="00D87962" w:rsidRPr="003B7EFA" w:rsidTr="00437DCF">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31701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05</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02</w:t>
            </w:r>
          </w:p>
        </w:tc>
        <w:tc>
          <w:tcPr>
            <w:tcW w:w="1644"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100,000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100,000</w:t>
            </w:r>
          </w:p>
        </w:tc>
      </w:tr>
      <w:tr w:rsidR="00D87962" w:rsidRPr="003B7EFA" w:rsidTr="00437DCF">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05</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02</w:t>
            </w:r>
          </w:p>
        </w:tc>
        <w:tc>
          <w:tcPr>
            <w:tcW w:w="1644"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F75198">
            <w:pPr>
              <w:autoSpaceDE w:val="0"/>
              <w:autoSpaceDN w:val="0"/>
              <w:adjustRightInd w:val="0"/>
              <w:jc w:val="right"/>
              <w:rPr>
                <w:rFonts w:ascii="Arial" w:hAnsi="Arial" w:cs="Arial"/>
                <w:iCs/>
                <w:color w:val="000000"/>
                <w:sz w:val="22"/>
                <w:szCs w:val="22"/>
              </w:rPr>
            </w:pPr>
            <w:r>
              <w:rPr>
                <w:rFonts w:ascii="Arial" w:hAnsi="Arial" w:cs="Arial"/>
                <w:iCs/>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437DCF">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100,000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437DCF" w:rsidRDefault="00D87962" w:rsidP="00437DCF">
            <w:pPr>
              <w:autoSpaceDE w:val="0"/>
              <w:autoSpaceDN w:val="0"/>
              <w:adjustRightInd w:val="0"/>
              <w:jc w:val="right"/>
              <w:rPr>
                <w:rFonts w:ascii="Arial" w:hAnsi="Arial" w:cs="Arial"/>
                <w:iCs/>
                <w:color w:val="000000"/>
                <w:sz w:val="22"/>
                <w:szCs w:val="22"/>
              </w:rPr>
            </w:pPr>
            <w:r w:rsidRPr="00437DCF">
              <w:rPr>
                <w:rFonts w:ascii="Arial" w:hAnsi="Arial" w:cs="Arial"/>
                <w:iCs/>
                <w:color w:val="000000"/>
                <w:sz w:val="22"/>
                <w:szCs w:val="22"/>
              </w:rPr>
              <w:t>100,000</w:t>
            </w:r>
          </w:p>
        </w:tc>
      </w:tr>
      <w:tr w:rsidR="00D87962" w:rsidRPr="003B7EFA" w:rsidTr="00D00E37">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Благоустройство</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sidRPr="003B7EFA">
              <w:rPr>
                <w:rFonts w:ascii="Arial" w:hAnsi="Arial" w:cs="Arial"/>
                <w:i/>
                <w:iCs/>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204,318</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193,568</w:t>
            </w:r>
          </w:p>
        </w:tc>
      </w:tr>
      <w:tr w:rsidR="00A66B16" w:rsidRPr="003B7EFA" w:rsidTr="00872314">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03</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27,450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16,700</w:t>
            </w:r>
          </w:p>
        </w:tc>
      </w:tr>
      <w:tr w:rsidR="00A66B16" w:rsidRPr="003B7EFA" w:rsidTr="00D00E37">
        <w:trPr>
          <w:trHeight w:val="221"/>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i/>
                <w:iCs/>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04</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10,750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i/>
                <w:iCs/>
                <w:color w:val="000000"/>
                <w:sz w:val="22"/>
                <w:szCs w:val="22"/>
              </w:rPr>
            </w:pPr>
            <w:r>
              <w:rPr>
                <w:rFonts w:ascii="Arial" w:hAnsi="Arial" w:cs="Arial"/>
                <w:i/>
                <w:iCs/>
                <w:color w:val="000000"/>
                <w:sz w:val="22"/>
                <w:szCs w:val="22"/>
              </w:rPr>
              <w:t>0,000</w:t>
            </w:r>
          </w:p>
        </w:tc>
      </w:tr>
      <w:tr w:rsidR="00D87962" w:rsidRPr="003B7EFA" w:rsidTr="00D00E37">
        <w:trPr>
          <w:trHeight w:val="530"/>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31701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lastRenderedPageBreak/>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r>
      <w:tr w:rsidR="00D87962"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16,700</w:t>
            </w:r>
          </w:p>
        </w:tc>
      </w:tr>
      <w:tr w:rsidR="00D87962" w:rsidRPr="003B7EFA" w:rsidTr="002578EB">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601E46">
            <w:pPr>
              <w:autoSpaceDE w:val="0"/>
              <w:autoSpaceDN w:val="0"/>
              <w:adjustRightInd w:val="0"/>
              <w:rPr>
                <w:rFonts w:ascii="Arial" w:hAnsi="Arial" w:cs="Arial"/>
                <w:color w:val="000000"/>
                <w:sz w:val="22"/>
                <w:szCs w:val="22"/>
              </w:rPr>
            </w:pPr>
            <w:r>
              <w:rPr>
                <w:rFonts w:ascii="Arial" w:hAnsi="Arial" w:cs="Arial"/>
                <w:color w:val="000000"/>
                <w:sz w:val="22"/>
                <w:szCs w:val="22"/>
              </w:rPr>
              <w:t>Муниципальная программа «Благоустройство территории Чухонастовского сельского поселения Камышинского муниципального района Волгоградской области»</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032851"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166,868</w:t>
            </w:r>
          </w:p>
        </w:tc>
      </w:tr>
      <w:tr w:rsidR="00D87962"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601E46"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lang w:val="en-US"/>
              </w:rPr>
              <w:t>0</w:t>
            </w:r>
            <w:r>
              <w:rPr>
                <w:rFonts w:ascii="Arial" w:hAnsi="Arial" w:cs="Arial"/>
                <w:color w:val="000000"/>
                <w:sz w:val="22"/>
                <w:szCs w:val="22"/>
              </w:rPr>
              <w:t>20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A70C26" w:rsidRDefault="00D87962" w:rsidP="00416361">
            <w:pPr>
              <w:autoSpaceDE w:val="0"/>
              <w:autoSpaceDN w:val="0"/>
              <w:adjustRightInd w:val="0"/>
              <w:jc w:val="right"/>
              <w:rPr>
                <w:rFonts w:ascii="Arial" w:hAnsi="Arial" w:cs="Arial"/>
                <w:color w:val="000000"/>
                <w:sz w:val="22"/>
                <w:szCs w:val="22"/>
                <w:lang w:val="en-US"/>
              </w:rPr>
            </w:pPr>
            <w:r>
              <w:rPr>
                <w:rFonts w:ascii="Arial" w:hAnsi="Arial" w:cs="Arial"/>
                <w:color w:val="000000"/>
                <w:sz w:val="22"/>
                <w:szCs w:val="22"/>
                <w:lang w:val="en-US"/>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166,88</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416361">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r>
      <w:tr w:rsidR="00D87962"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10,000</w:t>
            </w:r>
          </w:p>
        </w:tc>
      </w:tr>
      <w:tr w:rsidR="00D87962"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Закупка товаров, работ и услуг для обеспечения государственных (муниципальных нужд)</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05</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03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601E46" w:rsidRDefault="00D87962"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200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color w:val="000000"/>
                <w:sz w:val="22"/>
                <w:szCs w:val="22"/>
              </w:rPr>
            </w:pPr>
            <w:r w:rsidRPr="003B7EFA">
              <w:rPr>
                <w:rFonts w:ascii="Arial" w:hAnsi="Arial" w:cs="Arial"/>
                <w:color w:val="000000"/>
                <w:sz w:val="22"/>
                <w:szCs w:val="22"/>
              </w:rPr>
              <w:t>10,000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Образование</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sidRPr="00A66B16">
              <w:rPr>
                <w:rFonts w:ascii="Arial" w:hAnsi="Arial" w:cs="Arial"/>
                <w:b/>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sidRPr="00A66B16">
              <w:rPr>
                <w:rFonts w:ascii="Arial" w:hAnsi="Arial" w:cs="Arial"/>
                <w:b/>
                <w:color w:val="000000"/>
                <w:sz w:val="22"/>
                <w:szCs w:val="22"/>
              </w:rPr>
              <w:t>07</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14,520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 xml:space="preserve">Молодежная политика </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07</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07</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14,520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14,520</w:t>
            </w:r>
          </w:p>
        </w:tc>
      </w:tr>
      <w:tr w:rsidR="00A66B16" w:rsidRPr="003B7EFA" w:rsidTr="00755021">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07</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14,520</w:t>
            </w:r>
          </w:p>
        </w:tc>
      </w:tr>
      <w:tr w:rsidR="00A66B16" w:rsidRPr="003B7EFA" w:rsidTr="00A66B16">
        <w:trPr>
          <w:trHeight w:val="569"/>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384662">
            <w:pPr>
              <w:autoSpaceDE w:val="0"/>
              <w:autoSpaceDN w:val="0"/>
              <w:adjustRightInd w:val="0"/>
              <w:rPr>
                <w:rFonts w:ascii="Arial" w:hAnsi="Arial" w:cs="Arial"/>
                <w:b/>
                <w:bCs/>
                <w:color w:val="000000"/>
                <w:sz w:val="22"/>
                <w:szCs w:val="22"/>
              </w:rPr>
            </w:pPr>
            <w:r w:rsidRPr="00A66B16">
              <w:rPr>
                <w:rFonts w:ascii="Arial" w:hAnsi="Arial" w:cs="Arial"/>
                <w:b/>
                <w:bCs/>
                <w:color w:val="000000"/>
                <w:sz w:val="22"/>
                <w:szCs w:val="22"/>
              </w:rPr>
              <w:t>Культура, кинематография</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sidRPr="00A66B16">
              <w:rPr>
                <w:rFonts w:ascii="Arial" w:hAnsi="Arial" w:cs="Arial"/>
                <w:b/>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sidRPr="00A66B16">
              <w:rPr>
                <w:rFonts w:ascii="Arial" w:hAnsi="Arial" w:cs="Arial"/>
                <w:b/>
                <w:color w:val="000000"/>
                <w:sz w:val="22"/>
                <w:szCs w:val="22"/>
              </w:rPr>
              <w:t>08</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sidRPr="00A66B16">
              <w:rPr>
                <w:rFonts w:ascii="Arial" w:hAnsi="Arial" w:cs="Arial"/>
                <w:b/>
                <w:color w:val="000000"/>
                <w:sz w:val="22"/>
                <w:szCs w:val="22"/>
              </w:rPr>
              <w:t>495,600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sidRPr="00A66B16">
              <w:rPr>
                <w:rFonts w:ascii="Arial" w:hAnsi="Arial" w:cs="Arial"/>
                <w:b/>
                <w:color w:val="000000"/>
                <w:sz w:val="22"/>
                <w:szCs w:val="22"/>
              </w:rPr>
              <w:t>495,600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i/>
                <w:iCs/>
                <w:color w:val="000000"/>
                <w:sz w:val="22"/>
                <w:szCs w:val="22"/>
              </w:rPr>
            </w:pPr>
            <w:r w:rsidRPr="003B7EFA">
              <w:rPr>
                <w:rFonts w:ascii="Arial" w:hAnsi="Arial" w:cs="Arial"/>
                <w:i/>
                <w:iCs/>
                <w:color w:val="000000"/>
                <w:sz w:val="22"/>
                <w:szCs w:val="22"/>
              </w:rPr>
              <w:t>Культура</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sidRPr="00A66B16">
              <w:rPr>
                <w:rFonts w:ascii="Arial" w:hAnsi="Arial" w:cs="Arial"/>
                <w:i/>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sidRPr="00A66B16">
              <w:rPr>
                <w:rFonts w:ascii="Arial" w:hAnsi="Arial" w:cs="Arial"/>
                <w:i/>
                <w:color w:val="000000"/>
                <w:sz w:val="22"/>
                <w:szCs w:val="22"/>
              </w:rPr>
              <w:t>08</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sidRPr="00A66B16">
              <w:rPr>
                <w:rFonts w:ascii="Arial" w:hAnsi="Arial" w:cs="Arial"/>
                <w:i/>
                <w:color w:val="000000"/>
                <w:sz w:val="22"/>
                <w:szCs w:val="22"/>
              </w:rPr>
              <w:t>01</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495,600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495,600</w:t>
            </w:r>
          </w:p>
        </w:tc>
      </w:tr>
      <w:tr w:rsidR="00A66B16" w:rsidRPr="003B7EFA" w:rsidTr="00B32F13">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b/>
                <w:bCs/>
                <w:color w:val="000000"/>
                <w:sz w:val="22"/>
                <w:szCs w:val="22"/>
              </w:rPr>
            </w:pPr>
            <w:r w:rsidRPr="003B7EFA">
              <w:rPr>
                <w:rFonts w:ascii="Arial" w:hAnsi="Arial" w:cs="Arial"/>
                <w:color w:val="000000"/>
                <w:sz w:val="22"/>
                <w:szCs w:val="22"/>
              </w:rPr>
              <w:t xml:space="preserve">Муниципальная  программа "Совершенствование системы реализации полномочий </w:t>
            </w:r>
            <w:r>
              <w:rPr>
                <w:rFonts w:ascii="Arial" w:hAnsi="Arial" w:cs="Arial"/>
                <w:color w:val="000000"/>
                <w:sz w:val="22"/>
                <w:szCs w:val="22"/>
              </w:rPr>
              <w:t xml:space="preserve">администрации </w:t>
            </w:r>
            <w:r w:rsidRPr="003B7EFA">
              <w:rPr>
                <w:rFonts w:ascii="Arial" w:hAnsi="Arial" w:cs="Arial"/>
                <w:color w:val="000000"/>
                <w:sz w:val="22"/>
                <w:szCs w:val="22"/>
              </w:rPr>
              <w:t>Чухонастовского сельского поселения Камышинского муниципального района Волг</w:t>
            </w:r>
            <w:r>
              <w:rPr>
                <w:rFonts w:ascii="Arial" w:hAnsi="Arial" w:cs="Arial"/>
                <w:color w:val="000000"/>
                <w:sz w:val="22"/>
                <w:szCs w:val="22"/>
              </w:rPr>
              <w:t xml:space="preserve">оградской области </w:t>
            </w:r>
            <w:r w:rsidRPr="003B7EFA">
              <w:rPr>
                <w:rFonts w:ascii="Arial" w:hAnsi="Arial" w:cs="Arial"/>
                <w:color w:val="000000"/>
                <w:sz w:val="22"/>
                <w:szCs w:val="22"/>
              </w:rPr>
              <w:t>"</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08</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08</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010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495,600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Физическая культура и спорт</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11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4,740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i/>
                <w:iCs/>
                <w:color w:val="000000"/>
                <w:sz w:val="22"/>
                <w:szCs w:val="22"/>
              </w:rPr>
            </w:pPr>
            <w:r>
              <w:rPr>
                <w:rFonts w:ascii="Arial" w:hAnsi="Arial" w:cs="Arial"/>
                <w:i/>
                <w:iCs/>
                <w:color w:val="000000"/>
                <w:sz w:val="22"/>
                <w:szCs w:val="22"/>
              </w:rPr>
              <w:t>Массовый спорт</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11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02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4,740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Pr="00A66B16" w:rsidRDefault="00A66B16" w:rsidP="00F75198">
            <w:pPr>
              <w:autoSpaceDE w:val="0"/>
              <w:autoSpaceDN w:val="0"/>
              <w:adjustRightInd w:val="0"/>
              <w:jc w:val="right"/>
              <w:rPr>
                <w:rFonts w:ascii="Arial" w:hAnsi="Arial" w:cs="Arial"/>
                <w:i/>
                <w:color w:val="000000"/>
                <w:sz w:val="22"/>
                <w:szCs w:val="22"/>
              </w:rPr>
            </w:pPr>
            <w:r>
              <w:rPr>
                <w:rFonts w:ascii="Arial" w:hAnsi="Arial" w:cs="Arial"/>
                <w:i/>
                <w:color w:val="000000"/>
                <w:sz w:val="22"/>
                <w:szCs w:val="22"/>
              </w:rPr>
              <w:t>4,740</w:t>
            </w:r>
          </w:p>
        </w:tc>
      </w:tr>
      <w:tr w:rsidR="00A66B16" w:rsidRPr="003B7EFA" w:rsidTr="007252FE">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Непрограммные расходы  органов местного самоуправления и казенных учреждений</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w:t>
            </w:r>
          </w:p>
        </w:tc>
        <w:tc>
          <w:tcPr>
            <w:tcW w:w="1623" w:type="dxa"/>
            <w:gridSpan w:val="2"/>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A66B16" w:rsidRPr="003B7EFA" w:rsidTr="00D00E37">
        <w:trPr>
          <w:trHeight w:val="355"/>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A66B16" w:rsidRPr="003B7EFA" w:rsidRDefault="00A66B16" w:rsidP="00384662">
            <w:pPr>
              <w:autoSpaceDE w:val="0"/>
              <w:autoSpaceDN w:val="0"/>
              <w:adjustRightInd w:val="0"/>
              <w:rPr>
                <w:rFonts w:ascii="Arial" w:hAnsi="Arial" w:cs="Arial"/>
                <w:color w:val="000000"/>
                <w:sz w:val="22"/>
                <w:szCs w:val="22"/>
              </w:rPr>
            </w:pPr>
            <w:r w:rsidRPr="003B7EFA">
              <w:rPr>
                <w:rFonts w:ascii="Arial" w:hAnsi="Arial" w:cs="Arial"/>
                <w:color w:val="000000"/>
                <w:sz w:val="22"/>
                <w:szCs w:val="22"/>
              </w:rPr>
              <w:t>Межбюджетные трансферты</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959</w:t>
            </w: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11</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02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990</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500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A66B16" w:rsidRDefault="00A66B16" w:rsidP="00F75198">
            <w:pPr>
              <w:autoSpaceDE w:val="0"/>
              <w:autoSpaceDN w:val="0"/>
              <w:adjustRightInd w:val="0"/>
              <w:jc w:val="right"/>
              <w:rPr>
                <w:rFonts w:ascii="Arial" w:hAnsi="Arial" w:cs="Arial"/>
                <w:color w:val="000000"/>
                <w:sz w:val="22"/>
                <w:szCs w:val="22"/>
              </w:rPr>
            </w:pPr>
            <w:r>
              <w:rPr>
                <w:rFonts w:ascii="Arial" w:hAnsi="Arial" w:cs="Arial"/>
                <w:color w:val="000000"/>
                <w:sz w:val="22"/>
                <w:szCs w:val="22"/>
              </w:rPr>
              <w:t>4,740</w:t>
            </w:r>
          </w:p>
        </w:tc>
      </w:tr>
      <w:tr w:rsidR="00D87962" w:rsidRPr="003B7EFA" w:rsidTr="00D00E37">
        <w:trPr>
          <w:trHeight w:val="264"/>
        </w:trPr>
        <w:tc>
          <w:tcPr>
            <w:tcW w:w="5097"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rPr>
                <w:rFonts w:ascii="Arial" w:hAnsi="Arial" w:cs="Arial"/>
                <w:b/>
                <w:bCs/>
                <w:color w:val="000000"/>
                <w:sz w:val="22"/>
                <w:szCs w:val="22"/>
              </w:rPr>
            </w:pPr>
            <w:r w:rsidRPr="003B7EFA">
              <w:rPr>
                <w:rFonts w:ascii="Arial" w:hAnsi="Arial" w:cs="Arial"/>
                <w:b/>
                <w:bCs/>
                <w:color w:val="000000"/>
                <w:sz w:val="22"/>
                <w:szCs w:val="22"/>
              </w:rPr>
              <w:t xml:space="preserve">ИТОГО </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58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D87962" w:rsidP="00F75198">
            <w:pPr>
              <w:autoSpaceDE w:val="0"/>
              <w:autoSpaceDN w:val="0"/>
              <w:adjustRightInd w:val="0"/>
              <w:jc w:val="right"/>
              <w:rPr>
                <w:rFonts w:ascii="Arial" w:hAnsi="Arial" w:cs="Arial"/>
                <w:b/>
                <w:bCs/>
                <w:color w:val="000000"/>
                <w:sz w:val="22"/>
                <w:szCs w:val="22"/>
              </w:rPr>
            </w:pP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A66B16"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4317,300</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D87962" w:rsidRPr="003B7EFA" w:rsidRDefault="00A66B16" w:rsidP="00F75198">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4253,600</w:t>
            </w:r>
          </w:p>
        </w:tc>
      </w:tr>
    </w:tbl>
    <w:p w:rsidR="00F75198" w:rsidRPr="003B7EFA" w:rsidRDefault="00F75198" w:rsidP="00F75198">
      <w:pPr>
        <w:tabs>
          <w:tab w:val="left" w:pos="1985"/>
          <w:tab w:val="left" w:pos="7371"/>
        </w:tabs>
        <w:rPr>
          <w:rFonts w:ascii="Arial" w:hAnsi="Arial" w:cs="Arial"/>
          <w:sz w:val="22"/>
          <w:szCs w:val="22"/>
        </w:rPr>
      </w:pPr>
    </w:p>
    <w:p w:rsidR="00AC7922" w:rsidRDefault="00AC7922"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AC7922" w:rsidRPr="003B7EFA" w:rsidRDefault="00A70C26" w:rsidP="00AC7922">
      <w:pPr>
        <w:pStyle w:val="af"/>
        <w:widowControl w:val="0"/>
        <w:spacing w:after="0"/>
        <w:ind w:left="4480" w:hanging="476"/>
        <w:jc w:val="right"/>
        <w:rPr>
          <w:rFonts w:ascii="Arial" w:hAnsi="Arial" w:cs="Arial"/>
          <w:sz w:val="22"/>
          <w:szCs w:val="22"/>
        </w:rPr>
      </w:pPr>
      <w:r>
        <w:rPr>
          <w:rFonts w:ascii="Arial" w:hAnsi="Arial" w:cs="Arial"/>
          <w:sz w:val="22"/>
          <w:szCs w:val="22"/>
        </w:rPr>
        <w:t>Приложени</w:t>
      </w:r>
      <w:r w:rsidR="00601E46">
        <w:rPr>
          <w:rFonts w:ascii="Arial" w:hAnsi="Arial" w:cs="Arial"/>
          <w:sz w:val="22"/>
          <w:szCs w:val="22"/>
        </w:rPr>
        <w:t>е 10</w:t>
      </w:r>
    </w:p>
    <w:p w:rsidR="00601E46" w:rsidRDefault="00601E46" w:rsidP="00601E46">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601E46" w:rsidRDefault="00601E46" w:rsidP="00601E46">
      <w:pPr>
        <w:jc w:val="right"/>
        <w:rPr>
          <w:rFonts w:ascii="Arial" w:hAnsi="Arial" w:cs="Arial"/>
          <w:sz w:val="22"/>
          <w:szCs w:val="22"/>
        </w:rPr>
      </w:pPr>
      <w:r>
        <w:rPr>
          <w:rFonts w:ascii="Arial" w:hAnsi="Arial" w:cs="Arial"/>
          <w:sz w:val="22"/>
          <w:szCs w:val="22"/>
        </w:rPr>
        <w:t>Камышинского муниципального района</w:t>
      </w:r>
    </w:p>
    <w:p w:rsidR="00601E46" w:rsidRDefault="00C7183D" w:rsidP="00601E46">
      <w:pPr>
        <w:jc w:val="right"/>
        <w:rPr>
          <w:rFonts w:ascii="Arial" w:hAnsi="Arial" w:cs="Arial"/>
          <w:sz w:val="22"/>
          <w:szCs w:val="22"/>
        </w:rPr>
      </w:pPr>
      <w:r>
        <w:rPr>
          <w:rFonts w:ascii="Arial" w:hAnsi="Arial" w:cs="Arial"/>
          <w:sz w:val="22"/>
          <w:szCs w:val="22"/>
        </w:rPr>
        <w:t>Волгоградской области от 07</w:t>
      </w:r>
      <w:r w:rsidR="00601E46">
        <w:rPr>
          <w:rFonts w:ascii="Arial" w:hAnsi="Arial" w:cs="Arial"/>
          <w:sz w:val="22"/>
          <w:szCs w:val="22"/>
        </w:rPr>
        <w:t>.12.202</w:t>
      </w:r>
      <w:r w:rsidR="00A66B16">
        <w:rPr>
          <w:rFonts w:ascii="Arial" w:hAnsi="Arial" w:cs="Arial"/>
          <w:sz w:val="22"/>
          <w:szCs w:val="22"/>
        </w:rPr>
        <w:t>3</w:t>
      </w:r>
      <w:r>
        <w:rPr>
          <w:rFonts w:ascii="Arial" w:hAnsi="Arial" w:cs="Arial"/>
          <w:sz w:val="22"/>
          <w:szCs w:val="22"/>
        </w:rPr>
        <w:t xml:space="preserve"> г. № 24</w:t>
      </w:r>
    </w:p>
    <w:p w:rsidR="00601E46" w:rsidRDefault="00601E46" w:rsidP="00601E46">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601E46" w:rsidRDefault="00601E46" w:rsidP="00601E46">
      <w:pPr>
        <w:jc w:val="right"/>
        <w:rPr>
          <w:rFonts w:ascii="Arial" w:hAnsi="Arial" w:cs="Arial"/>
          <w:sz w:val="22"/>
          <w:szCs w:val="22"/>
        </w:rPr>
      </w:pPr>
      <w:r>
        <w:rPr>
          <w:rFonts w:ascii="Arial" w:hAnsi="Arial" w:cs="Arial"/>
          <w:sz w:val="22"/>
          <w:szCs w:val="22"/>
        </w:rPr>
        <w:t>Камышинского муниципального района</w:t>
      </w:r>
    </w:p>
    <w:p w:rsidR="00601E46" w:rsidRDefault="00601E46" w:rsidP="00601E46">
      <w:pPr>
        <w:jc w:val="right"/>
        <w:rPr>
          <w:rFonts w:ascii="Arial" w:hAnsi="Arial" w:cs="Arial"/>
          <w:sz w:val="22"/>
          <w:szCs w:val="22"/>
        </w:rPr>
      </w:pPr>
      <w:r>
        <w:rPr>
          <w:rFonts w:ascii="Arial" w:hAnsi="Arial" w:cs="Arial"/>
          <w:sz w:val="22"/>
          <w:szCs w:val="22"/>
        </w:rPr>
        <w:t>Волгогра</w:t>
      </w:r>
      <w:r w:rsidR="00A66B16">
        <w:rPr>
          <w:rFonts w:ascii="Arial" w:hAnsi="Arial" w:cs="Arial"/>
          <w:sz w:val="22"/>
          <w:szCs w:val="22"/>
        </w:rPr>
        <w:t>дской области на 2024</w:t>
      </w:r>
      <w:r>
        <w:rPr>
          <w:rFonts w:ascii="Arial" w:hAnsi="Arial" w:cs="Arial"/>
          <w:sz w:val="22"/>
          <w:szCs w:val="22"/>
        </w:rPr>
        <w:t xml:space="preserve"> год и на </w:t>
      </w:r>
    </w:p>
    <w:p w:rsidR="00601E46" w:rsidRDefault="00A66B16" w:rsidP="00601E46">
      <w:pPr>
        <w:jc w:val="right"/>
        <w:rPr>
          <w:rFonts w:ascii="Arial" w:hAnsi="Arial" w:cs="Arial"/>
          <w:sz w:val="22"/>
          <w:szCs w:val="22"/>
        </w:rPr>
      </w:pPr>
      <w:r>
        <w:rPr>
          <w:rFonts w:ascii="Arial" w:hAnsi="Arial" w:cs="Arial"/>
          <w:sz w:val="22"/>
          <w:szCs w:val="22"/>
        </w:rPr>
        <w:t>плановый период 2025</w:t>
      </w:r>
      <w:r w:rsidR="00601E46">
        <w:rPr>
          <w:rFonts w:ascii="Arial" w:hAnsi="Arial" w:cs="Arial"/>
          <w:sz w:val="22"/>
          <w:szCs w:val="22"/>
        </w:rPr>
        <w:t xml:space="preserve"> и 202</w:t>
      </w:r>
      <w:r>
        <w:rPr>
          <w:rFonts w:ascii="Arial" w:hAnsi="Arial" w:cs="Arial"/>
          <w:sz w:val="22"/>
          <w:szCs w:val="22"/>
        </w:rPr>
        <w:t>6</w:t>
      </w:r>
      <w:r w:rsidR="00601E46">
        <w:rPr>
          <w:rFonts w:ascii="Arial" w:hAnsi="Arial" w:cs="Arial"/>
          <w:sz w:val="22"/>
          <w:szCs w:val="22"/>
        </w:rPr>
        <w:t xml:space="preserve"> годов»</w:t>
      </w:r>
    </w:p>
    <w:p w:rsidR="00AC7922" w:rsidRPr="003B7EFA" w:rsidRDefault="00601E46" w:rsidP="00601E46">
      <w:pPr>
        <w:jc w:val="right"/>
        <w:rPr>
          <w:rFonts w:ascii="Arial" w:hAnsi="Arial" w:cs="Arial"/>
          <w:b/>
          <w:sz w:val="22"/>
          <w:szCs w:val="22"/>
        </w:rPr>
      </w:pPr>
      <w:r>
        <w:rPr>
          <w:rFonts w:ascii="Arial" w:hAnsi="Arial" w:cs="Arial"/>
          <w:sz w:val="22"/>
          <w:szCs w:val="22"/>
        </w:rPr>
        <w:t xml:space="preserve"> </w:t>
      </w:r>
    </w:p>
    <w:p w:rsidR="00AC7922" w:rsidRDefault="00AC7922"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Default="001E5643" w:rsidP="00AC7922">
      <w:pPr>
        <w:jc w:val="center"/>
        <w:rPr>
          <w:rFonts w:ascii="Arial" w:hAnsi="Arial" w:cs="Arial"/>
          <w:b/>
          <w:sz w:val="22"/>
          <w:szCs w:val="22"/>
        </w:rPr>
      </w:pPr>
    </w:p>
    <w:p w:rsidR="001E5643" w:rsidRPr="003B7EFA" w:rsidRDefault="001E5643" w:rsidP="00AC7922">
      <w:pPr>
        <w:jc w:val="center"/>
        <w:rPr>
          <w:rFonts w:ascii="Arial" w:hAnsi="Arial" w:cs="Arial"/>
          <w:b/>
          <w:sz w:val="22"/>
          <w:szCs w:val="22"/>
        </w:rPr>
      </w:pPr>
    </w:p>
    <w:p w:rsidR="00AC7922" w:rsidRPr="003B7EFA" w:rsidRDefault="00AC7922" w:rsidP="00AC7922">
      <w:pPr>
        <w:jc w:val="center"/>
        <w:rPr>
          <w:rFonts w:ascii="Arial" w:hAnsi="Arial" w:cs="Arial"/>
          <w:b/>
          <w:sz w:val="22"/>
          <w:szCs w:val="22"/>
        </w:rPr>
      </w:pPr>
      <w:r w:rsidRPr="003B7EFA">
        <w:rPr>
          <w:rFonts w:ascii="Arial" w:hAnsi="Arial" w:cs="Arial"/>
          <w:b/>
          <w:sz w:val="22"/>
          <w:szCs w:val="22"/>
        </w:rPr>
        <w:t>Предельная штатная численность работников органов местного самоуправления, в том числе муниципальных служащих Чухонастовского сельского поселения Камышинского муниципального райо</w:t>
      </w:r>
      <w:r w:rsidR="00A66B16">
        <w:rPr>
          <w:rFonts w:ascii="Arial" w:hAnsi="Arial" w:cs="Arial"/>
          <w:b/>
          <w:sz w:val="22"/>
          <w:szCs w:val="22"/>
        </w:rPr>
        <w:t>на Волгоградской области на 2024</w:t>
      </w:r>
      <w:r w:rsidRPr="003B7EFA">
        <w:rPr>
          <w:rFonts w:ascii="Arial" w:hAnsi="Arial" w:cs="Arial"/>
          <w:b/>
          <w:sz w:val="22"/>
          <w:szCs w:val="22"/>
        </w:rPr>
        <w:t xml:space="preserve"> год</w:t>
      </w:r>
    </w:p>
    <w:p w:rsidR="00AC7922" w:rsidRPr="003B7EFA" w:rsidRDefault="00AC7922" w:rsidP="00AC7922">
      <w:pPr>
        <w:jc w:val="right"/>
        <w:rPr>
          <w:rFonts w:ascii="Arial" w:hAnsi="Arial" w:cs="Arial"/>
          <w:sz w:val="22"/>
          <w:szCs w:val="22"/>
        </w:rPr>
      </w:pPr>
    </w:p>
    <w:p w:rsidR="00AC7922" w:rsidRPr="003B7EFA" w:rsidRDefault="00AC7922" w:rsidP="00AC7922">
      <w:pPr>
        <w:jc w:val="right"/>
        <w:rPr>
          <w:rFonts w:ascii="Arial" w:hAnsi="Arial" w:cs="Arial"/>
          <w:sz w:val="22"/>
          <w:szCs w:val="22"/>
        </w:rPr>
      </w:pPr>
      <w:r w:rsidRPr="003B7EFA">
        <w:rPr>
          <w:rFonts w:ascii="Arial" w:hAnsi="Arial" w:cs="Arial"/>
          <w:sz w:val="22"/>
          <w:szCs w:val="22"/>
        </w:rPr>
        <w:t xml:space="preserve">      (человек)</w:t>
      </w:r>
    </w:p>
    <w:tbl>
      <w:tblPr>
        <w:tblW w:w="10048" w:type="dxa"/>
        <w:tblLayout w:type="fixed"/>
        <w:tblLook w:val="0000" w:firstRow="0" w:lastRow="0" w:firstColumn="0" w:lastColumn="0" w:noHBand="0" w:noVBand="0"/>
      </w:tblPr>
      <w:tblGrid>
        <w:gridCol w:w="8208"/>
        <w:gridCol w:w="1840"/>
      </w:tblGrid>
      <w:tr w:rsidR="00AC7922" w:rsidRPr="003B7EFA" w:rsidTr="009B29FC">
        <w:trPr>
          <w:trHeight w:val="982"/>
        </w:trPr>
        <w:tc>
          <w:tcPr>
            <w:tcW w:w="8208" w:type="dxa"/>
            <w:tcBorders>
              <w:top w:val="single" w:sz="4" w:space="0" w:color="auto"/>
              <w:left w:val="single" w:sz="4" w:space="0" w:color="auto"/>
              <w:bottom w:val="nil"/>
              <w:right w:val="nil"/>
            </w:tcBorders>
            <w:shd w:val="clear" w:color="auto" w:fill="auto"/>
            <w:vAlign w:val="bottom"/>
          </w:tcPr>
          <w:p w:rsidR="00AC7922" w:rsidRPr="003B7EFA" w:rsidRDefault="00AC7922" w:rsidP="009B29FC">
            <w:pPr>
              <w:rPr>
                <w:rFonts w:ascii="Arial" w:hAnsi="Arial" w:cs="Arial"/>
                <w:sz w:val="22"/>
                <w:szCs w:val="22"/>
              </w:rPr>
            </w:pPr>
            <w:r w:rsidRPr="003B7EFA">
              <w:rPr>
                <w:rFonts w:ascii="Arial" w:hAnsi="Arial" w:cs="Arial"/>
                <w:sz w:val="22"/>
                <w:szCs w:val="22"/>
              </w:rPr>
              <w:t> </w:t>
            </w:r>
          </w:p>
          <w:p w:rsidR="00AC7922" w:rsidRPr="003B7EFA" w:rsidRDefault="00AC7922" w:rsidP="009B29FC">
            <w:pPr>
              <w:jc w:val="center"/>
              <w:rPr>
                <w:rFonts w:ascii="Arial" w:hAnsi="Arial" w:cs="Arial"/>
                <w:sz w:val="22"/>
                <w:szCs w:val="22"/>
              </w:rPr>
            </w:pPr>
            <w:r w:rsidRPr="003B7EFA">
              <w:rPr>
                <w:rFonts w:ascii="Arial" w:hAnsi="Arial" w:cs="Arial"/>
                <w:sz w:val="22"/>
                <w:szCs w:val="22"/>
              </w:rPr>
              <w:t>Наименование  учреждений</w:t>
            </w:r>
          </w:p>
          <w:p w:rsidR="00AC7922" w:rsidRPr="003B7EFA" w:rsidRDefault="00AC7922" w:rsidP="009B29FC">
            <w:pPr>
              <w:jc w:val="center"/>
              <w:rPr>
                <w:rFonts w:ascii="Arial" w:hAnsi="Arial" w:cs="Arial"/>
                <w:sz w:val="22"/>
                <w:szCs w:val="22"/>
              </w:rPr>
            </w:pPr>
            <w:r w:rsidRPr="003B7EFA">
              <w:rPr>
                <w:rFonts w:ascii="Arial" w:hAnsi="Arial" w:cs="Arial"/>
                <w:sz w:val="22"/>
                <w:szCs w:val="22"/>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C7922" w:rsidRPr="003B7EFA" w:rsidRDefault="00AC7922" w:rsidP="009B29FC">
            <w:pPr>
              <w:rPr>
                <w:rFonts w:ascii="Arial" w:hAnsi="Arial" w:cs="Arial"/>
                <w:sz w:val="22"/>
                <w:szCs w:val="22"/>
              </w:rPr>
            </w:pPr>
            <w:r w:rsidRPr="003B7EFA">
              <w:rPr>
                <w:rFonts w:ascii="Arial" w:hAnsi="Arial" w:cs="Arial"/>
                <w:sz w:val="22"/>
                <w:szCs w:val="22"/>
              </w:rPr>
              <w:t> </w:t>
            </w:r>
          </w:p>
          <w:p w:rsidR="00AC7922" w:rsidRPr="003B7EFA" w:rsidRDefault="00AC7922" w:rsidP="009B29FC">
            <w:pPr>
              <w:rPr>
                <w:rFonts w:ascii="Arial" w:hAnsi="Arial" w:cs="Arial"/>
                <w:sz w:val="22"/>
                <w:szCs w:val="22"/>
              </w:rPr>
            </w:pPr>
            <w:r w:rsidRPr="003B7EFA">
              <w:rPr>
                <w:rFonts w:ascii="Arial" w:hAnsi="Arial" w:cs="Arial"/>
                <w:sz w:val="22"/>
                <w:szCs w:val="22"/>
              </w:rPr>
              <w:t>Численность</w:t>
            </w:r>
          </w:p>
          <w:p w:rsidR="00AC7922" w:rsidRPr="003B7EFA" w:rsidRDefault="00AC7922" w:rsidP="009B29FC">
            <w:pPr>
              <w:rPr>
                <w:rFonts w:ascii="Arial" w:hAnsi="Arial" w:cs="Arial"/>
                <w:sz w:val="22"/>
                <w:szCs w:val="22"/>
              </w:rPr>
            </w:pPr>
            <w:r w:rsidRPr="003B7EFA">
              <w:rPr>
                <w:rFonts w:ascii="Arial" w:hAnsi="Arial" w:cs="Arial"/>
                <w:sz w:val="22"/>
                <w:szCs w:val="22"/>
              </w:rPr>
              <w:t>  </w:t>
            </w:r>
          </w:p>
        </w:tc>
      </w:tr>
      <w:tr w:rsidR="00AC7922" w:rsidRPr="003B7EFA" w:rsidTr="009B29FC">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AC7922" w:rsidRPr="003B7EFA" w:rsidRDefault="00AC7922" w:rsidP="009B29FC">
            <w:pPr>
              <w:jc w:val="both"/>
              <w:rPr>
                <w:rFonts w:ascii="Arial" w:hAnsi="Arial" w:cs="Arial"/>
                <w:sz w:val="22"/>
                <w:szCs w:val="22"/>
              </w:rPr>
            </w:pPr>
            <w:r w:rsidRPr="003B7EFA">
              <w:rPr>
                <w:rFonts w:ascii="Arial" w:hAnsi="Arial" w:cs="Arial"/>
                <w:sz w:val="22"/>
                <w:szCs w:val="22"/>
              </w:rPr>
              <w:t>Администрация  Чухонастовского сельского поселения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C7922" w:rsidRPr="003B7EFA" w:rsidRDefault="00AC7922" w:rsidP="009B29FC">
            <w:pPr>
              <w:jc w:val="center"/>
              <w:rPr>
                <w:rFonts w:ascii="Arial" w:hAnsi="Arial" w:cs="Arial"/>
                <w:sz w:val="22"/>
                <w:szCs w:val="22"/>
              </w:rPr>
            </w:pPr>
            <w:r w:rsidRPr="003B7EFA">
              <w:rPr>
                <w:rFonts w:ascii="Arial" w:hAnsi="Arial" w:cs="Arial"/>
                <w:sz w:val="22"/>
                <w:szCs w:val="22"/>
              </w:rPr>
              <w:t>6</w:t>
            </w:r>
          </w:p>
        </w:tc>
      </w:tr>
      <w:tr w:rsidR="00AC7922" w:rsidRPr="003B7EFA" w:rsidTr="009B29FC">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AC7922" w:rsidRPr="003B7EFA" w:rsidRDefault="00AC7922" w:rsidP="009B29FC">
            <w:pPr>
              <w:rPr>
                <w:rFonts w:ascii="Arial" w:hAnsi="Arial" w:cs="Arial"/>
                <w:sz w:val="22"/>
                <w:szCs w:val="22"/>
              </w:rPr>
            </w:pPr>
            <w:r w:rsidRPr="003B7EFA">
              <w:rPr>
                <w:rFonts w:ascii="Arial" w:hAnsi="Arial" w:cs="Arial"/>
                <w:sz w:val="22"/>
                <w:szCs w:val="22"/>
              </w:rPr>
              <w:t>в т.ч.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C7922" w:rsidRPr="003B7EFA" w:rsidRDefault="00AC7922" w:rsidP="009B29FC">
            <w:pPr>
              <w:jc w:val="center"/>
              <w:rPr>
                <w:rFonts w:ascii="Arial" w:hAnsi="Arial" w:cs="Arial"/>
                <w:sz w:val="22"/>
                <w:szCs w:val="22"/>
              </w:rPr>
            </w:pPr>
            <w:r w:rsidRPr="003B7EFA">
              <w:rPr>
                <w:rFonts w:ascii="Arial" w:hAnsi="Arial" w:cs="Arial"/>
                <w:sz w:val="22"/>
                <w:szCs w:val="22"/>
              </w:rPr>
              <w:t>2</w:t>
            </w:r>
          </w:p>
        </w:tc>
      </w:tr>
    </w:tbl>
    <w:p w:rsidR="00AC7922" w:rsidRPr="003B7EFA" w:rsidRDefault="00AC7922" w:rsidP="00AC7922">
      <w:pPr>
        <w:pStyle w:val="af"/>
        <w:widowControl w:val="0"/>
        <w:ind w:left="4480" w:hanging="476"/>
        <w:jc w:val="right"/>
        <w:rPr>
          <w:rFonts w:ascii="Arial" w:hAnsi="Arial" w:cs="Arial"/>
          <w:sz w:val="22"/>
          <w:szCs w:val="22"/>
        </w:rPr>
      </w:pPr>
    </w:p>
    <w:p w:rsidR="00AC7922" w:rsidRPr="003B7EFA" w:rsidRDefault="00AC7922" w:rsidP="00AC7922">
      <w:pPr>
        <w:jc w:val="both"/>
        <w:rPr>
          <w:rFonts w:ascii="Arial" w:hAnsi="Arial" w:cs="Arial"/>
          <w:sz w:val="22"/>
          <w:szCs w:val="22"/>
        </w:rPr>
      </w:pPr>
    </w:p>
    <w:p w:rsidR="00AC7922" w:rsidRPr="003B7EFA" w:rsidRDefault="00AC7922" w:rsidP="00F75198">
      <w:pPr>
        <w:tabs>
          <w:tab w:val="left" w:pos="1985"/>
          <w:tab w:val="left" w:pos="7371"/>
        </w:tabs>
        <w:rPr>
          <w:rFonts w:ascii="Arial" w:hAnsi="Arial" w:cs="Arial"/>
          <w:sz w:val="22"/>
          <w:szCs w:val="22"/>
        </w:rPr>
      </w:pPr>
    </w:p>
    <w:p w:rsidR="00AC7922" w:rsidRPr="003B7EFA" w:rsidRDefault="00AC7922" w:rsidP="00F75198">
      <w:pPr>
        <w:tabs>
          <w:tab w:val="left" w:pos="1985"/>
          <w:tab w:val="left" w:pos="7371"/>
        </w:tabs>
        <w:rPr>
          <w:rFonts w:ascii="Arial" w:hAnsi="Arial" w:cs="Arial"/>
          <w:sz w:val="22"/>
          <w:szCs w:val="22"/>
        </w:rPr>
      </w:pPr>
    </w:p>
    <w:p w:rsidR="00AC7922" w:rsidRDefault="00AC7922"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867873" w:rsidRDefault="0086787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011DC3" w:rsidRDefault="00011DC3" w:rsidP="00F75198">
      <w:pPr>
        <w:tabs>
          <w:tab w:val="left" w:pos="1985"/>
          <w:tab w:val="left" w:pos="7371"/>
        </w:tabs>
        <w:rPr>
          <w:rFonts w:ascii="Arial" w:hAnsi="Arial" w:cs="Arial"/>
          <w:sz w:val="22"/>
          <w:szCs w:val="22"/>
        </w:rPr>
      </w:pPr>
    </w:p>
    <w:p w:rsidR="00011DC3" w:rsidRDefault="00011DC3" w:rsidP="00F75198">
      <w:pPr>
        <w:tabs>
          <w:tab w:val="left" w:pos="1985"/>
          <w:tab w:val="left" w:pos="7371"/>
        </w:tabs>
        <w:rPr>
          <w:rFonts w:ascii="Arial" w:hAnsi="Arial" w:cs="Arial"/>
          <w:sz w:val="22"/>
          <w:szCs w:val="22"/>
        </w:rPr>
      </w:pPr>
    </w:p>
    <w:p w:rsidR="00601E46" w:rsidRDefault="00601E46" w:rsidP="00F75198">
      <w:pPr>
        <w:tabs>
          <w:tab w:val="left" w:pos="1985"/>
          <w:tab w:val="left" w:pos="7371"/>
        </w:tabs>
        <w:rPr>
          <w:rFonts w:ascii="Arial" w:hAnsi="Arial" w:cs="Arial"/>
          <w:sz w:val="22"/>
          <w:szCs w:val="22"/>
        </w:rPr>
      </w:pPr>
    </w:p>
    <w:p w:rsidR="00601E46" w:rsidRDefault="00601E46" w:rsidP="00F75198">
      <w:pPr>
        <w:tabs>
          <w:tab w:val="left" w:pos="1985"/>
          <w:tab w:val="left" w:pos="7371"/>
        </w:tabs>
        <w:rPr>
          <w:rFonts w:ascii="Arial" w:hAnsi="Arial" w:cs="Arial"/>
          <w:sz w:val="22"/>
          <w:szCs w:val="22"/>
        </w:rPr>
      </w:pPr>
    </w:p>
    <w:p w:rsidR="00A66B16" w:rsidRDefault="00A66B16"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p w:rsidR="001E5643" w:rsidRDefault="001E5643" w:rsidP="00F75198">
      <w:pPr>
        <w:tabs>
          <w:tab w:val="left" w:pos="1985"/>
          <w:tab w:val="left" w:pos="7371"/>
        </w:tabs>
        <w:rPr>
          <w:rFonts w:ascii="Arial" w:hAnsi="Arial" w:cs="Arial"/>
          <w:sz w:val="22"/>
          <w:szCs w:val="22"/>
        </w:rPr>
      </w:pPr>
    </w:p>
    <w:tbl>
      <w:tblPr>
        <w:tblW w:w="9828" w:type="dxa"/>
        <w:tblLook w:val="01E0" w:firstRow="1" w:lastRow="1" w:firstColumn="1" w:lastColumn="1" w:noHBand="0" w:noVBand="0"/>
      </w:tblPr>
      <w:tblGrid>
        <w:gridCol w:w="4608"/>
        <w:gridCol w:w="5220"/>
      </w:tblGrid>
      <w:tr w:rsidR="00AC7922" w:rsidRPr="003B7EFA" w:rsidTr="009B29FC">
        <w:tc>
          <w:tcPr>
            <w:tcW w:w="4608" w:type="dxa"/>
          </w:tcPr>
          <w:p w:rsidR="00AC7922" w:rsidRPr="003B7EFA" w:rsidRDefault="00AC7922" w:rsidP="009B29FC">
            <w:pPr>
              <w:jc w:val="center"/>
              <w:rPr>
                <w:rFonts w:ascii="Arial" w:hAnsi="Arial" w:cs="Arial"/>
                <w:snapToGrid w:val="0"/>
                <w:sz w:val="22"/>
                <w:szCs w:val="22"/>
              </w:rPr>
            </w:pPr>
          </w:p>
        </w:tc>
        <w:tc>
          <w:tcPr>
            <w:tcW w:w="5220" w:type="dxa"/>
          </w:tcPr>
          <w:p w:rsidR="00AC7922" w:rsidRPr="003B7EFA" w:rsidRDefault="00690EC3" w:rsidP="00DE0A15">
            <w:pPr>
              <w:pStyle w:val="a5"/>
              <w:keepNext/>
              <w:keepLines/>
              <w:jc w:val="right"/>
              <w:rPr>
                <w:rFonts w:ascii="Arial" w:hAnsi="Arial" w:cs="Arial"/>
                <w:bCs/>
                <w:sz w:val="22"/>
                <w:szCs w:val="22"/>
              </w:rPr>
            </w:pPr>
            <w:r>
              <w:rPr>
                <w:rFonts w:ascii="Arial" w:hAnsi="Arial" w:cs="Arial"/>
                <w:bCs/>
                <w:sz w:val="22"/>
                <w:szCs w:val="22"/>
              </w:rPr>
              <w:t>При</w:t>
            </w:r>
            <w:r w:rsidR="002A6353">
              <w:rPr>
                <w:rFonts w:ascii="Arial" w:hAnsi="Arial" w:cs="Arial"/>
                <w:bCs/>
                <w:sz w:val="22"/>
                <w:szCs w:val="22"/>
              </w:rPr>
              <w:t>ложение № 1</w:t>
            </w:r>
            <w:r w:rsidR="003628E4">
              <w:rPr>
                <w:rFonts w:ascii="Arial" w:hAnsi="Arial" w:cs="Arial"/>
                <w:bCs/>
                <w:sz w:val="22"/>
                <w:szCs w:val="22"/>
              </w:rPr>
              <w:t>1</w:t>
            </w:r>
          </w:p>
          <w:p w:rsidR="00601E46" w:rsidRDefault="00601E46" w:rsidP="00601E46">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601E46" w:rsidRDefault="00601E46" w:rsidP="00601E46">
            <w:pPr>
              <w:jc w:val="right"/>
              <w:rPr>
                <w:rFonts w:ascii="Arial" w:hAnsi="Arial" w:cs="Arial"/>
                <w:sz w:val="22"/>
                <w:szCs w:val="22"/>
              </w:rPr>
            </w:pPr>
            <w:r>
              <w:rPr>
                <w:rFonts w:ascii="Arial" w:hAnsi="Arial" w:cs="Arial"/>
                <w:sz w:val="22"/>
                <w:szCs w:val="22"/>
              </w:rPr>
              <w:t>Камышинского муниципального района</w:t>
            </w:r>
          </w:p>
          <w:p w:rsidR="00601E46" w:rsidRDefault="00C7183D" w:rsidP="00601E46">
            <w:pPr>
              <w:jc w:val="right"/>
              <w:rPr>
                <w:rFonts w:ascii="Arial" w:hAnsi="Arial" w:cs="Arial"/>
                <w:sz w:val="22"/>
                <w:szCs w:val="22"/>
              </w:rPr>
            </w:pPr>
            <w:r>
              <w:rPr>
                <w:rFonts w:ascii="Arial" w:hAnsi="Arial" w:cs="Arial"/>
                <w:sz w:val="22"/>
                <w:szCs w:val="22"/>
              </w:rPr>
              <w:t>Волгоградской области от 07</w:t>
            </w:r>
            <w:r w:rsidR="00601E46">
              <w:rPr>
                <w:rFonts w:ascii="Arial" w:hAnsi="Arial" w:cs="Arial"/>
                <w:sz w:val="22"/>
                <w:szCs w:val="22"/>
              </w:rPr>
              <w:t>.12.202</w:t>
            </w:r>
            <w:r w:rsidR="00A66B16">
              <w:rPr>
                <w:rFonts w:ascii="Arial" w:hAnsi="Arial" w:cs="Arial"/>
                <w:sz w:val="22"/>
                <w:szCs w:val="22"/>
              </w:rPr>
              <w:t>3</w:t>
            </w:r>
            <w:r w:rsidR="00601E46">
              <w:rPr>
                <w:rFonts w:ascii="Arial" w:hAnsi="Arial" w:cs="Arial"/>
                <w:sz w:val="22"/>
                <w:szCs w:val="22"/>
              </w:rPr>
              <w:t xml:space="preserve"> г. №</w:t>
            </w:r>
            <w:r>
              <w:rPr>
                <w:rFonts w:ascii="Arial" w:hAnsi="Arial" w:cs="Arial"/>
                <w:sz w:val="22"/>
                <w:szCs w:val="22"/>
              </w:rPr>
              <w:t xml:space="preserve"> 24</w:t>
            </w:r>
            <w:r w:rsidR="00601E46">
              <w:rPr>
                <w:rFonts w:ascii="Arial" w:hAnsi="Arial" w:cs="Arial"/>
                <w:sz w:val="22"/>
                <w:szCs w:val="22"/>
              </w:rPr>
              <w:t xml:space="preserve"> </w:t>
            </w:r>
          </w:p>
          <w:p w:rsidR="00601E46" w:rsidRDefault="00601E46" w:rsidP="00601E46">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601E46" w:rsidRDefault="00601E46" w:rsidP="00601E46">
            <w:pPr>
              <w:jc w:val="right"/>
              <w:rPr>
                <w:rFonts w:ascii="Arial" w:hAnsi="Arial" w:cs="Arial"/>
                <w:sz w:val="22"/>
                <w:szCs w:val="22"/>
              </w:rPr>
            </w:pPr>
            <w:r>
              <w:rPr>
                <w:rFonts w:ascii="Arial" w:hAnsi="Arial" w:cs="Arial"/>
                <w:sz w:val="22"/>
                <w:szCs w:val="22"/>
              </w:rPr>
              <w:t>Камышинского муниципального района</w:t>
            </w:r>
          </w:p>
          <w:p w:rsidR="00601E46" w:rsidRDefault="00A66B16" w:rsidP="00601E46">
            <w:pPr>
              <w:jc w:val="right"/>
              <w:rPr>
                <w:rFonts w:ascii="Arial" w:hAnsi="Arial" w:cs="Arial"/>
                <w:sz w:val="22"/>
                <w:szCs w:val="22"/>
              </w:rPr>
            </w:pPr>
            <w:r>
              <w:rPr>
                <w:rFonts w:ascii="Arial" w:hAnsi="Arial" w:cs="Arial"/>
                <w:sz w:val="22"/>
                <w:szCs w:val="22"/>
              </w:rPr>
              <w:t xml:space="preserve">Волгоградской области на 2024 </w:t>
            </w:r>
            <w:r w:rsidR="00601E46">
              <w:rPr>
                <w:rFonts w:ascii="Arial" w:hAnsi="Arial" w:cs="Arial"/>
                <w:sz w:val="22"/>
                <w:szCs w:val="22"/>
              </w:rPr>
              <w:t xml:space="preserve">год и на </w:t>
            </w:r>
          </w:p>
          <w:p w:rsidR="00601E46" w:rsidRDefault="00601E46" w:rsidP="00601E46">
            <w:pPr>
              <w:jc w:val="right"/>
              <w:rPr>
                <w:rFonts w:ascii="Arial" w:hAnsi="Arial" w:cs="Arial"/>
                <w:sz w:val="22"/>
                <w:szCs w:val="22"/>
              </w:rPr>
            </w:pPr>
            <w:r>
              <w:rPr>
                <w:rFonts w:ascii="Arial" w:hAnsi="Arial" w:cs="Arial"/>
                <w:sz w:val="22"/>
                <w:szCs w:val="22"/>
              </w:rPr>
              <w:t>п</w:t>
            </w:r>
            <w:r w:rsidR="00A66B16">
              <w:rPr>
                <w:rFonts w:ascii="Arial" w:hAnsi="Arial" w:cs="Arial"/>
                <w:sz w:val="22"/>
                <w:szCs w:val="22"/>
              </w:rPr>
              <w:t>лановый период 2025</w:t>
            </w:r>
            <w:r>
              <w:rPr>
                <w:rFonts w:ascii="Arial" w:hAnsi="Arial" w:cs="Arial"/>
                <w:sz w:val="22"/>
                <w:szCs w:val="22"/>
              </w:rPr>
              <w:t xml:space="preserve"> и 202</w:t>
            </w:r>
            <w:r w:rsidR="00A66B16">
              <w:rPr>
                <w:rFonts w:ascii="Arial" w:hAnsi="Arial" w:cs="Arial"/>
                <w:sz w:val="22"/>
                <w:szCs w:val="22"/>
              </w:rPr>
              <w:t>6</w:t>
            </w:r>
            <w:r>
              <w:rPr>
                <w:rFonts w:ascii="Arial" w:hAnsi="Arial" w:cs="Arial"/>
                <w:sz w:val="22"/>
                <w:szCs w:val="22"/>
              </w:rPr>
              <w:t xml:space="preserve"> годов»</w:t>
            </w:r>
          </w:p>
          <w:p w:rsidR="00AC7922" w:rsidRPr="003B7EFA" w:rsidRDefault="00601E46" w:rsidP="00601E46">
            <w:pPr>
              <w:jc w:val="right"/>
              <w:rPr>
                <w:rFonts w:ascii="Arial" w:hAnsi="Arial" w:cs="Arial"/>
                <w:snapToGrid w:val="0"/>
                <w:sz w:val="22"/>
                <w:szCs w:val="22"/>
              </w:rPr>
            </w:pPr>
            <w:r>
              <w:rPr>
                <w:rFonts w:ascii="Arial" w:hAnsi="Arial" w:cs="Arial"/>
                <w:sz w:val="22"/>
                <w:szCs w:val="22"/>
              </w:rPr>
              <w:t xml:space="preserve"> </w:t>
            </w:r>
          </w:p>
        </w:tc>
      </w:tr>
    </w:tbl>
    <w:p w:rsidR="00AC7922" w:rsidRPr="003B7EFA" w:rsidRDefault="00AC7922" w:rsidP="00AC7922">
      <w:pPr>
        <w:pStyle w:val="af1"/>
        <w:rPr>
          <w:rFonts w:ascii="Arial" w:hAnsi="Arial" w:cs="Arial"/>
          <w:b/>
          <w:bCs/>
          <w:sz w:val="22"/>
          <w:szCs w:val="22"/>
        </w:rPr>
      </w:pPr>
    </w:p>
    <w:p w:rsidR="00AC7922" w:rsidRPr="003B7EFA" w:rsidRDefault="00AC7922" w:rsidP="00AC7922">
      <w:pPr>
        <w:pStyle w:val="af1"/>
        <w:rPr>
          <w:rFonts w:ascii="Arial" w:hAnsi="Arial" w:cs="Arial"/>
          <w:b/>
          <w:bCs/>
          <w:sz w:val="22"/>
          <w:szCs w:val="22"/>
        </w:rPr>
      </w:pPr>
      <w:r w:rsidRPr="003B7EFA">
        <w:rPr>
          <w:rFonts w:ascii="Arial" w:hAnsi="Arial" w:cs="Arial"/>
          <w:b/>
          <w:bCs/>
          <w:sz w:val="22"/>
          <w:szCs w:val="22"/>
        </w:rPr>
        <w:t>Программа</w:t>
      </w:r>
    </w:p>
    <w:p w:rsidR="00AC7922" w:rsidRPr="003B7EFA" w:rsidRDefault="00AC7922" w:rsidP="00AC7922">
      <w:pPr>
        <w:jc w:val="center"/>
        <w:rPr>
          <w:rFonts w:ascii="Arial" w:hAnsi="Arial" w:cs="Arial"/>
          <w:b/>
          <w:sz w:val="22"/>
          <w:szCs w:val="22"/>
        </w:rPr>
      </w:pPr>
      <w:r w:rsidRPr="003B7EFA">
        <w:rPr>
          <w:rFonts w:ascii="Arial" w:hAnsi="Arial" w:cs="Arial"/>
          <w:b/>
          <w:bCs/>
          <w:sz w:val="22"/>
          <w:szCs w:val="22"/>
        </w:rPr>
        <w:t xml:space="preserve">муниципальных </w:t>
      </w:r>
      <w:r w:rsidR="003628E4">
        <w:rPr>
          <w:rFonts w:ascii="Arial" w:hAnsi="Arial" w:cs="Arial"/>
          <w:b/>
          <w:bCs/>
          <w:sz w:val="22"/>
          <w:szCs w:val="22"/>
        </w:rPr>
        <w:t xml:space="preserve">внутренних </w:t>
      </w:r>
      <w:r w:rsidRPr="003B7EFA">
        <w:rPr>
          <w:rFonts w:ascii="Arial" w:hAnsi="Arial" w:cs="Arial"/>
          <w:b/>
          <w:bCs/>
          <w:sz w:val="22"/>
          <w:szCs w:val="22"/>
        </w:rPr>
        <w:t xml:space="preserve">заимствований </w:t>
      </w: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сельского поселения Камышинского муниципального района Волгоградской области</w:t>
      </w:r>
      <w:r w:rsidRPr="003B7EFA">
        <w:rPr>
          <w:rFonts w:ascii="Arial" w:hAnsi="Arial" w:cs="Arial"/>
          <w:b/>
          <w:bCs/>
          <w:sz w:val="22"/>
          <w:szCs w:val="22"/>
        </w:rPr>
        <w:t xml:space="preserve">, направляемых на покрытие дефицита бюджета </w:t>
      </w:r>
      <w:r w:rsidRPr="003B7EFA">
        <w:rPr>
          <w:rFonts w:ascii="Arial" w:hAnsi="Arial" w:cs="Arial"/>
          <w:b/>
          <w:snapToGrid w:val="0"/>
          <w:color w:val="000000"/>
          <w:sz w:val="22"/>
          <w:szCs w:val="22"/>
        </w:rPr>
        <w:t>сельского поселения</w:t>
      </w:r>
      <w:r w:rsidRPr="003B7EFA">
        <w:rPr>
          <w:rFonts w:ascii="Arial" w:hAnsi="Arial" w:cs="Arial"/>
          <w:b/>
          <w:bCs/>
          <w:sz w:val="22"/>
          <w:szCs w:val="22"/>
        </w:rPr>
        <w:t xml:space="preserve"> и погашение муниципальных долговых обязательств </w:t>
      </w: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сельского поселения Камышинского муниципального района Волгоградской области</w:t>
      </w:r>
      <w:r w:rsidR="00A66B16">
        <w:rPr>
          <w:rFonts w:ascii="Arial" w:hAnsi="Arial" w:cs="Arial"/>
          <w:b/>
          <w:bCs/>
          <w:sz w:val="22"/>
          <w:szCs w:val="22"/>
        </w:rPr>
        <w:t xml:space="preserve"> на 2024</w:t>
      </w:r>
      <w:r w:rsidRPr="003B7EFA">
        <w:rPr>
          <w:rFonts w:ascii="Arial" w:hAnsi="Arial" w:cs="Arial"/>
          <w:b/>
          <w:bCs/>
          <w:sz w:val="22"/>
          <w:szCs w:val="22"/>
        </w:rPr>
        <w:t xml:space="preserve"> год</w:t>
      </w:r>
    </w:p>
    <w:p w:rsidR="00AC7922" w:rsidRPr="003B7EFA" w:rsidRDefault="00AC7922" w:rsidP="00AC7922">
      <w:pPr>
        <w:pStyle w:val="a5"/>
        <w:jc w:val="center"/>
        <w:rPr>
          <w:rFonts w:ascii="Arial" w:hAnsi="Arial" w:cs="Arial"/>
          <w:b w:val="0"/>
          <w:sz w:val="22"/>
          <w:szCs w:val="22"/>
        </w:rPr>
      </w:pPr>
      <w:r w:rsidRPr="003B7EFA">
        <w:rPr>
          <w:rFonts w:ascii="Arial" w:hAnsi="Arial" w:cs="Arial"/>
          <w:b w:val="0"/>
          <w:sz w:val="22"/>
          <w:szCs w:val="22"/>
        </w:rPr>
        <w:t>Администрация Чухонастовского сельского поселения Камышинского муниципального района Волгоградской области вправе привлекать кредиты в бюджет Чухонастовского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Чухонастовского сельского поселения Камышинского муниципального района Волгоградской области.</w:t>
      </w:r>
    </w:p>
    <w:p w:rsidR="00AC7922" w:rsidRPr="003B7EFA" w:rsidRDefault="00AC7922" w:rsidP="00AC7922">
      <w:pPr>
        <w:pStyle w:val="1"/>
        <w:jc w:val="center"/>
        <w:rPr>
          <w:rFonts w:ascii="Arial" w:hAnsi="Arial" w:cs="Arial"/>
          <w:bCs w:val="0"/>
          <w:sz w:val="22"/>
          <w:szCs w:val="22"/>
        </w:rPr>
      </w:pPr>
      <w:r w:rsidRPr="003B7EFA">
        <w:rPr>
          <w:rFonts w:ascii="Arial" w:hAnsi="Arial" w:cs="Arial"/>
          <w:bCs w:val="0"/>
          <w:sz w:val="22"/>
          <w:szCs w:val="22"/>
        </w:rPr>
        <w:t>Перечень</w:t>
      </w:r>
    </w:p>
    <w:p w:rsidR="00AC7922" w:rsidRPr="003B7EFA" w:rsidRDefault="00AC7922" w:rsidP="00AC7922">
      <w:pPr>
        <w:jc w:val="center"/>
        <w:rPr>
          <w:rFonts w:ascii="Arial" w:hAnsi="Arial" w:cs="Arial"/>
          <w:b/>
          <w:bCs/>
          <w:sz w:val="22"/>
          <w:szCs w:val="22"/>
        </w:rPr>
      </w:pPr>
      <w:r w:rsidRPr="003B7EFA">
        <w:rPr>
          <w:rFonts w:ascii="Arial" w:hAnsi="Arial" w:cs="Arial"/>
          <w:b/>
          <w:bCs/>
          <w:sz w:val="22"/>
          <w:szCs w:val="22"/>
        </w:rPr>
        <w:t>муниципальных заимствований</w:t>
      </w:r>
    </w:p>
    <w:p w:rsidR="00AC7922" w:rsidRPr="003B7EFA" w:rsidRDefault="00AC7922" w:rsidP="00AC7922">
      <w:pPr>
        <w:jc w:val="center"/>
        <w:rPr>
          <w:rFonts w:ascii="Arial" w:hAnsi="Arial" w:cs="Arial"/>
          <w:b/>
          <w:bCs/>
          <w:sz w:val="22"/>
          <w:szCs w:val="22"/>
        </w:rPr>
      </w:pP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сельского поселения Камышинского муниципального района Волгоградской области</w:t>
      </w:r>
      <w:r w:rsidR="00A66B16">
        <w:rPr>
          <w:rFonts w:ascii="Arial" w:hAnsi="Arial" w:cs="Arial"/>
          <w:b/>
          <w:bCs/>
          <w:sz w:val="22"/>
          <w:szCs w:val="22"/>
        </w:rPr>
        <w:t xml:space="preserve"> на 2024</w:t>
      </w:r>
      <w:r w:rsidRPr="003B7EFA">
        <w:rPr>
          <w:rFonts w:ascii="Arial" w:hAnsi="Arial" w:cs="Arial"/>
          <w:b/>
          <w:bCs/>
          <w:sz w:val="22"/>
          <w:szCs w:val="22"/>
        </w:rPr>
        <w:t xml:space="preserve"> год</w:t>
      </w:r>
    </w:p>
    <w:p w:rsidR="00AC7922" w:rsidRPr="003B7EFA" w:rsidRDefault="00AC7922" w:rsidP="00AC7922">
      <w:pPr>
        <w:jc w:val="center"/>
        <w:rPr>
          <w:rFonts w:ascii="Arial" w:hAnsi="Arial" w:cs="Arial"/>
          <w:bCs/>
          <w:i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AC7922" w:rsidRPr="003B7EFA" w:rsidTr="009B29FC">
        <w:tc>
          <w:tcPr>
            <w:tcW w:w="6588" w:type="dxa"/>
            <w:tcBorders>
              <w:top w:val="single" w:sz="4" w:space="0" w:color="auto"/>
              <w:left w:val="nil"/>
              <w:bottom w:val="single" w:sz="4" w:space="0" w:color="auto"/>
              <w:right w:val="single" w:sz="4" w:space="0" w:color="auto"/>
            </w:tcBorders>
            <w:vAlign w:val="center"/>
          </w:tcPr>
          <w:p w:rsidR="00AC7922" w:rsidRPr="003B7EFA" w:rsidRDefault="00AC7922" w:rsidP="009B29FC">
            <w:pPr>
              <w:pStyle w:val="1"/>
              <w:rPr>
                <w:rFonts w:ascii="Arial" w:hAnsi="Arial" w:cs="Arial"/>
                <w:sz w:val="22"/>
                <w:szCs w:val="22"/>
              </w:rPr>
            </w:pPr>
            <w:r w:rsidRPr="003B7EFA">
              <w:rPr>
                <w:rFonts w:ascii="Arial" w:hAnsi="Arial" w:cs="Arial"/>
                <w:sz w:val="22"/>
                <w:szCs w:val="22"/>
              </w:rPr>
              <w:t>Вид заимствований</w:t>
            </w:r>
          </w:p>
        </w:tc>
        <w:tc>
          <w:tcPr>
            <w:tcW w:w="3420" w:type="dxa"/>
            <w:tcBorders>
              <w:top w:val="single" w:sz="4" w:space="0" w:color="auto"/>
              <w:left w:val="single" w:sz="4" w:space="0" w:color="auto"/>
              <w:bottom w:val="single" w:sz="4" w:space="0" w:color="auto"/>
              <w:right w:val="nil"/>
            </w:tcBorders>
            <w:vAlign w:val="center"/>
          </w:tcPr>
          <w:p w:rsidR="00AC7922" w:rsidRPr="003B7EFA" w:rsidRDefault="00AC7922" w:rsidP="009B29FC">
            <w:pPr>
              <w:jc w:val="center"/>
              <w:rPr>
                <w:rFonts w:ascii="Arial" w:hAnsi="Arial" w:cs="Arial"/>
                <w:sz w:val="22"/>
                <w:szCs w:val="22"/>
              </w:rPr>
            </w:pPr>
            <w:r w:rsidRPr="003B7EFA">
              <w:rPr>
                <w:rFonts w:ascii="Arial" w:hAnsi="Arial" w:cs="Arial"/>
                <w:sz w:val="22"/>
                <w:szCs w:val="22"/>
              </w:rPr>
              <w:t>Сумма</w:t>
            </w:r>
          </w:p>
          <w:p w:rsidR="00AC7922" w:rsidRPr="003B7EFA" w:rsidRDefault="00AC7922" w:rsidP="009B29FC">
            <w:pPr>
              <w:jc w:val="center"/>
              <w:rPr>
                <w:rFonts w:ascii="Arial" w:hAnsi="Arial" w:cs="Arial"/>
                <w:sz w:val="22"/>
                <w:szCs w:val="22"/>
              </w:rPr>
            </w:pPr>
            <w:r w:rsidRPr="003B7EFA">
              <w:rPr>
                <w:rFonts w:ascii="Arial" w:hAnsi="Arial" w:cs="Arial"/>
                <w:sz w:val="22"/>
                <w:szCs w:val="22"/>
              </w:rPr>
              <w:t>( тыс. рублей)</w:t>
            </w:r>
          </w:p>
        </w:tc>
      </w:tr>
      <w:tr w:rsidR="00AC7922" w:rsidRPr="003B7EFA" w:rsidTr="009B29FC">
        <w:trPr>
          <w:trHeight w:val="275"/>
        </w:trPr>
        <w:tc>
          <w:tcPr>
            <w:tcW w:w="6588" w:type="dxa"/>
            <w:tcBorders>
              <w:top w:val="single" w:sz="4" w:space="0" w:color="auto"/>
              <w:left w:val="single" w:sz="4" w:space="0" w:color="auto"/>
              <w:bottom w:val="nil"/>
              <w:right w:val="single" w:sz="4" w:space="0" w:color="auto"/>
            </w:tcBorders>
            <w:vAlign w:val="center"/>
          </w:tcPr>
          <w:p w:rsidR="00AC7922" w:rsidRPr="003B7EFA" w:rsidRDefault="00AC7922" w:rsidP="009B29FC">
            <w:pPr>
              <w:rPr>
                <w:rFonts w:ascii="Arial" w:hAnsi="Arial" w:cs="Arial"/>
                <w:sz w:val="22"/>
                <w:szCs w:val="22"/>
              </w:rPr>
            </w:pPr>
            <w:r w:rsidRPr="003B7EFA">
              <w:rPr>
                <w:rFonts w:ascii="Arial" w:hAnsi="Arial" w:cs="Arial"/>
                <w:sz w:val="22"/>
                <w:szCs w:val="22"/>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rsidR="00AC7922" w:rsidRPr="003B7EFA" w:rsidRDefault="00AC7922" w:rsidP="009B29FC">
            <w:pPr>
              <w:jc w:val="center"/>
              <w:rPr>
                <w:rFonts w:ascii="Arial" w:hAnsi="Arial" w:cs="Arial"/>
                <w:sz w:val="22"/>
                <w:szCs w:val="22"/>
              </w:rPr>
            </w:pPr>
            <w:r w:rsidRPr="003B7EFA">
              <w:rPr>
                <w:rFonts w:ascii="Arial" w:hAnsi="Arial" w:cs="Arial"/>
                <w:sz w:val="22"/>
                <w:szCs w:val="22"/>
              </w:rPr>
              <w:t>0</w:t>
            </w:r>
          </w:p>
        </w:tc>
      </w:tr>
      <w:tr w:rsidR="00AC7922" w:rsidRPr="003B7EFA" w:rsidTr="009B29FC">
        <w:trPr>
          <w:trHeight w:val="277"/>
        </w:trPr>
        <w:tc>
          <w:tcPr>
            <w:tcW w:w="6588" w:type="dxa"/>
            <w:tcBorders>
              <w:top w:val="nil"/>
              <w:left w:val="single" w:sz="4" w:space="0" w:color="auto"/>
              <w:bottom w:val="nil"/>
              <w:right w:val="single" w:sz="4" w:space="0" w:color="auto"/>
            </w:tcBorders>
          </w:tcPr>
          <w:p w:rsidR="00AC7922" w:rsidRPr="003B7EFA" w:rsidRDefault="00AC7922" w:rsidP="009B29FC">
            <w:pPr>
              <w:ind w:firstLine="709"/>
              <w:rPr>
                <w:rFonts w:ascii="Arial" w:hAnsi="Arial" w:cs="Arial"/>
                <w:sz w:val="22"/>
                <w:szCs w:val="22"/>
              </w:rPr>
            </w:pPr>
            <w:r w:rsidRPr="003B7EFA">
              <w:rPr>
                <w:rFonts w:ascii="Arial" w:hAnsi="Arial" w:cs="Arial"/>
                <w:sz w:val="22"/>
                <w:szCs w:val="22"/>
              </w:rPr>
              <w:t>Привлечение средств</w:t>
            </w:r>
          </w:p>
        </w:tc>
        <w:tc>
          <w:tcPr>
            <w:tcW w:w="3420" w:type="dxa"/>
            <w:tcBorders>
              <w:top w:val="nil"/>
              <w:left w:val="single" w:sz="4" w:space="0" w:color="auto"/>
              <w:bottom w:val="nil"/>
              <w:right w:val="single" w:sz="4" w:space="0" w:color="auto"/>
            </w:tcBorders>
            <w:shd w:val="clear" w:color="auto" w:fill="auto"/>
          </w:tcPr>
          <w:p w:rsidR="00AC7922" w:rsidRPr="003B7EFA" w:rsidRDefault="00AC7922" w:rsidP="009B29FC">
            <w:pPr>
              <w:jc w:val="center"/>
              <w:rPr>
                <w:rFonts w:ascii="Arial" w:hAnsi="Arial" w:cs="Arial"/>
                <w:sz w:val="22"/>
                <w:szCs w:val="22"/>
              </w:rPr>
            </w:pPr>
            <w:r w:rsidRPr="003B7EFA">
              <w:rPr>
                <w:rFonts w:ascii="Arial" w:hAnsi="Arial" w:cs="Arial"/>
                <w:sz w:val="22"/>
                <w:szCs w:val="22"/>
              </w:rPr>
              <w:t>0</w:t>
            </w:r>
          </w:p>
        </w:tc>
      </w:tr>
      <w:tr w:rsidR="00AC7922" w:rsidRPr="003B7EFA" w:rsidTr="009B29FC">
        <w:trPr>
          <w:trHeight w:val="248"/>
        </w:trPr>
        <w:tc>
          <w:tcPr>
            <w:tcW w:w="6588" w:type="dxa"/>
            <w:tcBorders>
              <w:top w:val="nil"/>
              <w:left w:val="single" w:sz="4" w:space="0" w:color="auto"/>
              <w:bottom w:val="single" w:sz="4" w:space="0" w:color="auto"/>
              <w:right w:val="single" w:sz="4" w:space="0" w:color="auto"/>
            </w:tcBorders>
          </w:tcPr>
          <w:p w:rsidR="00AC7922" w:rsidRPr="003B7EFA" w:rsidRDefault="00AC7922" w:rsidP="009B29FC">
            <w:pPr>
              <w:ind w:firstLine="709"/>
              <w:rPr>
                <w:rFonts w:ascii="Arial" w:hAnsi="Arial" w:cs="Arial"/>
                <w:sz w:val="22"/>
                <w:szCs w:val="22"/>
              </w:rPr>
            </w:pPr>
            <w:r w:rsidRPr="003B7EFA">
              <w:rPr>
                <w:rFonts w:ascii="Arial" w:hAnsi="Arial" w:cs="Arial"/>
                <w:sz w:val="22"/>
                <w:szCs w:val="22"/>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AC7922" w:rsidRPr="003B7EFA" w:rsidRDefault="00AC7922" w:rsidP="009B29FC">
            <w:pPr>
              <w:jc w:val="center"/>
              <w:rPr>
                <w:rFonts w:ascii="Arial" w:hAnsi="Arial" w:cs="Arial"/>
                <w:sz w:val="22"/>
                <w:szCs w:val="22"/>
              </w:rPr>
            </w:pPr>
            <w:r w:rsidRPr="003B7EFA">
              <w:rPr>
                <w:rFonts w:ascii="Arial" w:hAnsi="Arial" w:cs="Arial"/>
                <w:sz w:val="22"/>
                <w:szCs w:val="22"/>
              </w:rPr>
              <w:t>0</w:t>
            </w:r>
          </w:p>
        </w:tc>
      </w:tr>
      <w:tr w:rsidR="00AC7922" w:rsidRPr="003B7EFA" w:rsidTr="009B29FC">
        <w:trPr>
          <w:trHeight w:val="248"/>
        </w:trPr>
        <w:tc>
          <w:tcPr>
            <w:tcW w:w="6588" w:type="dxa"/>
            <w:tcBorders>
              <w:top w:val="single" w:sz="4" w:space="0" w:color="auto"/>
              <w:left w:val="single" w:sz="4" w:space="0" w:color="auto"/>
              <w:bottom w:val="nil"/>
              <w:right w:val="single" w:sz="4" w:space="0" w:color="auto"/>
            </w:tcBorders>
            <w:vAlign w:val="bottom"/>
          </w:tcPr>
          <w:p w:rsidR="00AC7922" w:rsidRPr="003B7EFA" w:rsidRDefault="00AC7922" w:rsidP="009B29FC">
            <w:pPr>
              <w:jc w:val="both"/>
              <w:rPr>
                <w:rFonts w:ascii="Arial" w:hAnsi="Arial" w:cs="Arial"/>
                <w:sz w:val="22"/>
                <w:szCs w:val="22"/>
              </w:rPr>
            </w:pPr>
            <w:r w:rsidRPr="003B7EFA">
              <w:rPr>
                <w:rFonts w:ascii="Arial" w:hAnsi="Arial" w:cs="Arial"/>
                <w:sz w:val="22"/>
                <w:szCs w:val="22"/>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rsidR="00AC7922" w:rsidRPr="003B7EFA" w:rsidRDefault="00AC7922" w:rsidP="009B29FC">
            <w:pPr>
              <w:jc w:val="center"/>
              <w:rPr>
                <w:rFonts w:ascii="Arial" w:hAnsi="Arial" w:cs="Arial"/>
                <w:sz w:val="22"/>
                <w:szCs w:val="22"/>
              </w:rPr>
            </w:pPr>
            <w:r w:rsidRPr="003B7EFA">
              <w:rPr>
                <w:rFonts w:ascii="Arial" w:hAnsi="Arial" w:cs="Arial"/>
                <w:sz w:val="22"/>
                <w:szCs w:val="22"/>
              </w:rPr>
              <w:t>0</w:t>
            </w:r>
          </w:p>
        </w:tc>
      </w:tr>
      <w:tr w:rsidR="00AC7922" w:rsidRPr="003B7EFA" w:rsidTr="009B29FC">
        <w:trPr>
          <w:trHeight w:val="248"/>
        </w:trPr>
        <w:tc>
          <w:tcPr>
            <w:tcW w:w="6588" w:type="dxa"/>
            <w:tcBorders>
              <w:top w:val="nil"/>
              <w:left w:val="single" w:sz="4" w:space="0" w:color="auto"/>
              <w:bottom w:val="nil"/>
              <w:right w:val="single" w:sz="4" w:space="0" w:color="auto"/>
            </w:tcBorders>
            <w:vAlign w:val="bottom"/>
          </w:tcPr>
          <w:p w:rsidR="00AC7922" w:rsidRPr="003B7EFA" w:rsidRDefault="00AC7922" w:rsidP="009B29FC">
            <w:pPr>
              <w:ind w:firstLine="709"/>
              <w:jc w:val="both"/>
              <w:rPr>
                <w:rFonts w:ascii="Arial" w:hAnsi="Arial" w:cs="Arial"/>
                <w:sz w:val="22"/>
                <w:szCs w:val="22"/>
              </w:rPr>
            </w:pPr>
            <w:r w:rsidRPr="003B7EFA">
              <w:rPr>
                <w:rFonts w:ascii="Arial" w:hAnsi="Arial" w:cs="Arial"/>
                <w:sz w:val="22"/>
                <w:szCs w:val="22"/>
              </w:rPr>
              <w:t>Привлечение средств</w:t>
            </w:r>
          </w:p>
        </w:tc>
        <w:tc>
          <w:tcPr>
            <w:tcW w:w="3420" w:type="dxa"/>
            <w:tcBorders>
              <w:top w:val="nil"/>
              <w:left w:val="single" w:sz="4" w:space="0" w:color="auto"/>
              <w:bottom w:val="nil"/>
              <w:right w:val="single" w:sz="4" w:space="0" w:color="auto"/>
            </w:tcBorders>
            <w:shd w:val="clear" w:color="auto" w:fill="auto"/>
          </w:tcPr>
          <w:p w:rsidR="00AC7922" w:rsidRPr="003B7EFA" w:rsidRDefault="00AC7922" w:rsidP="009B29FC">
            <w:pPr>
              <w:jc w:val="center"/>
              <w:rPr>
                <w:rFonts w:ascii="Arial" w:hAnsi="Arial" w:cs="Arial"/>
                <w:sz w:val="22"/>
                <w:szCs w:val="22"/>
              </w:rPr>
            </w:pPr>
            <w:r w:rsidRPr="003B7EFA">
              <w:rPr>
                <w:rFonts w:ascii="Arial" w:hAnsi="Arial" w:cs="Arial"/>
                <w:sz w:val="22"/>
                <w:szCs w:val="22"/>
              </w:rPr>
              <w:t>0</w:t>
            </w:r>
          </w:p>
        </w:tc>
      </w:tr>
      <w:tr w:rsidR="00AC7922" w:rsidRPr="003B7EFA" w:rsidTr="009B29FC">
        <w:trPr>
          <w:trHeight w:val="248"/>
        </w:trPr>
        <w:tc>
          <w:tcPr>
            <w:tcW w:w="6588" w:type="dxa"/>
            <w:tcBorders>
              <w:top w:val="nil"/>
              <w:left w:val="single" w:sz="4" w:space="0" w:color="auto"/>
              <w:bottom w:val="single" w:sz="4" w:space="0" w:color="auto"/>
              <w:right w:val="single" w:sz="4" w:space="0" w:color="auto"/>
            </w:tcBorders>
            <w:vAlign w:val="bottom"/>
          </w:tcPr>
          <w:p w:rsidR="00AC7922" w:rsidRPr="003B7EFA" w:rsidRDefault="00AC7922" w:rsidP="009B29FC">
            <w:pPr>
              <w:ind w:firstLine="709"/>
              <w:jc w:val="both"/>
              <w:rPr>
                <w:rFonts w:ascii="Arial" w:hAnsi="Arial" w:cs="Arial"/>
                <w:sz w:val="22"/>
                <w:szCs w:val="22"/>
              </w:rPr>
            </w:pPr>
            <w:r w:rsidRPr="003B7EFA">
              <w:rPr>
                <w:rFonts w:ascii="Arial" w:hAnsi="Arial" w:cs="Arial"/>
                <w:sz w:val="22"/>
                <w:szCs w:val="22"/>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AC7922" w:rsidRPr="003B7EFA" w:rsidRDefault="00AC7922" w:rsidP="009B29FC">
            <w:pPr>
              <w:jc w:val="center"/>
              <w:rPr>
                <w:rFonts w:ascii="Arial" w:hAnsi="Arial" w:cs="Arial"/>
                <w:sz w:val="22"/>
                <w:szCs w:val="22"/>
              </w:rPr>
            </w:pPr>
            <w:r w:rsidRPr="003B7EFA">
              <w:rPr>
                <w:rFonts w:ascii="Arial" w:hAnsi="Arial" w:cs="Arial"/>
                <w:sz w:val="22"/>
                <w:szCs w:val="22"/>
              </w:rPr>
              <w:t>0</w:t>
            </w:r>
          </w:p>
        </w:tc>
      </w:tr>
    </w:tbl>
    <w:p w:rsidR="002A6353" w:rsidRDefault="002A6353" w:rsidP="002A6353">
      <w:pPr>
        <w:pStyle w:val="23"/>
        <w:spacing w:after="0"/>
        <w:jc w:val="center"/>
        <w:rPr>
          <w:rFonts w:ascii="Arial" w:hAnsi="Arial" w:cs="Arial"/>
          <w:b/>
          <w:bCs/>
          <w:sz w:val="22"/>
          <w:szCs w:val="22"/>
        </w:rPr>
      </w:pPr>
    </w:p>
    <w:p w:rsidR="00AC7922" w:rsidRPr="003B7EFA" w:rsidRDefault="00AC7922" w:rsidP="002A6353">
      <w:pPr>
        <w:pStyle w:val="23"/>
        <w:spacing w:after="0"/>
        <w:jc w:val="center"/>
        <w:rPr>
          <w:rFonts w:ascii="Arial" w:hAnsi="Arial" w:cs="Arial"/>
          <w:b/>
          <w:bCs/>
          <w:sz w:val="22"/>
          <w:szCs w:val="22"/>
        </w:rPr>
      </w:pPr>
      <w:r w:rsidRPr="003B7EFA">
        <w:rPr>
          <w:rFonts w:ascii="Arial" w:hAnsi="Arial" w:cs="Arial"/>
          <w:b/>
          <w:bCs/>
          <w:sz w:val="22"/>
          <w:szCs w:val="22"/>
        </w:rPr>
        <w:t>Источники внутреннего финансирования дефицита</w:t>
      </w:r>
      <w:r w:rsidR="002A6353">
        <w:rPr>
          <w:rFonts w:ascii="Arial" w:hAnsi="Arial" w:cs="Arial"/>
          <w:b/>
          <w:bCs/>
          <w:sz w:val="22"/>
          <w:szCs w:val="22"/>
        </w:rPr>
        <w:t xml:space="preserve"> б</w:t>
      </w:r>
      <w:r w:rsidRPr="003B7EFA">
        <w:rPr>
          <w:rFonts w:ascii="Arial" w:hAnsi="Arial" w:cs="Arial"/>
          <w:b/>
          <w:bCs/>
          <w:sz w:val="22"/>
          <w:szCs w:val="22"/>
        </w:rPr>
        <w:t xml:space="preserve">юджета </w:t>
      </w: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w:t>
      </w:r>
      <w:r w:rsidR="002A6353">
        <w:rPr>
          <w:rFonts w:ascii="Arial" w:hAnsi="Arial" w:cs="Arial"/>
          <w:b/>
          <w:snapToGrid w:val="0"/>
          <w:color w:val="000000"/>
          <w:sz w:val="22"/>
          <w:szCs w:val="22"/>
        </w:rPr>
        <w:t xml:space="preserve">ого </w:t>
      </w:r>
      <w:r w:rsidRPr="003B7EFA">
        <w:rPr>
          <w:rFonts w:ascii="Arial" w:hAnsi="Arial" w:cs="Arial"/>
          <w:b/>
          <w:snapToGrid w:val="0"/>
          <w:color w:val="000000"/>
          <w:sz w:val="22"/>
          <w:szCs w:val="22"/>
        </w:rPr>
        <w:t>поселения Камышинского муниципального района Волгоградской области</w:t>
      </w:r>
    </w:p>
    <w:p w:rsidR="00AC7922" w:rsidRPr="003B7EFA" w:rsidRDefault="00AC7922" w:rsidP="00AC7922">
      <w:pPr>
        <w:pStyle w:val="23"/>
        <w:spacing w:after="0"/>
        <w:rPr>
          <w:rFonts w:ascii="Arial" w:hAnsi="Arial" w:cs="Arial"/>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AC7922" w:rsidRPr="003B7EFA" w:rsidTr="009B29FC">
        <w:tc>
          <w:tcPr>
            <w:tcW w:w="6588" w:type="dxa"/>
            <w:tcBorders>
              <w:top w:val="single" w:sz="4" w:space="0" w:color="auto"/>
              <w:left w:val="single" w:sz="4" w:space="0" w:color="auto"/>
              <w:bottom w:val="single" w:sz="4" w:space="0" w:color="auto"/>
              <w:right w:val="single" w:sz="4" w:space="0" w:color="auto"/>
            </w:tcBorders>
            <w:vAlign w:val="center"/>
          </w:tcPr>
          <w:p w:rsidR="00AC7922" w:rsidRPr="003B7EFA" w:rsidRDefault="00AC7922" w:rsidP="009B29FC">
            <w:pPr>
              <w:pStyle w:val="1"/>
              <w:ind w:right="-108"/>
              <w:rPr>
                <w:rFonts w:ascii="Arial" w:hAnsi="Arial" w:cs="Arial"/>
                <w:sz w:val="22"/>
                <w:szCs w:val="22"/>
              </w:rPr>
            </w:pPr>
            <w:r w:rsidRPr="003B7EFA">
              <w:rPr>
                <w:rFonts w:ascii="Arial" w:hAnsi="Arial" w:cs="Arial"/>
                <w:sz w:val="22"/>
                <w:szCs w:val="22"/>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rsidR="00AC7922" w:rsidRPr="003B7EFA" w:rsidRDefault="00AC7922" w:rsidP="009B29FC">
            <w:pPr>
              <w:jc w:val="center"/>
              <w:rPr>
                <w:rFonts w:ascii="Arial" w:hAnsi="Arial" w:cs="Arial"/>
                <w:sz w:val="22"/>
                <w:szCs w:val="22"/>
              </w:rPr>
            </w:pPr>
            <w:r w:rsidRPr="003B7EFA">
              <w:rPr>
                <w:rFonts w:ascii="Arial" w:hAnsi="Arial" w:cs="Arial"/>
                <w:sz w:val="22"/>
                <w:szCs w:val="22"/>
              </w:rPr>
              <w:t>Сумма</w:t>
            </w:r>
          </w:p>
          <w:p w:rsidR="00AC7922" w:rsidRPr="003B7EFA" w:rsidRDefault="00AC7922" w:rsidP="009B29FC">
            <w:pPr>
              <w:jc w:val="center"/>
              <w:rPr>
                <w:rFonts w:ascii="Arial" w:hAnsi="Arial" w:cs="Arial"/>
                <w:sz w:val="22"/>
                <w:szCs w:val="22"/>
              </w:rPr>
            </w:pPr>
            <w:r w:rsidRPr="003B7EFA">
              <w:rPr>
                <w:rFonts w:ascii="Arial" w:hAnsi="Arial" w:cs="Arial"/>
                <w:sz w:val="22"/>
                <w:szCs w:val="22"/>
              </w:rPr>
              <w:t>(тыс. рублей)</w:t>
            </w:r>
          </w:p>
        </w:tc>
      </w:tr>
      <w:tr w:rsidR="00AC7922" w:rsidRPr="003B7EFA" w:rsidTr="009B29FC">
        <w:tc>
          <w:tcPr>
            <w:tcW w:w="6588" w:type="dxa"/>
            <w:tcBorders>
              <w:top w:val="single" w:sz="4" w:space="0" w:color="auto"/>
              <w:left w:val="single" w:sz="4" w:space="0" w:color="auto"/>
              <w:bottom w:val="single" w:sz="4" w:space="0" w:color="auto"/>
              <w:right w:val="single" w:sz="4" w:space="0" w:color="auto"/>
            </w:tcBorders>
          </w:tcPr>
          <w:p w:rsidR="00AC7922" w:rsidRPr="003B7EFA" w:rsidRDefault="00AC7922" w:rsidP="009B29FC">
            <w:pPr>
              <w:jc w:val="both"/>
              <w:rPr>
                <w:rFonts w:ascii="Arial" w:hAnsi="Arial" w:cs="Arial"/>
                <w:sz w:val="22"/>
                <w:szCs w:val="22"/>
              </w:rPr>
            </w:pPr>
            <w:r w:rsidRPr="003B7EFA">
              <w:rPr>
                <w:rFonts w:ascii="Arial" w:hAnsi="Arial" w:cs="Arial"/>
                <w:sz w:val="22"/>
                <w:szCs w:val="22"/>
              </w:rPr>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C7922" w:rsidRPr="003B7EFA" w:rsidRDefault="00A66B16" w:rsidP="009B29FC">
            <w:pPr>
              <w:jc w:val="center"/>
              <w:rPr>
                <w:rFonts w:ascii="Arial" w:hAnsi="Arial" w:cs="Arial"/>
                <w:sz w:val="22"/>
                <w:szCs w:val="22"/>
              </w:rPr>
            </w:pPr>
            <w:r>
              <w:rPr>
                <w:rFonts w:ascii="Arial" w:hAnsi="Arial" w:cs="Arial"/>
                <w:sz w:val="22"/>
                <w:szCs w:val="22"/>
              </w:rPr>
              <w:t>0,0</w:t>
            </w:r>
          </w:p>
        </w:tc>
      </w:tr>
      <w:tr w:rsidR="00AC7922" w:rsidRPr="003B7EFA" w:rsidTr="009B29FC">
        <w:tc>
          <w:tcPr>
            <w:tcW w:w="6588" w:type="dxa"/>
            <w:tcBorders>
              <w:top w:val="single" w:sz="4" w:space="0" w:color="auto"/>
              <w:left w:val="single" w:sz="4" w:space="0" w:color="auto"/>
              <w:bottom w:val="single" w:sz="4" w:space="0" w:color="auto"/>
              <w:right w:val="single" w:sz="4" w:space="0" w:color="auto"/>
            </w:tcBorders>
          </w:tcPr>
          <w:p w:rsidR="00AC7922" w:rsidRPr="003B7EFA" w:rsidRDefault="00AC7922" w:rsidP="009B29FC">
            <w:pPr>
              <w:jc w:val="both"/>
              <w:rPr>
                <w:rFonts w:ascii="Arial" w:hAnsi="Arial" w:cs="Arial"/>
                <w:sz w:val="22"/>
                <w:szCs w:val="22"/>
              </w:rPr>
            </w:pPr>
            <w:r w:rsidRPr="003B7EFA">
              <w:rPr>
                <w:rFonts w:ascii="Arial" w:hAnsi="Arial" w:cs="Arial"/>
                <w:sz w:val="22"/>
                <w:szCs w:val="22"/>
              </w:rPr>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C7922" w:rsidRPr="003B7EFA" w:rsidRDefault="00A66B16" w:rsidP="009B29FC">
            <w:pPr>
              <w:jc w:val="center"/>
              <w:rPr>
                <w:rFonts w:ascii="Arial" w:hAnsi="Arial" w:cs="Arial"/>
                <w:sz w:val="22"/>
                <w:szCs w:val="22"/>
              </w:rPr>
            </w:pPr>
            <w:r>
              <w:rPr>
                <w:rFonts w:ascii="Arial" w:hAnsi="Arial" w:cs="Arial"/>
                <w:sz w:val="22"/>
                <w:szCs w:val="22"/>
              </w:rPr>
              <w:t>0,0</w:t>
            </w:r>
          </w:p>
        </w:tc>
      </w:tr>
    </w:tbl>
    <w:p w:rsidR="00AC7922" w:rsidRPr="003B7EFA" w:rsidRDefault="00AC7922" w:rsidP="00AC7922">
      <w:pPr>
        <w:rPr>
          <w:rFonts w:ascii="Arial" w:hAnsi="Arial" w:cs="Arial"/>
          <w:sz w:val="22"/>
          <w:szCs w:val="22"/>
        </w:rPr>
      </w:pPr>
    </w:p>
    <w:tbl>
      <w:tblPr>
        <w:tblW w:w="10456" w:type="dxa"/>
        <w:tblLook w:val="01E0" w:firstRow="1" w:lastRow="1" w:firstColumn="1" w:lastColumn="1" w:noHBand="0" w:noVBand="0"/>
      </w:tblPr>
      <w:tblGrid>
        <w:gridCol w:w="10456"/>
      </w:tblGrid>
      <w:tr w:rsidR="00AC7922" w:rsidRPr="003B7EFA" w:rsidTr="009F3FAD">
        <w:tc>
          <w:tcPr>
            <w:tcW w:w="10456" w:type="dxa"/>
          </w:tcPr>
          <w:p w:rsidR="00AC7922" w:rsidRPr="003B7EFA" w:rsidRDefault="003628E4" w:rsidP="00011DC3">
            <w:pPr>
              <w:pStyle w:val="a5"/>
              <w:keepNext/>
              <w:keepLines/>
              <w:jc w:val="right"/>
              <w:rPr>
                <w:rFonts w:ascii="Arial" w:hAnsi="Arial" w:cs="Arial"/>
                <w:bCs/>
                <w:sz w:val="22"/>
                <w:szCs w:val="22"/>
              </w:rPr>
            </w:pPr>
            <w:r>
              <w:rPr>
                <w:rFonts w:ascii="Arial" w:hAnsi="Arial" w:cs="Arial"/>
                <w:bCs/>
                <w:sz w:val="22"/>
                <w:szCs w:val="22"/>
              </w:rPr>
              <w:lastRenderedPageBreak/>
              <w:t>Приложение № 12</w:t>
            </w:r>
          </w:p>
          <w:p w:rsidR="00601E46" w:rsidRDefault="00601E46" w:rsidP="00601E46">
            <w:pPr>
              <w:jc w:val="right"/>
              <w:rPr>
                <w:rFonts w:ascii="Arial" w:hAnsi="Arial" w:cs="Arial"/>
                <w:sz w:val="22"/>
                <w:szCs w:val="22"/>
              </w:rPr>
            </w:pPr>
            <w:r>
              <w:rPr>
                <w:rFonts w:ascii="Arial" w:hAnsi="Arial" w:cs="Arial"/>
                <w:sz w:val="22"/>
                <w:szCs w:val="22"/>
              </w:rPr>
              <w:t xml:space="preserve">к Решению Чухонастовского сельского Совета </w:t>
            </w:r>
          </w:p>
          <w:p w:rsidR="00601E46" w:rsidRDefault="00601E46" w:rsidP="00601E46">
            <w:pPr>
              <w:jc w:val="right"/>
              <w:rPr>
                <w:rFonts w:ascii="Arial" w:hAnsi="Arial" w:cs="Arial"/>
                <w:sz w:val="22"/>
                <w:szCs w:val="22"/>
              </w:rPr>
            </w:pPr>
            <w:r>
              <w:rPr>
                <w:rFonts w:ascii="Arial" w:hAnsi="Arial" w:cs="Arial"/>
                <w:sz w:val="22"/>
                <w:szCs w:val="22"/>
              </w:rPr>
              <w:t>Камышинского муниципального района</w:t>
            </w:r>
          </w:p>
          <w:p w:rsidR="00601E46" w:rsidRDefault="00601E46" w:rsidP="00601E46">
            <w:pPr>
              <w:jc w:val="right"/>
              <w:rPr>
                <w:rFonts w:ascii="Arial" w:hAnsi="Arial" w:cs="Arial"/>
                <w:sz w:val="22"/>
                <w:szCs w:val="22"/>
              </w:rPr>
            </w:pPr>
            <w:r>
              <w:rPr>
                <w:rFonts w:ascii="Arial" w:hAnsi="Arial" w:cs="Arial"/>
                <w:sz w:val="22"/>
                <w:szCs w:val="22"/>
              </w:rPr>
              <w:t>Волгоградской обл</w:t>
            </w:r>
            <w:r w:rsidR="00A66B16">
              <w:rPr>
                <w:rFonts w:ascii="Arial" w:hAnsi="Arial" w:cs="Arial"/>
                <w:sz w:val="22"/>
                <w:szCs w:val="22"/>
              </w:rPr>
              <w:t>асти от 0</w:t>
            </w:r>
            <w:r w:rsidR="00C7183D">
              <w:rPr>
                <w:rFonts w:ascii="Arial" w:hAnsi="Arial" w:cs="Arial"/>
                <w:sz w:val="22"/>
                <w:szCs w:val="22"/>
              </w:rPr>
              <w:t>7</w:t>
            </w:r>
            <w:r>
              <w:rPr>
                <w:rFonts w:ascii="Arial" w:hAnsi="Arial" w:cs="Arial"/>
                <w:sz w:val="22"/>
                <w:szCs w:val="22"/>
              </w:rPr>
              <w:t>.12.202</w:t>
            </w:r>
            <w:r w:rsidR="00A66B16">
              <w:rPr>
                <w:rFonts w:ascii="Arial" w:hAnsi="Arial" w:cs="Arial"/>
                <w:sz w:val="22"/>
                <w:szCs w:val="22"/>
              </w:rPr>
              <w:t>3</w:t>
            </w:r>
            <w:r>
              <w:rPr>
                <w:rFonts w:ascii="Arial" w:hAnsi="Arial" w:cs="Arial"/>
                <w:sz w:val="22"/>
                <w:szCs w:val="22"/>
              </w:rPr>
              <w:t xml:space="preserve"> г. №</w:t>
            </w:r>
            <w:r w:rsidR="00C7183D">
              <w:rPr>
                <w:rFonts w:ascii="Arial" w:hAnsi="Arial" w:cs="Arial"/>
                <w:sz w:val="22"/>
                <w:szCs w:val="22"/>
              </w:rPr>
              <w:t xml:space="preserve"> 24</w:t>
            </w:r>
            <w:r>
              <w:rPr>
                <w:rFonts w:ascii="Arial" w:hAnsi="Arial" w:cs="Arial"/>
                <w:sz w:val="22"/>
                <w:szCs w:val="22"/>
              </w:rPr>
              <w:t xml:space="preserve"> </w:t>
            </w:r>
          </w:p>
          <w:p w:rsidR="00601E46" w:rsidRDefault="00601E46" w:rsidP="00601E46">
            <w:pPr>
              <w:jc w:val="right"/>
              <w:rPr>
                <w:rFonts w:ascii="Arial" w:hAnsi="Arial" w:cs="Arial"/>
                <w:sz w:val="22"/>
                <w:szCs w:val="22"/>
              </w:rPr>
            </w:pPr>
            <w:r>
              <w:rPr>
                <w:rFonts w:ascii="Arial" w:hAnsi="Arial" w:cs="Arial"/>
                <w:sz w:val="22"/>
                <w:szCs w:val="22"/>
              </w:rPr>
              <w:t>«О бюджете Чухонастовского сельского поселения</w:t>
            </w:r>
          </w:p>
          <w:p w:rsidR="00601E46" w:rsidRDefault="00601E46" w:rsidP="00601E46">
            <w:pPr>
              <w:jc w:val="right"/>
              <w:rPr>
                <w:rFonts w:ascii="Arial" w:hAnsi="Arial" w:cs="Arial"/>
                <w:sz w:val="22"/>
                <w:szCs w:val="22"/>
              </w:rPr>
            </w:pPr>
            <w:r>
              <w:rPr>
                <w:rFonts w:ascii="Arial" w:hAnsi="Arial" w:cs="Arial"/>
                <w:sz w:val="22"/>
                <w:szCs w:val="22"/>
              </w:rPr>
              <w:t>Камышинского муниципального района</w:t>
            </w:r>
          </w:p>
          <w:p w:rsidR="00601E46" w:rsidRDefault="00A66B16" w:rsidP="00601E46">
            <w:pPr>
              <w:jc w:val="right"/>
              <w:rPr>
                <w:rFonts w:ascii="Arial" w:hAnsi="Arial" w:cs="Arial"/>
                <w:sz w:val="22"/>
                <w:szCs w:val="22"/>
              </w:rPr>
            </w:pPr>
            <w:r>
              <w:rPr>
                <w:rFonts w:ascii="Arial" w:hAnsi="Arial" w:cs="Arial"/>
                <w:sz w:val="22"/>
                <w:szCs w:val="22"/>
              </w:rPr>
              <w:t xml:space="preserve">Волгоградской области на 2024 </w:t>
            </w:r>
            <w:r w:rsidR="00601E46">
              <w:rPr>
                <w:rFonts w:ascii="Arial" w:hAnsi="Arial" w:cs="Arial"/>
                <w:sz w:val="22"/>
                <w:szCs w:val="22"/>
              </w:rPr>
              <w:t xml:space="preserve">год и на </w:t>
            </w:r>
          </w:p>
          <w:p w:rsidR="00601E46" w:rsidRDefault="00A66B16" w:rsidP="00601E46">
            <w:pPr>
              <w:jc w:val="right"/>
              <w:rPr>
                <w:rFonts w:ascii="Arial" w:hAnsi="Arial" w:cs="Arial"/>
                <w:sz w:val="22"/>
                <w:szCs w:val="22"/>
              </w:rPr>
            </w:pPr>
            <w:r>
              <w:rPr>
                <w:rFonts w:ascii="Arial" w:hAnsi="Arial" w:cs="Arial"/>
                <w:sz w:val="22"/>
                <w:szCs w:val="22"/>
              </w:rPr>
              <w:t>плановый период 2025</w:t>
            </w:r>
            <w:r w:rsidR="00601E46">
              <w:rPr>
                <w:rFonts w:ascii="Arial" w:hAnsi="Arial" w:cs="Arial"/>
                <w:sz w:val="22"/>
                <w:szCs w:val="22"/>
              </w:rPr>
              <w:t xml:space="preserve"> и 202</w:t>
            </w:r>
            <w:r>
              <w:rPr>
                <w:rFonts w:ascii="Arial" w:hAnsi="Arial" w:cs="Arial"/>
                <w:sz w:val="22"/>
                <w:szCs w:val="22"/>
              </w:rPr>
              <w:t>6</w:t>
            </w:r>
            <w:r w:rsidR="00601E46">
              <w:rPr>
                <w:rFonts w:ascii="Arial" w:hAnsi="Arial" w:cs="Arial"/>
                <w:sz w:val="22"/>
                <w:szCs w:val="22"/>
              </w:rPr>
              <w:t xml:space="preserve"> годов»</w:t>
            </w:r>
          </w:p>
          <w:p w:rsidR="00AC7922" w:rsidRPr="003B7EFA" w:rsidRDefault="00601E46" w:rsidP="00601E46">
            <w:pPr>
              <w:jc w:val="right"/>
              <w:rPr>
                <w:rFonts w:ascii="Arial" w:hAnsi="Arial" w:cs="Arial"/>
                <w:snapToGrid w:val="0"/>
                <w:sz w:val="22"/>
                <w:szCs w:val="22"/>
              </w:rPr>
            </w:pPr>
            <w:r>
              <w:rPr>
                <w:rFonts w:ascii="Arial" w:hAnsi="Arial" w:cs="Arial"/>
                <w:sz w:val="22"/>
                <w:szCs w:val="22"/>
              </w:rPr>
              <w:t xml:space="preserve"> </w:t>
            </w:r>
          </w:p>
        </w:tc>
      </w:tr>
    </w:tbl>
    <w:p w:rsidR="00AC7922" w:rsidRPr="003B7EFA" w:rsidRDefault="00AC7922" w:rsidP="00011DC3">
      <w:pPr>
        <w:pStyle w:val="af1"/>
        <w:rPr>
          <w:rFonts w:ascii="Arial" w:hAnsi="Arial" w:cs="Arial"/>
          <w:b/>
          <w:bCs/>
          <w:sz w:val="22"/>
          <w:szCs w:val="22"/>
        </w:rPr>
      </w:pPr>
      <w:r w:rsidRPr="003B7EFA">
        <w:rPr>
          <w:rFonts w:ascii="Arial" w:hAnsi="Arial" w:cs="Arial"/>
          <w:b/>
          <w:bCs/>
          <w:sz w:val="22"/>
          <w:szCs w:val="22"/>
        </w:rPr>
        <w:t>Программа</w:t>
      </w:r>
    </w:p>
    <w:p w:rsidR="00AC7922" w:rsidRPr="003B7EFA" w:rsidRDefault="00AC7922" w:rsidP="00AC7922">
      <w:pPr>
        <w:jc w:val="center"/>
        <w:rPr>
          <w:rFonts w:ascii="Arial" w:hAnsi="Arial" w:cs="Arial"/>
          <w:b/>
          <w:sz w:val="22"/>
          <w:szCs w:val="22"/>
        </w:rPr>
      </w:pPr>
      <w:r w:rsidRPr="003B7EFA">
        <w:rPr>
          <w:rFonts w:ascii="Arial" w:hAnsi="Arial" w:cs="Arial"/>
          <w:b/>
          <w:bCs/>
          <w:sz w:val="22"/>
          <w:szCs w:val="22"/>
        </w:rPr>
        <w:t xml:space="preserve">муниципальных заимствований </w:t>
      </w: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сельского поселения Камышинского муниципального района Волгоградской области</w:t>
      </w:r>
      <w:r w:rsidRPr="003B7EFA">
        <w:rPr>
          <w:rFonts w:ascii="Arial" w:hAnsi="Arial" w:cs="Arial"/>
          <w:b/>
          <w:bCs/>
          <w:sz w:val="22"/>
          <w:szCs w:val="22"/>
        </w:rPr>
        <w:t xml:space="preserve">, направляемых на покрытие дефицита бюджета </w:t>
      </w:r>
      <w:r w:rsidRPr="003B7EFA">
        <w:rPr>
          <w:rFonts w:ascii="Arial" w:hAnsi="Arial" w:cs="Arial"/>
          <w:b/>
          <w:snapToGrid w:val="0"/>
          <w:color w:val="000000"/>
          <w:sz w:val="22"/>
          <w:szCs w:val="22"/>
        </w:rPr>
        <w:t>сельского поселения</w:t>
      </w:r>
      <w:r w:rsidRPr="003B7EFA">
        <w:rPr>
          <w:rFonts w:ascii="Arial" w:hAnsi="Arial" w:cs="Arial"/>
          <w:b/>
          <w:bCs/>
          <w:sz w:val="22"/>
          <w:szCs w:val="22"/>
        </w:rPr>
        <w:t xml:space="preserve"> и погашение муниципальных долговых обязательств </w:t>
      </w: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сельского поселения</w:t>
      </w:r>
      <w:r w:rsidRPr="003B7EFA">
        <w:rPr>
          <w:rFonts w:ascii="Arial" w:hAnsi="Arial" w:cs="Arial"/>
          <w:b/>
          <w:bCs/>
          <w:sz w:val="22"/>
          <w:szCs w:val="22"/>
        </w:rPr>
        <w:t xml:space="preserve"> Камышинского муниципального района</w:t>
      </w:r>
    </w:p>
    <w:p w:rsidR="00AC7922" w:rsidRPr="003B7EFA" w:rsidRDefault="00A66B16" w:rsidP="00AC7922">
      <w:pPr>
        <w:jc w:val="center"/>
        <w:rPr>
          <w:rFonts w:ascii="Arial" w:hAnsi="Arial" w:cs="Arial"/>
          <w:sz w:val="22"/>
          <w:szCs w:val="22"/>
        </w:rPr>
      </w:pPr>
      <w:r>
        <w:rPr>
          <w:rFonts w:ascii="Arial" w:hAnsi="Arial" w:cs="Arial"/>
          <w:b/>
          <w:bCs/>
          <w:sz w:val="22"/>
          <w:szCs w:val="22"/>
        </w:rPr>
        <w:t>на 2025</w:t>
      </w:r>
      <w:r w:rsidR="00AC7922" w:rsidRPr="003B7EFA">
        <w:rPr>
          <w:rFonts w:ascii="Arial" w:hAnsi="Arial" w:cs="Arial"/>
          <w:b/>
          <w:bCs/>
          <w:sz w:val="22"/>
          <w:szCs w:val="22"/>
        </w:rPr>
        <w:t>-202</w:t>
      </w:r>
      <w:r>
        <w:rPr>
          <w:rFonts w:ascii="Arial" w:hAnsi="Arial" w:cs="Arial"/>
          <w:b/>
          <w:bCs/>
          <w:sz w:val="22"/>
          <w:szCs w:val="22"/>
        </w:rPr>
        <w:t>6</w:t>
      </w:r>
      <w:r w:rsidR="00AC7922" w:rsidRPr="003B7EFA">
        <w:rPr>
          <w:rFonts w:ascii="Arial" w:hAnsi="Arial" w:cs="Arial"/>
          <w:b/>
          <w:bCs/>
          <w:sz w:val="22"/>
          <w:szCs w:val="22"/>
        </w:rPr>
        <w:t xml:space="preserve"> годы</w:t>
      </w:r>
    </w:p>
    <w:p w:rsidR="00011DC3" w:rsidRDefault="00AC7922" w:rsidP="00011DC3">
      <w:pPr>
        <w:pStyle w:val="a5"/>
        <w:rPr>
          <w:rFonts w:ascii="Arial" w:hAnsi="Arial" w:cs="Arial"/>
          <w:b w:val="0"/>
          <w:sz w:val="22"/>
          <w:szCs w:val="22"/>
        </w:rPr>
      </w:pPr>
      <w:r w:rsidRPr="003B7EFA">
        <w:rPr>
          <w:rFonts w:ascii="Arial" w:hAnsi="Arial" w:cs="Arial"/>
          <w:b w:val="0"/>
          <w:sz w:val="22"/>
          <w:szCs w:val="22"/>
        </w:rPr>
        <w:t xml:space="preserve">    Администрация Чухонастовского сельского поселения Камышинского муниципального района Волгоградской области вправе привлекать кредиты в бюджет Чухонастовского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Чухонастовского сельского поселения Камышинского муниципального района Волгоградской области.</w:t>
      </w:r>
    </w:p>
    <w:p w:rsidR="00AC7922" w:rsidRPr="003B7EFA" w:rsidRDefault="00AC7922" w:rsidP="00011DC3">
      <w:pPr>
        <w:pStyle w:val="a5"/>
        <w:jc w:val="center"/>
        <w:rPr>
          <w:rFonts w:ascii="Arial" w:hAnsi="Arial" w:cs="Arial"/>
          <w:b w:val="0"/>
          <w:sz w:val="22"/>
          <w:szCs w:val="22"/>
        </w:rPr>
      </w:pPr>
      <w:r w:rsidRPr="003B7EFA">
        <w:rPr>
          <w:rFonts w:ascii="Arial" w:hAnsi="Arial" w:cs="Arial"/>
          <w:bCs/>
          <w:sz w:val="22"/>
          <w:szCs w:val="22"/>
        </w:rPr>
        <w:t>Перечень</w:t>
      </w:r>
    </w:p>
    <w:p w:rsidR="00AC7922" w:rsidRPr="003B7EFA" w:rsidRDefault="00AC7922" w:rsidP="00AC7922">
      <w:pPr>
        <w:jc w:val="center"/>
        <w:rPr>
          <w:rFonts w:ascii="Arial" w:hAnsi="Arial" w:cs="Arial"/>
          <w:b/>
          <w:bCs/>
          <w:sz w:val="22"/>
          <w:szCs w:val="22"/>
        </w:rPr>
      </w:pPr>
      <w:r w:rsidRPr="003B7EFA">
        <w:rPr>
          <w:rFonts w:ascii="Arial" w:hAnsi="Arial" w:cs="Arial"/>
          <w:b/>
          <w:bCs/>
          <w:sz w:val="22"/>
          <w:szCs w:val="22"/>
        </w:rPr>
        <w:t xml:space="preserve">муниципальных заимствований </w:t>
      </w:r>
    </w:p>
    <w:p w:rsidR="00AC7922" w:rsidRPr="003B7EFA" w:rsidRDefault="00AC7922" w:rsidP="00AC7922">
      <w:pPr>
        <w:jc w:val="center"/>
        <w:rPr>
          <w:rFonts w:ascii="Arial" w:hAnsi="Arial" w:cs="Arial"/>
          <w:b/>
          <w:bCs/>
          <w:sz w:val="22"/>
          <w:szCs w:val="22"/>
        </w:rPr>
      </w:pPr>
      <w:r w:rsidRPr="003B7EFA">
        <w:rPr>
          <w:rFonts w:ascii="Arial" w:hAnsi="Arial" w:cs="Arial"/>
          <w:b/>
          <w:sz w:val="22"/>
          <w:szCs w:val="22"/>
        </w:rPr>
        <w:t>Чухонастовского</w:t>
      </w:r>
      <w:r w:rsidRPr="003B7EFA">
        <w:rPr>
          <w:rFonts w:ascii="Arial" w:hAnsi="Arial" w:cs="Arial"/>
          <w:b/>
          <w:snapToGrid w:val="0"/>
          <w:color w:val="000000"/>
          <w:sz w:val="22"/>
          <w:szCs w:val="22"/>
        </w:rPr>
        <w:t xml:space="preserve"> сельского поселения Камышинского муниципального района Волгоградской области</w:t>
      </w:r>
      <w:r w:rsidR="002A6353">
        <w:rPr>
          <w:rFonts w:ascii="Arial" w:hAnsi="Arial" w:cs="Arial"/>
          <w:b/>
          <w:bCs/>
          <w:sz w:val="22"/>
          <w:szCs w:val="22"/>
        </w:rPr>
        <w:t xml:space="preserve"> на 202</w:t>
      </w:r>
      <w:r w:rsidR="00A66B16">
        <w:rPr>
          <w:rFonts w:ascii="Arial" w:hAnsi="Arial" w:cs="Arial"/>
          <w:b/>
          <w:bCs/>
          <w:sz w:val="22"/>
          <w:szCs w:val="22"/>
        </w:rPr>
        <w:t>5</w:t>
      </w:r>
      <w:r w:rsidRPr="003B7EFA">
        <w:rPr>
          <w:rFonts w:ascii="Arial" w:hAnsi="Arial" w:cs="Arial"/>
          <w:b/>
          <w:bCs/>
          <w:sz w:val="22"/>
          <w:szCs w:val="22"/>
        </w:rPr>
        <w:t>-202</w:t>
      </w:r>
      <w:r w:rsidR="00A66B16">
        <w:rPr>
          <w:rFonts w:ascii="Arial" w:hAnsi="Arial" w:cs="Arial"/>
          <w:b/>
          <w:bCs/>
          <w:sz w:val="22"/>
          <w:szCs w:val="22"/>
        </w:rPr>
        <w:t>6</w:t>
      </w:r>
      <w:r w:rsidRPr="003B7EFA">
        <w:rPr>
          <w:rFonts w:ascii="Arial" w:hAnsi="Arial" w:cs="Arial"/>
          <w:b/>
          <w:bCs/>
          <w:sz w:val="22"/>
          <w:szCs w:val="22"/>
        </w:rPr>
        <w:t xml:space="preserve"> годы</w:t>
      </w:r>
    </w:p>
    <w:p w:rsidR="00AC7922" w:rsidRPr="003B7EFA" w:rsidRDefault="00AC7922" w:rsidP="00AC7922">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AC7922" w:rsidRPr="003B7EFA" w:rsidTr="009B29FC">
        <w:tc>
          <w:tcPr>
            <w:tcW w:w="3473" w:type="dxa"/>
          </w:tcPr>
          <w:p w:rsidR="00AC7922" w:rsidRPr="003B7EFA" w:rsidRDefault="00AC7922" w:rsidP="009B29FC">
            <w:pPr>
              <w:jc w:val="center"/>
              <w:rPr>
                <w:rFonts w:ascii="Arial" w:hAnsi="Arial" w:cs="Arial"/>
                <w:b/>
                <w:bCs/>
                <w:sz w:val="22"/>
                <w:szCs w:val="22"/>
              </w:rPr>
            </w:pPr>
            <w:r w:rsidRPr="003B7EFA">
              <w:rPr>
                <w:rFonts w:ascii="Arial" w:hAnsi="Arial" w:cs="Arial"/>
                <w:sz w:val="22"/>
                <w:szCs w:val="22"/>
              </w:rPr>
              <w:t>Вид заимствований</w:t>
            </w:r>
          </w:p>
        </w:tc>
        <w:tc>
          <w:tcPr>
            <w:tcW w:w="6948" w:type="dxa"/>
            <w:gridSpan w:val="2"/>
          </w:tcPr>
          <w:p w:rsidR="00AC7922" w:rsidRPr="003B7EFA" w:rsidRDefault="00AC7922" w:rsidP="009B29FC">
            <w:pPr>
              <w:jc w:val="center"/>
              <w:rPr>
                <w:rFonts w:ascii="Arial" w:hAnsi="Arial" w:cs="Arial"/>
                <w:sz w:val="22"/>
                <w:szCs w:val="22"/>
              </w:rPr>
            </w:pPr>
            <w:r w:rsidRPr="003B7EFA">
              <w:rPr>
                <w:rFonts w:ascii="Arial" w:hAnsi="Arial" w:cs="Arial"/>
                <w:sz w:val="22"/>
                <w:szCs w:val="22"/>
              </w:rPr>
              <w:t>Сумма</w:t>
            </w:r>
          </w:p>
          <w:p w:rsidR="00AC7922" w:rsidRPr="003B7EFA" w:rsidRDefault="00AC7922" w:rsidP="009B29FC">
            <w:pPr>
              <w:jc w:val="center"/>
              <w:rPr>
                <w:rFonts w:ascii="Arial" w:hAnsi="Arial" w:cs="Arial"/>
                <w:b/>
                <w:bCs/>
                <w:sz w:val="22"/>
                <w:szCs w:val="22"/>
              </w:rPr>
            </w:pPr>
            <w:r w:rsidRPr="003B7EFA">
              <w:rPr>
                <w:rFonts w:ascii="Arial" w:hAnsi="Arial" w:cs="Arial"/>
                <w:sz w:val="22"/>
                <w:szCs w:val="22"/>
              </w:rPr>
              <w:t>(тыс. рублей)</w:t>
            </w:r>
          </w:p>
        </w:tc>
      </w:tr>
      <w:tr w:rsidR="00AC7922" w:rsidRPr="003B7EFA" w:rsidTr="009B29FC">
        <w:tc>
          <w:tcPr>
            <w:tcW w:w="3473" w:type="dxa"/>
          </w:tcPr>
          <w:p w:rsidR="00AC7922" w:rsidRPr="003B7EFA" w:rsidRDefault="00AC7922" w:rsidP="009B29FC">
            <w:pPr>
              <w:jc w:val="center"/>
              <w:rPr>
                <w:rFonts w:ascii="Arial" w:hAnsi="Arial" w:cs="Arial"/>
                <w:b/>
                <w:bCs/>
                <w:sz w:val="22"/>
                <w:szCs w:val="22"/>
              </w:rPr>
            </w:pPr>
          </w:p>
        </w:tc>
        <w:tc>
          <w:tcPr>
            <w:tcW w:w="3474" w:type="dxa"/>
          </w:tcPr>
          <w:p w:rsidR="00AC7922" w:rsidRPr="003B7EFA" w:rsidRDefault="002A6353" w:rsidP="00601E46">
            <w:pPr>
              <w:jc w:val="center"/>
              <w:rPr>
                <w:rFonts w:ascii="Arial" w:hAnsi="Arial" w:cs="Arial"/>
                <w:bCs/>
                <w:sz w:val="22"/>
                <w:szCs w:val="22"/>
              </w:rPr>
            </w:pPr>
            <w:r>
              <w:rPr>
                <w:rFonts w:ascii="Arial" w:hAnsi="Arial" w:cs="Arial"/>
                <w:bCs/>
                <w:sz w:val="22"/>
                <w:szCs w:val="22"/>
              </w:rPr>
              <w:t>202</w:t>
            </w:r>
            <w:r w:rsidR="00A66B16">
              <w:rPr>
                <w:rFonts w:ascii="Arial" w:hAnsi="Arial" w:cs="Arial"/>
                <w:bCs/>
                <w:sz w:val="22"/>
                <w:szCs w:val="22"/>
              </w:rPr>
              <w:t>5</w:t>
            </w:r>
            <w:r w:rsidR="00AC7922" w:rsidRPr="003B7EFA">
              <w:rPr>
                <w:rFonts w:ascii="Arial" w:hAnsi="Arial" w:cs="Arial"/>
                <w:bCs/>
                <w:sz w:val="22"/>
                <w:szCs w:val="22"/>
              </w:rPr>
              <w:t xml:space="preserve"> год</w:t>
            </w:r>
          </w:p>
        </w:tc>
        <w:tc>
          <w:tcPr>
            <w:tcW w:w="3474" w:type="dxa"/>
          </w:tcPr>
          <w:p w:rsidR="00AC7922" w:rsidRPr="003B7EFA" w:rsidRDefault="002A6353" w:rsidP="00601E46">
            <w:pPr>
              <w:jc w:val="center"/>
              <w:rPr>
                <w:rFonts w:ascii="Arial" w:hAnsi="Arial" w:cs="Arial"/>
                <w:bCs/>
                <w:sz w:val="22"/>
                <w:szCs w:val="22"/>
              </w:rPr>
            </w:pPr>
            <w:r>
              <w:rPr>
                <w:rFonts w:ascii="Arial" w:hAnsi="Arial" w:cs="Arial"/>
                <w:bCs/>
                <w:sz w:val="22"/>
                <w:szCs w:val="22"/>
              </w:rPr>
              <w:t>202</w:t>
            </w:r>
            <w:r w:rsidR="00A66B16">
              <w:rPr>
                <w:rFonts w:ascii="Arial" w:hAnsi="Arial" w:cs="Arial"/>
                <w:bCs/>
                <w:sz w:val="22"/>
                <w:szCs w:val="22"/>
              </w:rPr>
              <w:t>6</w:t>
            </w:r>
            <w:r w:rsidR="00AC7922" w:rsidRPr="003B7EFA">
              <w:rPr>
                <w:rFonts w:ascii="Arial" w:hAnsi="Arial" w:cs="Arial"/>
                <w:bCs/>
                <w:sz w:val="22"/>
                <w:szCs w:val="22"/>
              </w:rPr>
              <w:t xml:space="preserve"> год</w:t>
            </w:r>
          </w:p>
        </w:tc>
      </w:tr>
      <w:tr w:rsidR="00AC7922" w:rsidRPr="003B7EFA" w:rsidTr="009B29FC">
        <w:tc>
          <w:tcPr>
            <w:tcW w:w="3473" w:type="dxa"/>
          </w:tcPr>
          <w:p w:rsidR="00AC7922" w:rsidRPr="003B7EFA" w:rsidRDefault="00AC7922" w:rsidP="009B29FC">
            <w:pPr>
              <w:rPr>
                <w:rFonts w:ascii="Arial" w:hAnsi="Arial" w:cs="Arial"/>
                <w:sz w:val="22"/>
                <w:szCs w:val="22"/>
              </w:rPr>
            </w:pPr>
            <w:r w:rsidRPr="003B7EFA">
              <w:rPr>
                <w:rFonts w:ascii="Arial" w:hAnsi="Arial" w:cs="Arial"/>
                <w:sz w:val="22"/>
                <w:szCs w:val="22"/>
              </w:rPr>
              <w:t>Кредиты кредитных организаций</w:t>
            </w:r>
          </w:p>
          <w:p w:rsidR="00AC7922" w:rsidRPr="003B7EFA" w:rsidRDefault="00AC7922" w:rsidP="009B29FC">
            <w:pPr>
              <w:rPr>
                <w:rFonts w:ascii="Arial" w:hAnsi="Arial" w:cs="Arial"/>
                <w:sz w:val="22"/>
                <w:szCs w:val="22"/>
              </w:rPr>
            </w:pPr>
            <w:r w:rsidRPr="003B7EFA">
              <w:rPr>
                <w:rFonts w:ascii="Arial" w:hAnsi="Arial" w:cs="Arial"/>
                <w:sz w:val="22"/>
                <w:szCs w:val="22"/>
              </w:rPr>
              <w:t>Привлечение средств</w:t>
            </w:r>
          </w:p>
          <w:p w:rsidR="00AC7922" w:rsidRPr="003B7EFA" w:rsidRDefault="00AC7922" w:rsidP="009B29FC">
            <w:pPr>
              <w:rPr>
                <w:rFonts w:ascii="Arial" w:hAnsi="Arial" w:cs="Arial"/>
                <w:b/>
                <w:bCs/>
                <w:sz w:val="22"/>
                <w:szCs w:val="22"/>
              </w:rPr>
            </w:pPr>
            <w:r w:rsidRPr="003B7EFA">
              <w:rPr>
                <w:rFonts w:ascii="Arial" w:hAnsi="Arial" w:cs="Arial"/>
                <w:sz w:val="22"/>
                <w:szCs w:val="22"/>
              </w:rPr>
              <w:t>Погашение основной суммы долга</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r>
      <w:tr w:rsidR="00AC7922" w:rsidRPr="003B7EFA" w:rsidTr="009B29FC">
        <w:tc>
          <w:tcPr>
            <w:tcW w:w="3473" w:type="dxa"/>
          </w:tcPr>
          <w:p w:rsidR="00AC7922" w:rsidRPr="003B7EFA" w:rsidRDefault="00AC7922" w:rsidP="009B29FC">
            <w:pPr>
              <w:rPr>
                <w:rFonts w:ascii="Arial" w:hAnsi="Arial" w:cs="Arial"/>
                <w:sz w:val="22"/>
                <w:szCs w:val="22"/>
              </w:rPr>
            </w:pPr>
            <w:r w:rsidRPr="003B7EFA">
              <w:rPr>
                <w:rFonts w:ascii="Arial" w:hAnsi="Arial" w:cs="Arial"/>
                <w:sz w:val="22"/>
                <w:szCs w:val="22"/>
              </w:rPr>
              <w:t>Кредиты, привлекаемые от других бюджетов бюджетной системы Российской Федерации</w:t>
            </w:r>
          </w:p>
          <w:p w:rsidR="00AC7922" w:rsidRPr="003B7EFA" w:rsidRDefault="00AC7922" w:rsidP="009B29FC">
            <w:pPr>
              <w:rPr>
                <w:rFonts w:ascii="Arial" w:hAnsi="Arial" w:cs="Arial"/>
                <w:sz w:val="22"/>
                <w:szCs w:val="22"/>
              </w:rPr>
            </w:pPr>
            <w:r w:rsidRPr="003B7EFA">
              <w:rPr>
                <w:rFonts w:ascii="Arial" w:hAnsi="Arial" w:cs="Arial"/>
                <w:sz w:val="22"/>
                <w:szCs w:val="22"/>
              </w:rPr>
              <w:t>Привлечение средств</w:t>
            </w:r>
          </w:p>
          <w:p w:rsidR="00AC7922" w:rsidRPr="003B7EFA" w:rsidRDefault="00AC7922" w:rsidP="009B29FC">
            <w:pPr>
              <w:rPr>
                <w:rFonts w:ascii="Arial" w:hAnsi="Arial" w:cs="Arial"/>
                <w:b/>
                <w:bCs/>
                <w:sz w:val="22"/>
                <w:szCs w:val="22"/>
              </w:rPr>
            </w:pPr>
            <w:r w:rsidRPr="003B7EFA">
              <w:rPr>
                <w:rFonts w:ascii="Arial" w:hAnsi="Arial" w:cs="Arial"/>
                <w:sz w:val="22"/>
                <w:szCs w:val="22"/>
              </w:rPr>
              <w:t>Погашение основной суммы долга</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p>
          <w:p w:rsidR="00AC7922" w:rsidRPr="003B7EFA" w:rsidRDefault="00AC7922" w:rsidP="009B29FC">
            <w:pPr>
              <w:jc w:val="center"/>
              <w:rPr>
                <w:rFonts w:ascii="Arial" w:hAnsi="Arial" w:cs="Arial"/>
                <w:bCs/>
                <w:sz w:val="22"/>
                <w:szCs w:val="22"/>
              </w:rPr>
            </w:pP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p>
          <w:p w:rsidR="00AC7922" w:rsidRPr="003B7EFA" w:rsidRDefault="00AC7922" w:rsidP="009B29FC">
            <w:pPr>
              <w:jc w:val="center"/>
              <w:rPr>
                <w:rFonts w:ascii="Arial" w:hAnsi="Arial" w:cs="Arial"/>
                <w:bCs/>
                <w:sz w:val="22"/>
                <w:szCs w:val="22"/>
              </w:rPr>
            </w:pP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r>
    </w:tbl>
    <w:p w:rsidR="00AC7922" w:rsidRPr="003B7EFA" w:rsidRDefault="00AC7922" w:rsidP="00011DC3">
      <w:pPr>
        <w:pStyle w:val="23"/>
        <w:spacing w:after="0"/>
        <w:jc w:val="center"/>
        <w:rPr>
          <w:rFonts w:ascii="Arial" w:hAnsi="Arial" w:cs="Arial"/>
          <w:b/>
          <w:bCs/>
          <w:sz w:val="22"/>
          <w:szCs w:val="22"/>
        </w:rPr>
      </w:pPr>
      <w:r w:rsidRPr="003B7EFA">
        <w:rPr>
          <w:rFonts w:ascii="Arial" w:hAnsi="Arial" w:cs="Arial"/>
          <w:b/>
          <w:bCs/>
          <w:sz w:val="22"/>
          <w:szCs w:val="22"/>
        </w:rPr>
        <w:t>Источники внутреннего финансирования дефицита</w:t>
      </w:r>
      <w:r w:rsidR="00011DC3">
        <w:rPr>
          <w:rFonts w:ascii="Arial" w:hAnsi="Arial" w:cs="Arial"/>
          <w:b/>
          <w:bCs/>
          <w:sz w:val="22"/>
          <w:szCs w:val="22"/>
        </w:rPr>
        <w:t xml:space="preserve"> </w:t>
      </w:r>
      <w:r w:rsidRPr="003B7EFA">
        <w:rPr>
          <w:rFonts w:ascii="Arial" w:hAnsi="Arial" w:cs="Arial"/>
          <w:b/>
          <w:bCs/>
          <w:sz w:val="22"/>
          <w:szCs w:val="22"/>
        </w:rPr>
        <w:t xml:space="preserve">бюджета </w:t>
      </w:r>
      <w:r w:rsidRPr="003B7EFA">
        <w:rPr>
          <w:rFonts w:ascii="Arial" w:hAnsi="Arial" w:cs="Arial"/>
          <w:b/>
          <w:sz w:val="22"/>
          <w:szCs w:val="22"/>
        </w:rPr>
        <w:t>Чухонастовского</w:t>
      </w:r>
      <w:r w:rsidR="00011DC3">
        <w:rPr>
          <w:rFonts w:ascii="Arial" w:hAnsi="Arial" w:cs="Arial"/>
          <w:b/>
          <w:snapToGrid w:val="0"/>
          <w:color w:val="000000"/>
          <w:sz w:val="22"/>
          <w:szCs w:val="22"/>
        </w:rPr>
        <w:t xml:space="preserve"> сельского </w:t>
      </w:r>
      <w:r w:rsidRPr="003B7EFA">
        <w:rPr>
          <w:rFonts w:ascii="Arial" w:hAnsi="Arial" w:cs="Arial"/>
          <w:b/>
          <w:snapToGrid w:val="0"/>
          <w:color w:val="000000"/>
          <w:sz w:val="22"/>
          <w:szCs w:val="22"/>
        </w:rPr>
        <w:t>поселения Камышинского муниципального района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AC7922" w:rsidRPr="003B7EFA" w:rsidTr="009B29FC">
        <w:tc>
          <w:tcPr>
            <w:tcW w:w="3473" w:type="dxa"/>
          </w:tcPr>
          <w:p w:rsidR="00AC7922" w:rsidRPr="003B7EFA" w:rsidRDefault="00AC7922" w:rsidP="009B29FC">
            <w:pPr>
              <w:jc w:val="center"/>
              <w:rPr>
                <w:rFonts w:ascii="Arial" w:hAnsi="Arial" w:cs="Arial"/>
                <w:b/>
                <w:bCs/>
                <w:sz w:val="22"/>
                <w:szCs w:val="22"/>
              </w:rPr>
            </w:pPr>
            <w:r w:rsidRPr="003B7EFA">
              <w:rPr>
                <w:rFonts w:ascii="Arial" w:hAnsi="Arial" w:cs="Arial"/>
                <w:sz w:val="22"/>
                <w:szCs w:val="22"/>
              </w:rPr>
              <w:t>Состав источников</w:t>
            </w:r>
          </w:p>
        </w:tc>
        <w:tc>
          <w:tcPr>
            <w:tcW w:w="6948" w:type="dxa"/>
            <w:gridSpan w:val="2"/>
          </w:tcPr>
          <w:p w:rsidR="00AC7922" w:rsidRPr="003B7EFA" w:rsidRDefault="00AC7922" w:rsidP="009B29FC">
            <w:pPr>
              <w:jc w:val="center"/>
              <w:rPr>
                <w:rFonts w:ascii="Arial" w:hAnsi="Arial" w:cs="Arial"/>
                <w:sz w:val="22"/>
                <w:szCs w:val="22"/>
              </w:rPr>
            </w:pPr>
            <w:r w:rsidRPr="003B7EFA">
              <w:rPr>
                <w:rFonts w:ascii="Arial" w:hAnsi="Arial" w:cs="Arial"/>
                <w:sz w:val="22"/>
                <w:szCs w:val="22"/>
              </w:rPr>
              <w:t>Сумма</w:t>
            </w:r>
          </w:p>
          <w:p w:rsidR="00AC7922" w:rsidRPr="003B7EFA" w:rsidRDefault="00AC7922" w:rsidP="009B29FC">
            <w:pPr>
              <w:jc w:val="center"/>
              <w:rPr>
                <w:rFonts w:ascii="Arial" w:hAnsi="Arial" w:cs="Arial"/>
                <w:b/>
                <w:bCs/>
                <w:sz w:val="22"/>
                <w:szCs w:val="22"/>
              </w:rPr>
            </w:pPr>
            <w:r w:rsidRPr="003B7EFA">
              <w:rPr>
                <w:rFonts w:ascii="Arial" w:hAnsi="Arial" w:cs="Arial"/>
                <w:sz w:val="22"/>
                <w:szCs w:val="22"/>
              </w:rPr>
              <w:t>(тыс. рублей)</w:t>
            </w:r>
          </w:p>
        </w:tc>
      </w:tr>
      <w:tr w:rsidR="00AC7922" w:rsidRPr="003B7EFA" w:rsidTr="009B29FC">
        <w:tc>
          <w:tcPr>
            <w:tcW w:w="3473" w:type="dxa"/>
          </w:tcPr>
          <w:p w:rsidR="00AC7922" w:rsidRPr="003B7EFA" w:rsidRDefault="00AC7922" w:rsidP="009B29FC">
            <w:pPr>
              <w:jc w:val="center"/>
              <w:rPr>
                <w:rFonts w:ascii="Arial" w:hAnsi="Arial" w:cs="Arial"/>
                <w:b/>
                <w:bCs/>
                <w:sz w:val="22"/>
                <w:szCs w:val="22"/>
              </w:rPr>
            </w:pPr>
          </w:p>
        </w:tc>
        <w:tc>
          <w:tcPr>
            <w:tcW w:w="3474" w:type="dxa"/>
          </w:tcPr>
          <w:p w:rsidR="00AC7922" w:rsidRPr="003B7EFA" w:rsidRDefault="002A6353" w:rsidP="00601E46">
            <w:pPr>
              <w:jc w:val="center"/>
              <w:rPr>
                <w:rFonts w:ascii="Arial" w:hAnsi="Arial" w:cs="Arial"/>
                <w:bCs/>
                <w:sz w:val="22"/>
                <w:szCs w:val="22"/>
              </w:rPr>
            </w:pPr>
            <w:r>
              <w:rPr>
                <w:rFonts w:ascii="Arial" w:hAnsi="Arial" w:cs="Arial"/>
                <w:bCs/>
                <w:sz w:val="22"/>
                <w:szCs w:val="22"/>
              </w:rPr>
              <w:t>202</w:t>
            </w:r>
            <w:r w:rsidR="00A66B16">
              <w:rPr>
                <w:rFonts w:ascii="Arial" w:hAnsi="Arial" w:cs="Arial"/>
                <w:bCs/>
                <w:sz w:val="22"/>
                <w:szCs w:val="22"/>
              </w:rPr>
              <w:t>5</w:t>
            </w:r>
            <w:r w:rsidR="00AC7922" w:rsidRPr="003B7EFA">
              <w:rPr>
                <w:rFonts w:ascii="Arial" w:hAnsi="Arial" w:cs="Arial"/>
                <w:bCs/>
                <w:sz w:val="22"/>
                <w:szCs w:val="22"/>
              </w:rPr>
              <w:t xml:space="preserve"> год</w:t>
            </w:r>
          </w:p>
        </w:tc>
        <w:tc>
          <w:tcPr>
            <w:tcW w:w="3474" w:type="dxa"/>
          </w:tcPr>
          <w:p w:rsidR="00AC7922" w:rsidRPr="003B7EFA" w:rsidRDefault="002A6353" w:rsidP="00601E46">
            <w:pPr>
              <w:jc w:val="center"/>
              <w:rPr>
                <w:rFonts w:ascii="Arial" w:hAnsi="Arial" w:cs="Arial"/>
                <w:bCs/>
                <w:sz w:val="22"/>
                <w:szCs w:val="22"/>
              </w:rPr>
            </w:pPr>
            <w:r>
              <w:rPr>
                <w:rFonts w:ascii="Arial" w:hAnsi="Arial" w:cs="Arial"/>
                <w:bCs/>
                <w:sz w:val="22"/>
                <w:szCs w:val="22"/>
              </w:rPr>
              <w:t>202</w:t>
            </w:r>
            <w:r w:rsidR="00A66B16">
              <w:rPr>
                <w:rFonts w:ascii="Arial" w:hAnsi="Arial" w:cs="Arial"/>
                <w:bCs/>
                <w:sz w:val="22"/>
                <w:szCs w:val="22"/>
              </w:rPr>
              <w:t>6</w:t>
            </w:r>
            <w:r w:rsidR="00AC7922" w:rsidRPr="003B7EFA">
              <w:rPr>
                <w:rFonts w:ascii="Arial" w:hAnsi="Arial" w:cs="Arial"/>
                <w:bCs/>
                <w:sz w:val="22"/>
                <w:szCs w:val="22"/>
              </w:rPr>
              <w:t xml:space="preserve"> год</w:t>
            </w:r>
          </w:p>
        </w:tc>
      </w:tr>
      <w:tr w:rsidR="00AC7922" w:rsidRPr="003B7EFA" w:rsidTr="009B29FC">
        <w:tc>
          <w:tcPr>
            <w:tcW w:w="3473" w:type="dxa"/>
          </w:tcPr>
          <w:p w:rsidR="00AC7922" w:rsidRPr="003B7EFA" w:rsidRDefault="00AC7922" w:rsidP="009B29FC">
            <w:pPr>
              <w:rPr>
                <w:rFonts w:ascii="Arial" w:hAnsi="Arial" w:cs="Arial"/>
                <w:b/>
                <w:bCs/>
                <w:sz w:val="22"/>
                <w:szCs w:val="22"/>
              </w:rPr>
            </w:pPr>
            <w:r w:rsidRPr="003B7EFA">
              <w:rPr>
                <w:rFonts w:ascii="Arial" w:hAnsi="Arial" w:cs="Arial"/>
                <w:sz w:val="22"/>
                <w:szCs w:val="22"/>
              </w:rPr>
              <w:t>Изменение остатков средств на счетах по учету средств местного бюджета в течение соответствующего финансового</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r>
      <w:tr w:rsidR="00AC7922" w:rsidRPr="003B7EFA" w:rsidTr="009B29FC">
        <w:tc>
          <w:tcPr>
            <w:tcW w:w="3473" w:type="dxa"/>
          </w:tcPr>
          <w:p w:rsidR="00AC7922" w:rsidRPr="003B7EFA" w:rsidRDefault="00AC7922" w:rsidP="009B29FC">
            <w:pPr>
              <w:rPr>
                <w:rFonts w:ascii="Arial" w:hAnsi="Arial" w:cs="Arial"/>
                <w:b/>
                <w:bCs/>
                <w:sz w:val="22"/>
                <w:szCs w:val="22"/>
              </w:rPr>
            </w:pPr>
            <w:r w:rsidRPr="003B7EFA">
              <w:rPr>
                <w:rFonts w:ascii="Arial" w:hAnsi="Arial" w:cs="Arial"/>
                <w:sz w:val="22"/>
                <w:szCs w:val="22"/>
              </w:rPr>
              <w:t>Итого источников внутреннего финансирования дефицита бюджета</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c>
          <w:tcPr>
            <w:tcW w:w="3474" w:type="dxa"/>
          </w:tcPr>
          <w:p w:rsidR="00AC7922" w:rsidRPr="003B7EFA" w:rsidRDefault="00AC7922" w:rsidP="009B29FC">
            <w:pPr>
              <w:jc w:val="center"/>
              <w:rPr>
                <w:rFonts w:ascii="Arial" w:hAnsi="Arial" w:cs="Arial"/>
                <w:bCs/>
                <w:sz w:val="22"/>
                <w:szCs w:val="22"/>
              </w:rPr>
            </w:pPr>
            <w:r w:rsidRPr="003B7EFA">
              <w:rPr>
                <w:rFonts w:ascii="Arial" w:hAnsi="Arial" w:cs="Arial"/>
                <w:bCs/>
                <w:sz w:val="22"/>
                <w:szCs w:val="22"/>
              </w:rPr>
              <w:t>0</w:t>
            </w:r>
          </w:p>
        </w:tc>
      </w:tr>
    </w:tbl>
    <w:p w:rsidR="00AC7922" w:rsidRPr="005432BC" w:rsidRDefault="00AC7922" w:rsidP="007126E4">
      <w:pPr>
        <w:tabs>
          <w:tab w:val="left" w:pos="1005"/>
        </w:tabs>
        <w:rPr>
          <w:rFonts w:ascii="Arial" w:hAnsi="Arial" w:cs="Arial"/>
          <w:sz w:val="22"/>
          <w:szCs w:val="22"/>
        </w:rPr>
      </w:pPr>
    </w:p>
    <w:sectPr w:rsidR="00AC7922" w:rsidRPr="005432BC" w:rsidSect="00F01E1F">
      <w:footerReference w:type="first" r:id="rId12"/>
      <w:pgSz w:w="11906" w:h="16838"/>
      <w:pgMar w:top="426" w:right="707"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B3" w:rsidRDefault="00F418B3" w:rsidP="0005327F">
      <w:r>
        <w:separator/>
      </w:r>
    </w:p>
  </w:endnote>
  <w:endnote w:type="continuationSeparator" w:id="0">
    <w:p w:rsidR="00F418B3" w:rsidRDefault="00F418B3" w:rsidP="0005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62" w:rsidRDefault="00D87962">
    <w:pPr>
      <w:pStyle w:val="ad"/>
      <w:jc w:val="center"/>
    </w:pPr>
  </w:p>
  <w:p w:rsidR="00D87962" w:rsidRDefault="00D879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B3" w:rsidRDefault="00F418B3" w:rsidP="0005327F">
      <w:r>
        <w:separator/>
      </w:r>
    </w:p>
  </w:footnote>
  <w:footnote w:type="continuationSeparator" w:id="0">
    <w:p w:rsidR="00F418B3" w:rsidRDefault="00F418B3" w:rsidP="0005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820D4"/>
    <w:multiLevelType w:val="hybridMultilevel"/>
    <w:tmpl w:val="421A3A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44A3030"/>
    <w:multiLevelType w:val="multilevel"/>
    <w:tmpl w:val="F288D9DE"/>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B8278F5"/>
    <w:multiLevelType w:val="hybridMultilevel"/>
    <w:tmpl w:val="899A707E"/>
    <w:lvl w:ilvl="0" w:tplc="516E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1F147E"/>
    <w:multiLevelType w:val="multilevel"/>
    <w:tmpl w:val="065680AC"/>
    <w:lvl w:ilvl="0">
      <w:start w:val="2"/>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61E96EDE"/>
    <w:multiLevelType w:val="hybridMultilevel"/>
    <w:tmpl w:val="B4AA60C6"/>
    <w:lvl w:ilvl="0" w:tplc="F3AEE3B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C037D05"/>
    <w:multiLevelType w:val="multilevel"/>
    <w:tmpl w:val="F4A89AC6"/>
    <w:lvl w:ilvl="0">
      <w:start w:val="1"/>
      <w:numFmt w:val="decimal"/>
      <w:lvlText w:val="%1."/>
      <w:lvlJc w:val="left"/>
      <w:pPr>
        <w:ind w:left="90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6" w15:restartNumberingAfterBreak="0">
    <w:nsid w:val="73667224"/>
    <w:multiLevelType w:val="hybridMultilevel"/>
    <w:tmpl w:val="1CEE4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3F"/>
    <w:rsid w:val="00000C5B"/>
    <w:rsid w:val="000056DF"/>
    <w:rsid w:val="0000669C"/>
    <w:rsid w:val="00011DC3"/>
    <w:rsid w:val="00015E1C"/>
    <w:rsid w:val="0003207A"/>
    <w:rsid w:val="00032851"/>
    <w:rsid w:val="00045B24"/>
    <w:rsid w:val="0005327F"/>
    <w:rsid w:val="00054805"/>
    <w:rsid w:val="000716AB"/>
    <w:rsid w:val="00082ED6"/>
    <w:rsid w:val="00092260"/>
    <w:rsid w:val="0009232B"/>
    <w:rsid w:val="000A2B2D"/>
    <w:rsid w:val="000B3D53"/>
    <w:rsid w:val="000B4665"/>
    <w:rsid w:val="000B7003"/>
    <w:rsid w:val="000C7F0B"/>
    <w:rsid w:val="000E2DD6"/>
    <w:rsid w:val="000E334C"/>
    <w:rsid w:val="000F1405"/>
    <w:rsid w:val="000F4C9E"/>
    <w:rsid w:val="001074EE"/>
    <w:rsid w:val="00111FA7"/>
    <w:rsid w:val="001127F4"/>
    <w:rsid w:val="00117506"/>
    <w:rsid w:val="00126F02"/>
    <w:rsid w:val="00127F4A"/>
    <w:rsid w:val="001430EB"/>
    <w:rsid w:val="001476A4"/>
    <w:rsid w:val="00152A87"/>
    <w:rsid w:val="001623EA"/>
    <w:rsid w:val="001825A5"/>
    <w:rsid w:val="00185E13"/>
    <w:rsid w:val="00186992"/>
    <w:rsid w:val="00190A7A"/>
    <w:rsid w:val="00193913"/>
    <w:rsid w:val="0019472E"/>
    <w:rsid w:val="001952B0"/>
    <w:rsid w:val="001A6AC3"/>
    <w:rsid w:val="001B5799"/>
    <w:rsid w:val="001C37F0"/>
    <w:rsid w:val="001D5EFC"/>
    <w:rsid w:val="001E5643"/>
    <w:rsid w:val="001F0D2D"/>
    <w:rsid w:val="0020594C"/>
    <w:rsid w:val="002065F8"/>
    <w:rsid w:val="00211721"/>
    <w:rsid w:val="0021181D"/>
    <w:rsid w:val="00212AEA"/>
    <w:rsid w:val="0021457D"/>
    <w:rsid w:val="002231B0"/>
    <w:rsid w:val="0022358C"/>
    <w:rsid w:val="00226F8E"/>
    <w:rsid w:val="00233A67"/>
    <w:rsid w:val="00236B00"/>
    <w:rsid w:val="00244E8B"/>
    <w:rsid w:val="00250398"/>
    <w:rsid w:val="002574F8"/>
    <w:rsid w:val="002578EB"/>
    <w:rsid w:val="00262BC6"/>
    <w:rsid w:val="00263C69"/>
    <w:rsid w:val="00263D4E"/>
    <w:rsid w:val="002641A4"/>
    <w:rsid w:val="00270CE3"/>
    <w:rsid w:val="002717E6"/>
    <w:rsid w:val="00275CF5"/>
    <w:rsid w:val="00277D6F"/>
    <w:rsid w:val="00280778"/>
    <w:rsid w:val="00285483"/>
    <w:rsid w:val="002911BE"/>
    <w:rsid w:val="002923C4"/>
    <w:rsid w:val="002940AE"/>
    <w:rsid w:val="002A6353"/>
    <w:rsid w:val="002A7018"/>
    <w:rsid w:val="002B0447"/>
    <w:rsid w:val="002B7622"/>
    <w:rsid w:val="002C4D90"/>
    <w:rsid w:val="002D09F1"/>
    <w:rsid w:val="002D7907"/>
    <w:rsid w:val="002E030D"/>
    <w:rsid w:val="002E1D32"/>
    <w:rsid w:val="002F12F5"/>
    <w:rsid w:val="003134FB"/>
    <w:rsid w:val="00316B08"/>
    <w:rsid w:val="00317012"/>
    <w:rsid w:val="0032493C"/>
    <w:rsid w:val="003252A1"/>
    <w:rsid w:val="00327372"/>
    <w:rsid w:val="003517D0"/>
    <w:rsid w:val="00351DC1"/>
    <w:rsid w:val="00354550"/>
    <w:rsid w:val="00355C8A"/>
    <w:rsid w:val="003620B2"/>
    <w:rsid w:val="003628E4"/>
    <w:rsid w:val="0036750F"/>
    <w:rsid w:val="00374BF9"/>
    <w:rsid w:val="0038669B"/>
    <w:rsid w:val="003A47B5"/>
    <w:rsid w:val="003A6130"/>
    <w:rsid w:val="003B087D"/>
    <w:rsid w:val="003B2890"/>
    <w:rsid w:val="003B5C17"/>
    <w:rsid w:val="003B7EFA"/>
    <w:rsid w:val="003D3D36"/>
    <w:rsid w:val="003E391D"/>
    <w:rsid w:val="003E3DED"/>
    <w:rsid w:val="003F5EBB"/>
    <w:rsid w:val="00400867"/>
    <w:rsid w:val="004032C0"/>
    <w:rsid w:val="00405F98"/>
    <w:rsid w:val="00406EFB"/>
    <w:rsid w:val="00414769"/>
    <w:rsid w:val="00416361"/>
    <w:rsid w:val="004252EF"/>
    <w:rsid w:val="00430C8D"/>
    <w:rsid w:val="00437DCF"/>
    <w:rsid w:val="004412CC"/>
    <w:rsid w:val="00442F30"/>
    <w:rsid w:val="004512DA"/>
    <w:rsid w:val="004531F6"/>
    <w:rsid w:val="00453305"/>
    <w:rsid w:val="004533C8"/>
    <w:rsid w:val="00456073"/>
    <w:rsid w:val="0046175D"/>
    <w:rsid w:val="004751F1"/>
    <w:rsid w:val="004837FD"/>
    <w:rsid w:val="00491218"/>
    <w:rsid w:val="00495490"/>
    <w:rsid w:val="00496C9B"/>
    <w:rsid w:val="004A0DF3"/>
    <w:rsid w:val="004A4FC0"/>
    <w:rsid w:val="004B47EB"/>
    <w:rsid w:val="004B6110"/>
    <w:rsid w:val="004C358C"/>
    <w:rsid w:val="004C4573"/>
    <w:rsid w:val="004D1E4E"/>
    <w:rsid w:val="004E04B2"/>
    <w:rsid w:val="004E1044"/>
    <w:rsid w:val="004E1BEE"/>
    <w:rsid w:val="004F16E8"/>
    <w:rsid w:val="005011F4"/>
    <w:rsid w:val="00516427"/>
    <w:rsid w:val="00520451"/>
    <w:rsid w:val="00525DAA"/>
    <w:rsid w:val="00526AA9"/>
    <w:rsid w:val="00534E7E"/>
    <w:rsid w:val="00541056"/>
    <w:rsid w:val="005427B9"/>
    <w:rsid w:val="005432BC"/>
    <w:rsid w:val="0054456D"/>
    <w:rsid w:val="00550444"/>
    <w:rsid w:val="00551BA9"/>
    <w:rsid w:val="00552F26"/>
    <w:rsid w:val="005561F9"/>
    <w:rsid w:val="00564E28"/>
    <w:rsid w:val="00572BF1"/>
    <w:rsid w:val="00577879"/>
    <w:rsid w:val="00581BB1"/>
    <w:rsid w:val="00586500"/>
    <w:rsid w:val="005965D7"/>
    <w:rsid w:val="00596E23"/>
    <w:rsid w:val="005A72BF"/>
    <w:rsid w:val="005A74E1"/>
    <w:rsid w:val="005B13D1"/>
    <w:rsid w:val="005B33A9"/>
    <w:rsid w:val="005C1261"/>
    <w:rsid w:val="005C345C"/>
    <w:rsid w:val="005C3EDE"/>
    <w:rsid w:val="005C7E23"/>
    <w:rsid w:val="005D06F8"/>
    <w:rsid w:val="005E4337"/>
    <w:rsid w:val="005E57E5"/>
    <w:rsid w:val="005F01AF"/>
    <w:rsid w:val="005F1CE4"/>
    <w:rsid w:val="005F2A53"/>
    <w:rsid w:val="00601E46"/>
    <w:rsid w:val="00606535"/>
    <w:rsid w:val="0060758E"/>
    <w:rsid w:val="00624B25"/>
    <w:rsid w:val="00635E1C"/>
    <w:rsid w:val="0063723A"/>
    <w:rsid w:val="00641263"/>
    <w:rsid w:val="006413B2"/>
    <w:rsid w:val="0064381F"/>
    <w:rsid w:val="00650465"/>
    <w:rsid w:val="00652728"/>
    <w:rsid w:val="00653BB4"/>
    <w:rsid w:val="006548B1"/>
    <w:rsid w:val="006557A2"/>
    <w:rsid w:val="006768E1"/>
    <w:rsid w:val="00682A02"/>
    <w:rsid w:val="00690EC3"/>
    <w:rsid w:val="006A5690"/>
    <w:rsid w:val="006B2D2E"/>
    <w:rsid w:val="006B5038"/>
    <w:rsid w:val="006C6FB5"/>
    <w:rsid w:val="006D77E7"/>
    <w:rsid w:val="006F23F3"/>
    <w:rsid w:val="006F469E"/>
    <w:rsid w:val="00701FA5"/>
    <w:rsid w:val="007126E4"/>
    <w:rsid w:val="00712870"/>
    <w:rsid w:val="007147D7"/>
    <w:rsid w:val="007157A4"/>
    <w:rsid w:val="0072469B"/>
    <w:rsid w:val="007256A3"/>
    <w:rsid w:val="00733593"/>
    <w:rsid w:val="0074216F"/>
    <w:rsid w:val="007452EF"/>
    <w:rsid w:val="00765009"/>
    <w:rsid w:val="00770BBD"/>
    <w:rsid w:val="00780190"/>
    <w:rsid w:val="00784E55"/>
    <w:rsid w:val="007852E6"/>
    <w:rsid w:val="00786CEB"/>
    <w:rsid w:val="0078776C"/>
    <w:rsid w:val="007945F3"/>
    <w:rsid w:val="00796178"/>
    <w:rsid w:val="007A48E0"/>
    <w:rsid w:val="007B0CB5"/>
    <w:rsid w:val="007B494E"/>
    <w:rsid w:val="007C0100"/>
    <w:rsid w:val="007C4557"/>
    <w:rsid w:val="007C45F1"/>
    <w:rsid w:val="007D0500"/>
    <w:rsid w:val="007D2928"/>
    <w:rsid w:val="007D4620"/>
    <w:rsid w:val="007D637C"/>
    <w:rsid w:val="007D6AD4"/>
    <w:rsid w:val="007E1181"/>
    <w:rsid w:val="007E49D0"/>
    <w:rsid w:val="007F1F8E"/>
    <w:rsid w:val="007F5412"/>
    <w:rsid w:val="00801939"/>
    <w:rsid w:val="0081032B"/>
    <w:rsid w:val="00813CF2"/>
    <w:rsid w:val="00816CB9"/>
    <w:rsid w:val="008220ED"/>
    <w:rsid w:val="00825185"/>
    <w:rsid w:val="00825E1B"/>
    <w:rsid w:val="00826622"/>
    <w:rsid w:val="00832F2B"/>
    <w:rsid w:val="00833EDE"/>
    <w:rsid w:val="00843F2A"/>
    <w:rsid w:val="008546B7"/>
    <w:rsid w:val="00854E7F"/>
    <w:rsid w:val="00856108"/>
    <w:rsid w:val="00865012"/>
    <w:rsid w:val="00865C0F"/>
    <w:rsid w:val="00867873"/>
    <w:rsid w:val="00875A7C"/>
    <w:rsid w:val="00880F2A"/>
    <w:rsid w:val="008816B6"/>
    <w:rsid w:val="00881A41"/>
    <w:rsid w:val="00883EE3"/>
    <w:rsid w:val="00884AD5"/>
    <w:rsid w:val="00896BD8"/>
    <w:rsid w:val="008A6AB3"/>
    <w:rsid w:val="008B43D4"/>
    <w:rsid w:val="008C22AD"/>
    <w:rsid w:val="008C6BC4"/>
    <w:rsid w:val="008D235A"/>
    <w:rsid w:val="008E051C"/>
    <w:rsid w:val="008F05DF"/>
    <w:rsid w:val="008F188C"/>
    <w:rsid w:val="008F21C2"/>
    <w:rsid w:val="008F48D9"/>
    <w:rsid w:val="00905FA0"/>
    <w:rsid w:val="009219C2"/>
    <w:rsid w:val="00927233"/>
    <w:rsid w:val="009328F1"/>
    <w:rsid w:val="00934666"/>
    <w:rsid w:val="00936C66"/>
    <w:rsid w:val="00943901"/>
    <w:rsid w:val="009460C3"/>
    <w:rsid w:val="0094673F"/>
    <w:rsid w:val="00951950"/>
    <w:rsid w:val="00953EDC"/>
    <w:rsid w:val="00973686"/>
    <w:rsid w:val="00987196"/>
    <w:rsid w:val="00987791"/>
    <w:rsid w:val="009A0888"/>
    <w:rsid w:val="009A1B38"/>
    <w:rsid w:val="009A6AC4"/>
    <w:rsid w:val="009B29FC"/>
    <w:rsid w:val="009C2565"/>
    <w:rsid w:val="009C7A72"/>
    <w:rsid w:val="009D0B21"/>
    <w:rsid w:val="009D3A55"/>
    <w:rsid w:val="009D5DD3"/>
    <w:rsid w:val="009E510F"/>
    <w:rsid w:val="009E5369"/>
    <w:rsid w:val="009F0F00"/>
    <w:rsid w:val="009F3FAD"/>
    <w:rsid w:val="009F73DE"/>
    <w:rsid w:val="00A01F42"/>
    <w:rsid w:val="00A03C23"/>
    <w:rsid w:val="00A31F87"/>
    <w:rsid w:val="00A331CB"/>
    <w:rsid w:val="00A336BF"/>
    <w:rsid w:val="00A66B16"/>
    <w:rsid w:val="00A70C26"/>
    <w:rsid w:val="00A77328"/>
    <w:rsid w:val="00A77620"/>
    <w:rsid w:val="00A871AB"/>
    <w:rsid w:val="00A964BE"/>
    <w:rsid w:val="00A96785"/>
    <w:rsid w:val="00AA6A59"/>
    <w:rsid w:val="00AB64EC"/>
    <w:rsid w:val="00AC6365"/>
    <w:rsid w:val="00AC7922"/>
    <w:rsid w:val="00AC7A58"/>
    <w:rsid w:val="00AD03A8"/>
    <w:rsid w:val="00AD24B4"/>
    <w:rsid w:val="00AD76D8"/>
    <w:rsid w:val="00AE754A"/>
    <w:rsid w:val="00AF0422"/>
    <w:rsid w:val="00AF31DA"/>
    <w:rsid w:val="00AF4771"/>
    <w:rsid w:val="00AF66D0"/>
    <w:rsid w:val="00B119DF"/>
    <w:rsid w:val="00B16C3B"/>
    <w:rsid w:val="00B22612"/>
    <w:rsid w:val="00B270A9"/>
    <w:rsid w:val="00B314EF"/>
    <w:rsid w:val="00B3276A"/>
    <w:rsid w:val="00B51C0D"/>
    <w:rsid w:val="00B543DC"/>
    <w:rsid w:val="00B547E9"/>
    <w:rsid w:val="00B56DA8"/>
    <w:rsid w:val="00B61071"/>
    <w:rsid w:val="00B63F8E"/>
    <w:rsid w:val="00B72920"/>
    <w:rsid w:val="00B76AA0"/>
    <w:rsid w:val="00B81CB8"/>
    <w:rsid w:val="00B90E3A"/>
    <w:rsid w:val="00B94822"/>
    <w:rsid w:val="00B97714"/>
    <w:rsid w:val="00BA2B8B"/>
    <w:rsid w:val="00BA44CF"/>
    <w:rsid w:val="00BA4D2A"/>
    <w:rsid w:val="00BB67D8"/>
    <w:rsid w:val="00BC3763"/>
    <w:rsid w:val="00BC534A"/>
    <w:rsid w:val="00BD187D"/>
    <w:rsid w:val="00BD19D2"/>
    <w:rsid w:val="00BD260A"/>
    <w:rsid w:val="00BD30B5"/>
    <w:rsid w:val="00BD5E88"/>
    <w:rsid w:val="00BE2FD9"/>
    <w:rsid w:val="00BE63F0"/>
    <w:rsid w:val="00C01570"/>
    <w:rsid w:val="00C060D3"/>
    <w:rsid w:val="00C06CED"/>
    <w:rsid w:val="00C07DDC"/>
    <w:rsid w:val="00C10BBA"/>
    <w:rsid w:val="00C33314"/>
    <w:rsid w:val="00C344E7"/>
    <w:rsid w:val="00C40B76"/>
    <w:rsid w:val="00C4354E"/>
    <w:rsid w:val="00C443FF"/>
    <w:rsid w:val="00C51B72"/>
    <w:rsid w:val="00C5772C"/>
    <w:rsid w:val="00C607E1"/>
    <w:rsid w:val="00C70B5A"/>
    <w:rsid w:val="00C7183D"/>
    <w:rsid w:val="00C73ECA"/>
    <w:rsid w:val="00C755F0"/>
    <w:rsid w:val="00C77B7D"/>
    <w:rsid w:val="00C81ABD"/>
    <w:rsid w:val="00C86213"/>
    <w:rsid w:val="00C90B82"/>
    <w:rsid w:val="00C96CAB"/>
    <w:rsid w:val="00CB08D8"/>
    <w:rsid w:val="00CB1175"/>
    <w:rsid w:val="00CB375C"/>
    <w:rsid w:val="00CB7676"/>
    <w:rsid w:val="00CC1243"/>
    <w:rsid w:val="00CC3572"/>
    <w:rsid w:val="00CC67E4"/>
    <w:rsid w:val="00CC67F9"/>
    <w:rsid w:val="00CC6B3F"/>
    <w:rsid w:val="00CD12EF"/>
    <w:rsid w:val="00CD7C72"/>
    <w:rsid w:val="00CD7D69"/>
    <w:rsid w:val="00CE2216"/>
    <w:rsid w:val="00CE55DF"/>
    <w:rsid w:val="00CE713C"/>
    <w:rsid w:val="00CF377C"/>
    <w:rsid w:val="00CF3983"/>
    <w:rsid w:val="00CF46A5"/>
    <w:rsid w:val="00CF5491"/>
    <w:rsid w:val="00D00E37"/>
    <w:rsid w:val="00D00FDA"/>
    <w:rsid w:val="00D052A6"/>
    <w:rsid w:val="00D148ED"/>
    <w:rsid w:val="00D21E7A"/>
    <w:rsid w:val="00D238BB"/>
    <w:rsid w:val="00D24EE9"/>
    <w:rsid w:val="00D25591"/>
    <w:rsid w:val="00D3190F"/>
    <w:rsid w:val="00D33572"/>
    <w:rsid w:val="00D33E2B"/>
    <w:rsid w:val="00D37C24"/>
    <w:rsid w:val="00D40129"/>
    <w:rsid w:val="00D40914"/>
    <w:rsid w:val="00D41755"/>
    <w:rsid w:val="00D41866"/>
    <w:rsid w:val="00D41997"/>
    <w:rsid w:val="00D4335D"/>
    <w:rsid w:val="00D470E6"/>
    <w:rsid w:val="00D47565"/>
    <w:rsid w:val="00D50B3C"/>
    <w:rsid w:val="00D5536D"/>
    <w:rsid w:val="00D603AE"/>
    <w:rsid w:val="00D64A97"/>
    <w:rsid w:val="00D72EB0"/>
    <w:rsid w:val="00D80270"/>
    <w:rsid w:val="00D87962"/>
    <w:rsid w:val="00D904AE"/>
    <w:rsid w:val="00D9512F"/>
    <w:rsid w:val="00D96FC0"/>
    <w:rsid w:val="00DA14A2"/>
    <w:rsid w:val="00DA5705"/>
    <w:rsid w:val="00DC138F"/>
    <w:rsid w:val="00DC257C"/>
    <w:rsid w:val="00DC3973"/>
    <w:rsid w:val="00DC6CC9"/>
    <w:rsid w:val="00DD1627"/>
    <w:rsid w:val="00DE0A15"/>
    <w:rsid w:val="00DE4189"/>
    <w:rsid w:val="00DE66B7"/>
    <w:rsid w:val="00DF421E"/>
    <w:rsid w:val="00DF7FE2"/>
    <w:rsid w:val="00E1545E"/>
    <w:rsid w:val="00E2262B"/>
    <w:rsid w:val="00E22825"/>
    <w:rsid w:val="00E27B81"/>
    <w:rsid w:val="00E31A35"/>
    <w:rsid w:val="00E36EA2"/>
    <w:rsid w:val="00E50428"/>
    <w:rsid w:val="00E513CA"/>
    <w:rsid w:val="00E53702"/>
    <w:rsid w:val="00E537AF"/>
    <w:rsid w:val="00E621BC"/>
    <w:rsid w:val="00E62B57"/>
    <w:rsid w:val="00E630D7"/>
    <w:rsid w:val="00E679C3"/>
    <w:rsid w:val="00E724C6"/>
    <w:rsid w:val="00E758A4"/>
    <w:rsid w:val="00E7631B"/>
    <w:rsid w:val="00E768C0"/>
    <w:rsid w:val="00E7725F"/>
    <w:rsid w:val="00E820FD"/>
    <w:rsid w:val="00EA50F6"/>
    <w:rsid w:val="00EB2C1C"/>
    <w:rsid w:val="00EB3DA5"/>
    <w:rsid w:val="00EB50C4"/>
    <w:rsid w:val="00ED1759"/>
    <w:rsid w:val="00EE2091"/>
    <w:rsid w:val="00EE225F"/>
    <w:rsid w:val="00EE5438"/>
    <w:rsid w:val="00EF64DD"/>
    <w:rsid w:val="00F00E12"/>
    <w:rsid w:val="00F01E1F"/>
    <w:rsid w:val="00F036D4"/>
    <w:rsid w:val="00F04BAC"/>
    <w:rsid w:val="00F06398"/>
    <w:rsid w:val="00F2204C"/>
    <w:rsid w:val="00F256AF"/>
    <w:rsid w:val="00F31A50"/>
    <w:rsid w:val="00F33C8A"/>
    <w:rsid w:val="00F40D74"/>
    <w:rsid w:val="00F418B3"/>
    <w:rsid w:val="00F442A9"/>
    <w:rsid w:val="00F467FF"/>
    <w:rsid w:val="00F50D5C"/>
    <w:rsid w:val="00F52A43"/>
    <w:rsid w:val="00F55489"/>
    <w:rsid w:val="00F648BF"/>
    <w:rsid w:val="00F66359"/>
    <w:rsid w:val="00F6699A"/>
    <w:rsid w:val="00F67C18"/>
    <w:rsid w:val="00F7153B"/>
    <w:rsid w:val="00F72E2C"/>
    <w:rsid w:val="00F75198"/>
    <w:rsid w:val="00F8113D"/>
    <w:rsid w:val="00F81E2B"/>
    <w:rsid w:val="00F92C18"/>
    <w:rsid w:val="00F95C63"/>
    <w:rsid w:val="00FA0A79"/>
    <w:rsid w:val="00FA3DC6"/>
    <w:rsid w:val="00FA4536"/>
    <w:rsid w:val="00FA51A8"/>
    <w:rsid w:val="00FB50CD"/>
    <w:rsid w:val="00FB6F10"/>
    <w:rsid w:val="00FC1B50"/>
    <w:rsid w:val="00FC644F"/>
    <w:rsid w:val="00FD441C"/>
    <w:rsid w:val="00FE1E71"/>
    <w:rsid w:val="00FE4E85"/>
    <w:rsid w:val="00FE6044"/>
    <w:rsid w:val="00FF52D7"/>
    <w:rsid w:val="00FF6782"/>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CA3106-4E96-4FF8-AD34-52CA3877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22"/>
    <w:rPr>
      <w:sz w:val="24"/>
      <w:szCs w:val="24"/>
    </w:rPr>
  </w:style>
  <w:style w:type="paragraph" w:styleId="1">
    <w:name w:val="heading 1"/>
    <w:basedOn w:val="a"/>
    <w:next w:val="a"/>
    <w:link w:val="10"/>
    <w:qFormat/>
    <w:rsid w:val="00B56DA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69C"/>
    <w:pPr>
      <w:keepNext/>
      <w:jc w:val="center"/>
      <w:outlineLvl w:val="1"/>
    </w:pPr>
    <w:rPr>
      <w:sz w:val="28"/>
    </w:rPr>
  </w:style>
  <w:style w:type="paragraph" w:styleId="3">
    <w:name w:val="heading 3"/>
    <w:basedOn w:val="a"/>
    <w:next w:val="a"/>
    <w:link w:val="30"/>
    <w:semiHidden/>
    <w:unhideWhenUsed/>
    <w:qFormat/>
    <w:rsid w:val="00B56D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5A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5FA0"/>
    <w:pPr>
      <w:widowControl w:val="0"/>
      <w:autoSpaceDE w:val="0"/>
      <w:autoSpaceDN w:val="0"/>
      <w:adjustRightInd w:val="0"/>
    </w:pPr>
    <w:rPr>
      <w:rFonts w:ascii="Courier New" w:hAnsi="Courier New" w:cs="Courier New"/>
    </w:rPr>
  </w:style>
  <w:style w:type="paragraph" w:customStyle="1" w:styleId="ConsPlusTitle">
    <w:name w:val="ConsPlusTitle"/>
    <w:rsid w:val="002574F8"/>
    <w:pPr>
      <w:widowControl w:val="0"/>
      <w:autoSpaceDE w:val="0"/>
      <w:autoSpaceDN w:val="0"/>
      <w:adjustRightInd w:val="0"/>
    </w:pPr>
    <w:rPr>
      <w:b/>
      <w:bCs/>
      <w:sz w:val="24"/>
      <w:szCs w:val="24"/>
    </w:rPr>
  </w:style>
  <w:style w:type="table" w:styleId="a3">
    <w:name w:val="Table Grid"/>
    <w:basedOn w:val="a1"/>
    <w:uiPriority w:val="59"/>
    <w:rsid w:val="0025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0669C"/>
    <w:rPr>
      <w:sz w:val="28"/>
      <w:szCs w:val="24"/>
    </w:rPr>
  </w:style>
  <w:style w:type="character" w:customStyle="1" w:styleId="10">
    <w:name w:val="Заголовок 1 Знак"/>
    <w:basedOn w:val="a0"/>
    <w:link w:val="1"/>
    <w:rsid w:val="00B56DA8"/>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56DA8"/>
    <w:rPr>
      <w:rFonts w:ascii="Cambria" w:eastAsia="Times New Roman" w:hAnsi="Cambria" w:cs="Times New Roman"/>
      <w:b/>
      <w:bCs/>
      <w:sz w:val="26"/>
      <w:szCs w:val="26"/>
    </w:rPr>
  </w:style>
  <w:style w:type="paragraph" w:styleId="a4">
    <w:name w:val="Block Text"/>
    <w:basedOn w:val="a"/>
    <w:uiPriority w:val="99"/>
    <w:rsid w:val="00B56DA8"/>
    <w:pPr>
      <w:ind w:left="-567" w:right="-766"/>
      <w:jc w:val="both"/>
    </w:pPr>
    <w:rPr>
      <w:szCs w:val="20"/>
    </w:rPr>
  </w:style>
  <w:style w:type="paragraph" w:customStyle="1" w:styleId="ConsNormal">
    <w:name w:val="ConsNormal"/>
    <w:rsid w:val="00B56DA8"/>
    <w:pPr>
      <w:autoSpaceDE w:val="0"/>
      <w:autoSpaceDN w:val="0"/>
      <w:adjustRightInd w:val="0"/>
      <w:ind w:firstLine="720"/>
    </w:pPr>
    <w:rPr>
      <w:rFonts w:ascii="Arial" w:hAnsi="Arial" w:cs="Arial"/>
    </w:rPr>
  </w:style>
  <w:style w:type="paragraph" w:customStyle="1" w:styleId="ConsNonformat">
    <w:name w:val="ConsNonformat"/>
    <w:uiPriority w:val="99"/>
    <w:rsid w:val="00B56DA8"/>
    <w:pPr>
      <w:autoSpaceDE w:val="0"/>
      <w:autoSpaceDN w:val="0"/>
      <w:adjustRightInd w:val="0"/>
    </w:pPr>
    <w:rPr>
      <w:rFonts w:ascii="Courier New" w:hAnsi="Courier New" w:cs="Courier New"/>
    </w:rPr>
  </w:style>
  <w:style w:type="paragraph" w:styleId="a5">
    <w:name w:val="Body Text"/>
    <w:basedOn w:val="a"/>
    <w:link w:val="a6"/>
    <w:uiPriority w:val="99"/>
    <w:rsid w:val="00B56DA8"/>
    <w:pPr>
      <w:spacing w:before="160" w:line="260" w:lineRule="auto"/>
    </w:pPr>
    <w:rPr>
      <w:b/>
      <w:sz w:val="28"/>
      <w:szCs w:val="20"/>
    </w:rPr>
  </w:style>
  <w:style w:type="character" w:customStyle="1" w:styleId="a6">
    <w:name w:val="Основной текст Знак"/>
    <w:basedOn w:val="a0"/>
    <w:link w:val="a5"/>
    <w:uiPriority w:val="99"/>
    <w:rsid w:val="00B56DA8"/>
    <w:rPr>
      <w:b/>
      <w:sz w:val="28"/>
    </w:rPr>
  </w:style>
  <w:style w:type="paragraph" w:customStyle="1" w:styleId="ConsTitle">
    <w:name w:val="ConsTitle"/>
    <w:uiPriority w:val="99"/>
    <w:rsid w:val="00B56DA8"/>
    <w:pPr>
      <w:widowControl w:val="0"/>
      <w:autoSpaceDE w:val="0"/>
      <w:autoSpaceDN w:val="0"/>
      <w:adjustRightInd w:val="0"/>
    </w:pPr>
    <w:rPr>
      <w:rFonts w:ascii="Arial" w:hAnsi="Arial" w:cs="Arial"/>
      <w:b/>
      <w:bCs/>
      <w:sz w:val="16"/>
      <w:szCs w:val="16"/>
    </w:rPr>
  </w:style>
  <w:style w:type="character" w:styleId="a7">
    <w:name w:val="Hyperlink"/>
    <w:basedOn w:val="a0"/>
    <w:rsid w:val="00EB3DA5"/>
    <w:rPr>
      <w:color w:val="0000FF"/>
      <w:u w:val="single"/>
    </w:rPr>
  </w:style>
  <w:style w:type="paragraph" w:styleId="a8">
    <w:name w:val="Plain Text"/>
    <w:basedOn w:val="a"/>
    <w:link w:val="a9"/>
    <w:rsid w:val="00F8113D"/>
    <w:pPr>
      <w:ind w:firstLine="567"/>
      <w:jc w:val="both"/>
    </w:pPr>
    <w:rPr>
      <w:rFonts w:ascii="Courier New" w:hAnsi="Courier New" w:cs="Courier New"/>
    </w:rPr>
  </w:style>
  <w:style w:type="character" w:customStyle="1" w:styleId="a9">
    <w:name w:val="Текст Знак"/>
    <w:basedOn w:val="a0"/>
    <w:link w:val="a8"/>
    <w:rsid w:val="00F8113D"/>
    <w:rPr>
      <w:rFonts w:ascii="Courier New" w:hAnsi="Courier New" w:cs="Courier New"/>
      <w:sz w:val="24"/>
      <w:szCs w:val="24"/>
    </w:rPr>
  </w:style>
  <w:style w:type="paragraph" w:styleId="aa">
    <w:name w:val="Normal (Web)"/>
    <w:basedOn w:val="a"/>
    <w:rsid w:val="00973686"/>
    <w:pPr>
      <w:spacing w:before="30" w:after="30"/>
      <w:ind w:firstLine="567"/>
      <w:jc w:val="both"/>
    </w:pPr>
    <w:rPr>
      <w:rFonts w:ascii="Arial" w:hAnsi="Arial" w:cs="Arial"/>
      <w:sz w:val="18"/>
      <w:szCs w:val="18"/>
    </w:rPr>
  </w:style>
  <w:style w:type="paragraph" w:customStyle="1" w:styleId="ConsPlusNormal">
    <w:name w:val="ConsPlusNormal"/>
    <w:rsid w:val="00973686"/>
    <w:pPr>
      <w:widowControl w:val="0"/>
      <w:autoSpaceDE w:val="0"/>
      <w:autoSpaceDN w:val="0"/>
      <w:adjustRightInd w:val="0"/>
      <w:ind w:firstLine="720"/>
    </w:pPr>
    <w:rPr>
      <w:rFonts w:ascii="Arial" w:hAnsi="Arial" w:cs="Arial"/>
    </w:rPr>
  </w:style>
  <w:style w:type="paragraph" w:styleId="ab">
    <w:name w:val="header"/>
    <w:basedOn w:val="a"/>
    <w:link w:val="ac"/>
    <w:uiPriority w:val="99"/>
    <w:rsid w:val="0005327F"/>
    <w:pPr>
      <w:tabs>
        <w:tab w:val="center" w:pos="4677"/>
        <w:tab w:val="right" w:pos="9355"/>
      </w:tabs>
    </w:pPr>
  </w:style>
  <w:style w:type="character" w:customStyle="1" w:styleId="ac">
    <w:name w:val="Верхний колонтитул Знак"/>
    <w:basedOn w:val="a0"/>
    <w:link w:val="ab"/>
    <w:uiPriority w:val="99"/>
    <w:rsid w:val="0005327F"/>
    <w:rPr>
      <w:sz w:val="24"/>
      <w:szCs w:val="24"/>
    </w:rPr>
  </w:style>
  <w:style w:type="paragraph" w:styleId="ad">
    <w:name w:val="footer"/>
    <w:basedOn w:val="a"/>
    <w:link w:val="ae"/>
    <w:uiPriority w:val="99"/>
    <w:rsid w:val="0005327F"/>
    <w:pPr>
      <w:tabs>
        <w:tab w:val="center" w:pos="4677"/>
        <w:tab w:val="right" w:pos="9355"/>
      </w:tabs>
    </w:pPr>
  </w:style>
  <w:style w:type="character" w:customStyle="1" w:styleId="ae">
    <w:name w:val="Нижний колонтитул Знак"/>
    <w:basedOn w:val="a0"/>
    <w:link w:val="ad"/>
    <w:uiPriority w:val="99"/>
    <w:rsid w:val="0005327F"/>
    <w:rPr>
      <w:sz w:val="24"/>
      <w:szCs w:val="24"/>
    </w:rPr>
  </w:style>
  <w:style w:type="paragraph" w:styleId="21">
    <w:name w:val="Body Text Indent 2"/>
    <w:basedOn w:val="a"/>
    <w:link w:val="22"/>
    <w:rsid w:val="007D6AD4"/>
    <w:pPr>
      <w:spacing w:after="120" w:line="480" w:lineRule="auto"/>
      <w:ind w:left="283"/>
    </w:pPr>
  </w:style>
  <w:style w:type="character" w:customStyle="1" w:styleId="22">
    <w:name w:val="Основной текст с отступом 2 Знак"/>
    <w:basedOn w:val="a0"/>
    <w:link w:val="21"/>
    <w:rsid w:val="007D6AD4"/>
    <w:rPr>
      <w:sz w:val="24"/>
      <w:szCs w:val="24"/>
    </w:rPr>
  </w:style>
  <w:style w:type="character" w:customStyle="1" w:styleId="40">
    <w:name w:val="Заголовок 4 Знак"/>
    <w:basedOn w:val="a0"/>
    <w:link w:val="4"/>
    <w:semiHidden/>
    <w:rsid w:val="001825A5"/>
    <w:rPr>
      <w:rFonts w:ascii="Calibri" w:eastAsia="Times New Roman" w:hAnsi="Calibri" w:cs="Times New Roman"/>
      <w:b/>
      <w:bCs/>
      <w:sz w:val="28"/>
      <w:szCs w:val="28"/>
    </w:rPr>
  </w:style>
  <w:style w:type="paragraph" w:styleId="af">
    <w:name w:val="Body Text Indent"/>
    <w:basedOn w:val="a"/>
    <w:link w:val="af0"/>
    <w:rsid w:val="00AC7922"/>
    <w:pPr>
      <w:spacing w:after="120"/>
      <w:ind w:left="283"/>
    </w:pPr>
  </w:style>
  <w:style w:type="character" w:customStyle="1" w:styleId="af0">
    <w:name w:val="Основной текст с отступом Знак"/>
    <w:basedOn w:val="a0"/>
    <w:link w:val="af"/>
    <w:rsid w:val="00AC7922"/>
    <w:rPr>
      <w:sz w:val="24"/>
      <w:szCs w:val="24"/>
    </w:rPr>
  </w:style>
  <w:style w:type="paragraph" w:styleId="23">
    <w:name w:val="Body Text 2"/>
    <w:basedOn w:val="a"/>
    <w:link w:val="24"/>
    <w:rsid w:val="00AC7922"/>
    <w:pPr>
      <w:spacing w:after="120" w:line="480" w:lineRule="auto"/>
    </w:pPr>
  </w:style>
  <w:style w:type="character" w:customStyle="1" w:styleId="24">
    <w:name w:val="Основной текст 2 Знак"/>
    <w:basedOn w:val="a0"/>
    <w:link w:val="23"/>
    <w:rsid w:val="00AC7922"/>
    <w:rPr>
      <w:sz w:val="24"/>
      <w:szCs w:val="24"/>
    </w:rPr>
  </w:style>
  <w:style w:type="paragraph" w:styleId="af1">
    <w:name w:val="Title"/>
    <w:basedOn w:val="a"/>
    <w:link w:val="af2"/>
    <w:qFormat/>
    <w:rsid w:val="00AC7922"/>
    <w:pPr>
      <w:jc w:val="center"/>
    </w:pPr>
    <w:rPr>
      <w:sz w:val="28"/>
    </w:rPr>
  </w:style>
  <w:style w:type="character" w:customStyle="1" w:styleId="af2">
    <w:name w:val="Название Знак"/>
    <w:basedOn w:val="a0"/>
    <w:link w:val="af1"/>
    <w:rsid w:val="00AC792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80305">
      <w:bodyDiv w:val="1"/>
      <w:marLeft w:val="0"/>
      <w:marRight w:val="0"/>
      <w:marTop w:val="0"/>
      <w:marBottom w:val="0"/>
      <w:divBdr>
        <w:top w:val="none" w:sz="0" w:space="0" w:color="auto"/>
        <w:left w:val="none" w:sz="0" w:space="0" w:color="auto"/>
        <w:bottom w:val="none" w:sz="0" w:space="0" w:color="auto"/>
        <w:right w:val="none" w:sz="0" w:space="0" w:color="auto"/>
      </w:divBdr>
    </w:div>
    <w:div w:id="632443439">
      <w:bodyDiv w:val="1"/>
      <w:marLeft w:val="0"/>
      <w:marRight w:val="0"/>
      <w:marTop w:val="0"/>
      <w:marBottom w:val="0"/>
      <w:divBdr>
        <w:top w:val="none" w:sz="0" w:space="0" w:color="auto"/>
        <w:left w:val="none" w:sz="0" w:space="0" w:color="auto"/>
        <w:bottom w:val="none" w:sz="0" w:space="0" w:color="auto"/>
        <w:right w:val="none" w:sz="0" w:space="0" w:color="auto"/>
      </w:divBdr>
    </w:div>
    <w:div w:id="932862194">
      <w:bodyDiv w:val="1"/>
      <w:marLeft w:val="0"/>
      <w:marRight w:val="0"/>
      <w:marTop w:val="0"/>
      <w:marBottom w:val="0"/>
      <w:divBdr>
        <w:top w:val="none" w:sz="0" w:space="0" w:color="auto"/>
        <w:left w:val="none" w:sz="0" w:space="0" w:color="auto"/>
        <w:bottom w:val="none" w:sz="0" w:space="0" w:color="auto"/>
        <w:right w:val="none" w:sz="0" w:space="0" w:color="auto"/>
      </w:divBdr>
    </w:div>
    <w:div w:id="966014045">
      <w:bodyDiv w:val="1"/>
      <w:marLeft w:val="0"/>
      <w:marRight w:val="0"/>
      <w:marTop w:val="0"/>
      <w:marBottom w:val="0"/>
      <w:divBdr>
        <w:top w:val="none" w:sz="0" w:space="0" w:color="auto"/>
        <w:left w:val="none" w:sz="0" w:space="0" w:color="auto"/>
        <w:bottom w:val="none" w:sz="0" w:space="0" w:color="auto"/>
        <w:right w:val="none" w:sz="0" w:space="0" w:color="auto"/>
      </w:divBdr>
    </w:div>
    <w:div w:id="996298630">
      <w:bodyDiv w:val="1"/>
      <w:marLeft w:val="0"/>
      <w:marRight w:val="0"/>
      <w:marTop w:val="0"/>
      <w:marBottom w:val="0"/>
      <w:divBdr>
        <w:top w:val="none" w:sz="0" w:space="0" w:color="auto"/>
        <w:left w:val="none" w:sz="0" w:space="0" w:color="auto"/>
        <w:bottom w:val="none" w:sz="0" w:space="0" w:color="auto"/>
        <w:right w:val="none" w:sz="0" w:space="0" w:color="auto"/>
      </w:divBdr>
    </w:div>
    <w:div w:id="1174227283">
      <w:bodyDiv w:val="1"/>
      <w:marLeft w:val="0"/>
      <w:marRight w:val="0"/>
      <w:marTop w:val="0"/>
      <w:marBottom w:val="0"/>
      <w:divBdr>
        <w:top w:val="none" w:sz="0" w:space="0" w:color="auto"/>
        <w:left w:val="none" w:sz="0" w:space="0" w:color="auto"/>
        <w:bottom w:val="none" w:sz="0" w:space="0" w:color="auto"/>
        <w:right w:val="none" w:sz="0" w:space="0" w:color="auto"/>
      </w:divBdr>
    </w:div>
    <w:div w:id="1387218745">
      <w:bodyDiv w:val="1"/>
      <w:marLeft w:val="0"/>
      <w:marRight w:val="0"/>
      <w:marTop w:val="0"/>
      <w:marBottom w:val="0"/>
      <w:divBdr>
        <w:top w:val="none" w:sz="0" w:space="0" w:color="auto"/>
        <w:left w:val="none" w:sz="0" w:space="0" w:color="auto"/>
        <w:bottom w:val="none" w:sz="0" w:space="0" w:color="auto"/>
        <w:right w:val="none" w:sz="0" w:space="0" w:color="auto"/>
      </w:divBdr>
    </w:div>
    <w:div w:id="18222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ed.com.ua/glossary/byudzh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honastovskoe.ru" TargetMode="External"/><Relationship Id="rId5" Type="http://schemas.openxmlformats.org/officeDocument/2006/relationships/webSettings" Target="webSettings.xml"/><Relationship Id="rId10" Type="http://schemas.openxmlformats.org/officeDocument/2006/relationships/hyperlink" Target="https://discovered.com.ua/glossary/byudzhet/" TargetMode="External"/><Relationship Id="rId4" Type="http://schemas.openxmlformats.org/officeDocument/2006/relationships/settings" Target="settings.xml"/><Relationship Id="rId9" Type="http://schemas.openxmlformats.org/officeDocument/2006/relationships/hyperlink" Target="https://discovered.com.ua/glossary/byudzh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4264-9BD0-4A9D-B954-0F911F4E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10120</Words>
  <Characters>57688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КАМЫШИНСКИЙ МУНИЦИПАЛЬНЫЙ РАЙОН ВОЛГОГРАДСКОЙ ОБЛАСТИ</vt:lpstr>
    </vt:vector>
  </TitlesOfParts>
  <Company>Microsoft</Company>
  <LinksUpToDate>false</LinksUpToDate>
  <CharactersWithSpaces>67673</CharactersWithSpaces>
  <SharedDoc>false</SharedDoc>
  <HLinks>
    <vt:vector size="6" baseType="variant">
      <vt:variant>
        <vt:i4>2359334</vt:i4>
      </vt:variant>
      <vt:variant>
        <vt:i4>0</vt:i4>
      </vt:variant>
      <vt:variant>
        <vt:i4>0</vt:i4>
      </vt:variant>
      <vt:variant>
        <vt:i4>5</vt:i4>
      </vt:variant>
      <vt:variant>
        <vt:lpwstr>https://chuhonastovskoe.ru/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КАМЫШИНСКИЙ МУНИЦИПАЛЬНЫЙ РАЙОН ВОЛГОГРАДСКОЙ ОБЛАСТИ</dc:title>
  <dc:creator>1</dc:creator>
  <cp:lastModifiedBy>Пользователь</cp:lastModifiedBy>
  <cp:revision>2</cp:revision>
  <cp:lastPrinted>2019-11-18T07:56:00Z</cp:lastPrinted>
  <dcterms:created xsi:type="dcterms:W3CDTF">2023-12-07T10:55:00Z</dcterms:created>
  <dcterms:modified xsi:type="dcterms:W3CDTF">2023-12-07T10:55:00Z</dcterms:modified>
</cp:coreProperties>
</file>