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6E5873" w:rsidRDefault="00041B86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E87025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от  ..202</w:t>
      </w:r>
      <w:r w:rsidR="00041B86">
        <w:rPr>
          <w:rFonts w:ascii="Times New Roman" w:hAnsi="Times New Roman" w:cs="Times New Roman"/>
          <w:sz w:val="24"/>
          <w:szCs w:val="24"/>
        </w:rPr>
        <w:t>4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r w:rsidR="00E87025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9A1258" w:rsidRPr="009A1258">
        <w:rPr>
          <w:rFonts w:ascii="Times New Roman" w:hAnsi="Times New Roman" w:cs="Times New Roman"/>
          <w:sz w:val="24"/>
          <w:szCs w:val="24"/>
        </w:rPr>
        <w:t>1</w:t>
      </w:r>
      <w:r w:rsidR="00E64FE0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E64FE0" w:rsidRPr="00E64FE0">
        <w:rPr>
          <w:rFonts w:ascii="Times New Roman" w:hAnsi="Times New Roman" w:cs="Times New Roman"/>
          <w:sz w:val="24"/>
          <w:szCs w:val="24"/>
        </w:rPr>
        <w:t>22</w:t>
      </w:r>
      <w:r w:rsidRPr="00E64FE0">
        <w:rPr>
          <w:rFonts w:ascii="Times New Roman" w:hAnsi="Times New Roman" w:cs="Times New Roman"/>
          <w:sz w:val="24"/>
          <w:szCs w:val="24"/>
        </w:rPr>
        <w:t>.0</w:t>
      </w:r>
      <w:r w:rsidR="00664064" w:rsidRPr="00E64FE0">
        <w:rPr>
          <w:rFonts w:ascii="Times New Roman" w:hAnsi="Times New Roman" w:cs="Times New Roman"/>
          <w:sz w:val="24"/>
          <w:szCs w:val="24"/>
        </w:rPr>
        <w:t>6</w:t>
      </w:r>
      <w:r w:rsidRPr="00E64FE0">
        <w:rPr>
          <w:rFonts w:ascii="Times New Roman" w:hAnsi="Times New Roman" w:cs="Times New Roman"/>
          <w:sz w:val="24"/>
          <w:szCs w:val="24"/>
        </w:rPr>
        <w:t>.202</w:t>
      </w:r>
      <w:r w:rsidR="00664064" w:rsidRPr="00E64FE0">
        <w:rPr>
          <w:rFonts w:ascii="Times New Roman" w:hAnsi="Times New Roman" w:cs="Times New Roman"/>
          <w:sz w:val="24"/>
          <w:szCs w:val="24"/>
        </w:rPr>
        <w:t>3</w:t>
      </w:r>
      <w:r w:rsidRPr="00E64FE0">
        <w:rPr>
          <w:rFonts w:ascii="Times New Roman" w:hAnsi="Times New Roman" w:cs="Times New Roman"/>
          <w:sz w:val="24"/>
          <w:szCs w:val="24"/>
        </w:rPr>
        <w:t>г</w:t>
      </w:r>
      <w:r w:rsidRPr="009A1258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, </w:t>
      </w:r>
      <w:r w:rsidRPr="009A125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9E5BCE" w:rsidRPr="006E587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E587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9E5BCE" w:rsidRPr="00E64FE0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r w:rsidR="00E64FE0" w:rsidRPr="00E64FE0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E64FE0" w:rsidRPr="00E64FE0">
          <w:rPr>
            <w:rStyle w:val="a5"/>
            <w:rFonts w:ascii="Times New Roman" w:hAnsi="Times New Roman"/>
            <w:sz w:val="24"/>
            <w:szCs w:val="24"/>
          </w:rPr>
          <w:t>://</w:t>
        </w:r>
        <w:r w:rsidR="00E64FE0" w:rsidRPr="00E64FE0">
          <w:rPr>
            <w:rStyle w:val="a5"/>
            <w:rFonts w:ascii="Times New Roman" w:hAnsi="Times New Roman"/>
            <w:sz w:val="24"/>
            <w:szCs w:val="24"/>
            <w:lang w:val="en-US"/>
          </w:rPr>
          <w:t>chuhonastovskoe</w:t>
        </w:r>
        <w:r w:rsidR="00E64FE0" w:rsidRPr="00E64FE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64FE0" w:rsidRPr="00E64F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64FE0">
        <w:rPr>
          <w:rFonts w:ascii="Times New Roman" w:hAnsi="Times New Roman"/>
          <w:sz w:val="24"/>
          <w:szCs w:val="24"/>
        </w:rPr>
        <w:t>.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E64FE0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B1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E87025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E5873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9A1258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>№ 1</w:t>
      </w:r>
      <w:r w:rsidR="00E64FE0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E64FE0" w:rsidRPr="00E64FE0">
        <w:rPr>
          <w:rFonts w:ascii="Times New Roman" w:hAnsi="Times New Roman" w:cs="Times New Roman"/>
          <w:sz w:val="24"/>
          <w:szCs w:val="24"/>
        </w:rPr>
        <w:t>22</w:t>
      </w:r>
      <w:r w:rsidR="00664064" w:rsidRPr="00E64FE0">
        <w:rPr>
          <w:rFonts w:ascii="Times New Roman" w:hAnsi="Times New Roman" w:cs="Times New Roman"/>
          <w:sz w:val="24"/>
          <w:szCs w:val="24"/>
        </w:rPr>
        <w:t>.06.2023г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F30518" w:rsidRPr="009A1258">
        <w:rPr>
          <w:rFonts w:ascii="Times New Roman" w:hAnsi="Times New Roman" w:cs="Times New Roman"/>
          <w:sz w:val="24"/>
          <w:szCs w:val="24"/>
        </w:rPr>
        <w:t>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Pr="009A125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A1258">
        <w:rPr>
          <w:rFonts w:ascii="Times New Roman" w:hAnsi="Times New Roman" w:cs="Times New Roman"/>
          <w:sz w:val="24"/>
          <w:szCs w:val="24"/>
        </w:rPr>
        <w:t xml:space="preserve">(далее - Положение о виде контроля)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9A1258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A125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9A1258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 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9A125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9A1258">
        <w:rPr>
          <w:rFonts w:ascii="Times New Roman" w:hAnsi="Times New Roman" w:cs="Times New Roman"/>
          <w:sz w:val="24"/>
          <w:szCs w:val="24"/>
        </w:rPr>
        <w:t>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9A1258">
        <w:rPr>
          <w:rFonts w:ascii="Times New Roman" w:hAnsi="Times New Roman" w:cs="Times New Roman"/>
          <w:sz w:val="24"/>
          <w:szCs w:val="24"/>
        </w:rPr>
        <w:t>ый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9A125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9A1258" w:rsidRDefault="006E5873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3</w:t>
      </w:r>
      <w:r w:rsidR="00145B22" w:rsidRPr="009A1258">
        <w:rPr>
          <w:rFonts w:ascii="Times New Roman" w:hAnsi="Times New Roman" w:cs="Times New Roman"/>
          <w:sz w:val="24"/>
          <w:szCs w:val="24"/>
        </w:rPr>
        <w:t>)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>№ 1</w:t>
      </w:r>
      <w:r w:rsidR="00E64FE0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E64FE0" w:rsidRPr="00E64FE0">
        <w:rPr>
          <w:rFonts w:ascii="Times New Roman" w:hAnsi="Times New Roman" w:cs="Times New Roman"/>
          <w:sz w:val="24"/>
          <w:szCs w:val="24"/>
        </w:rPr>
        <w:t>22</w:t>
      </w:r>
      <w:r w:rsidR="00664064" w:rsidRPr="00E64FE0">
        <w:rPr>
          <w:rFonts w:ascii="Times New Roman" w:hAnsi="Times New Roman" w:cs="Times New Roman"/>
          <w:sz w:val="24"/>
          <w:szCs w:val="24"/>
        </w:rPr>
        <w:t>.06.2023г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9A1258">
        <w:rPr>
          <w:rFonts w:ascii="Times New Roman" w:hAnsi="Times New Roman" w:cs="Times New Roman"/>
          <w:sz w:val="24"/>
          <w:szCs w:val="24"/>
        </w:rPr>
        <w:t>»</w:t>
      </w:r>
      <w:r w:rsidR="00233239" w:rsidRPr="009A1258">
        <w:rPr>
          <w:rFonts w:ascii="Times New Roman" w:hAnsi="Times New Roman" w:cs="Times New Roman"/>
          <w:sz w:val="24"/>
          <w:szCs w:val="24"/>
        </w:rPr>
        <w:t>.</w:t>
      </w:r>
      <w:r w:rsidR="00105B24" w:rsidRPr="009A1258">
        <w:rPr>
          <w:rFonts w:ascii="Times New Roman" w:hAnsi="Times New Roman" w:cs="Times New Roman"/>
          <w:sz w:val="24"/>
          <w:szCs w:val="24"/>
        </w:rPr>
        <w:tab/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  <w:bookmarkStart w:id="0" w:name="_GoBack"/>
      <w:bookmarkEnd w:id="0"/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E87025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</w:t>
      </w:r>
      <w:r w:rsidR="00E87025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="00E64FE0">
        <w:rPr>
          <w:rFonts w:ascii="Times New Roman" w:hAnsi="Times New Roman"/>
          <w:sz w:val="24"/>
          <w:szCs w:val="24"/>
        </w:rPr>
        <w:t>от 08.09.2022 г. № 25</w:t>
      </w:r>
      <w:r w:rsidRPr="00664064">
        <w:rPr>
          <w:rFonts w:ascii="Times New Roman" w:hAnsi="Times New Roman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87025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 в соответствии с Правилами;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6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E87025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Чухонастовском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E87025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41B86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0101F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D5155"/>
    <w:rsid w:val="006E10DC"/>
    <w:rsid w:val="006E5873"/>
    <w:rsid w:val="00763D20"/>
    <w:rsid w:val="007E1094"/>
    <w:rsid w:val="00874E90"/>
    <w:rsid w:val="008C3E73"/>
    <w:rsid w:val="008F0304"/>
    <w:rsid w:val="008F6341"/>
    <w:rsid w:val="00995F80"/>
    <w:rsid w:val="009A1258"/>
    <w:rsid w:val="009E5BCE"/>
    <w:rsid w:val="00A01A72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8065B"/>
    <w:rsid w:val="00DC7733"/>
    <w:rsid w:val="00E16ACA"/>
    <w:rsid w:val="00E64FE0"/>
    <w:rsid w:val="00E87025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4B528-C8B6-473C-8E8C-02E02316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2023-12-27T06:32:00Z</dcterms:created>
  <dcterms:modified xsi:type="dcterms:W3CDTF">2023-12-27T06:32:00Z</dcterms:modified>
</cp:coreProperties>
</file>