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9" w:rsidRDefault="00E20A94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233239" w:rsidRDefault="00570AB6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ЧУХОНАСТОВСКОГО</w:t>
      </w:r>
      <w:r w:rsidR="00233239"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от  </w:t>
      </w:r>
      <w:r w:rsidR="00071E6D">
        <w:rPr>
          <w:rFonts w:ascii="Times New Roman" w:hAnsi="Times New Roman" w:cs="Times New Roman"/>
          <w:sz w:val="24"/>
          <w:szCs w:val="24"/>
        </w:rPr>
        <w:t>27</w:t>
      </w:r>
      <w:r w:rsidRPr="00233239">
        <w:rPr>
          <w:rFonts w:ascii="Times New Roman" w:hAnsi="Times New Roman" w:cs="Times New Roman"/>
          <w:sz w:val="24"/>
          <w:szCs w:val="24"/>
        </w:rPr>
        <w:t>.</w:t>
      </w:r>
      <w:r w:rsidR="00071E6D">
        <w:rPr>
          <w:rFonts w:ascii="Times New Roman" w:hAnsi="Times New Roman" w:cs="Times New Roman"/>
          <w:sz w:val="24"/>
          <w:szCs w:val="24"/>
        </w:rPr>
        <w:t>01</w:t>
      </w:r>
      <w:r w:rsidRPr="0023323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года                                    № </w:t>
      </w:r>
      <w:r w:rsidR="00E20A94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233239" w:rsidTr="000A7277">
        <w:tc>
          <w:tcPr>
            <w:tcW w:w="4785" w:type="dxa"/>
          </w:tcPr>
          <w:p w:rsidR="00233239" w:rsidRPr="00233239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570AB6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</w:t>
            </w:r>
            <w:r w:rsidR="00E2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5">
        <w:r w:rsidRPr="006A6078">
          <w:rPr>
            <w:rStyle w:val="-"/>
            <w:rFonts w:ascii="Times New Roman" w:eastAsiaTheme="minorEastAsia" w:hAnsi="Times New Roman"/>
            <w:color w:val="auto"/>
            <w:sz w:val="24"/>
            <w:szCs w:val="24"/>
            <w:u w:val="none"/>
          </w:rPr>
          <w:t>закон</w:t>
        </w:r>
      </w:hyperlink>
      <w:r w:rsidRPr="006A6078">
        <w:rPr>
          <w:rFonts w:ascii="Times New Roman" w:hAnsi="Times New Roman" w:cs="Times New Roman"/>
          <w:sz w:val="24"/>
          <w:szCs w:val="24"/>
        </w:rPr>
        <w:t xml:space="preserve">ами от 06.10.2003 № 131-ФЗ «Об общих принципах организации местного самоуправления в Российской Федерации», от 31.07.2020 248-ФЗ «О государственном контроле (надзоре) и муниципальном контроле                   в Российской Федерации»,  Решением </w:t>
      </w:r>
      <w:r w:rsidR="00570AB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№ </w:t>
      </w:r>
      <w:r w:rsidR="00570AB6">
        <w:rPr>
          <w:rFonts w:ascii="Times New Roman" w:hAnsi="Times New Roman" w:cs="Times New Roman"/>
          <w:sz w:val="24"/>
          <w:szCs w:val="24"/>
        </w:rPr>
        <w:t>17 от  24</w:t>
      </w:r>
      <w:r w:rsidRPr="006A6078">
        <w:rPr>
          <w:rFonts w:ascii="Times New Roman" w:hAnsi="Times New Roman" w:cs="Times New Roman"/>
          <w:sz w:val="24"/>
          <w:szCs w:val="24"/>
        </w:rPr>
        <w:t xml:space="preserve">.08.2021г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0AB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E20A94">
        <w:rPr>
          <w:rFonts w:ascii="Times New Roman" w:hAnsi="Times New Roman" w:cs="Times New Roman"/>
          <w:sz w:val="24"/>
          <w:szCs w:val="24"/>
        </w:rPr>
        <w:t xml:space="preserve">, </w:t>
      </w:r>
      <w:r w:rsidRPr="006A6078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570AB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6A6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078">
        <w:rPr>
          <w:rFonts w:ascii="Times New Roman" w:hAnsi="Times New Roman" w:cs="Times New Roman"/>
          <w:sz w:val="24"/>
          <w:szCs w:val="24"/>
        </w:rPr>
        <w:t>при осуществлении муниципально</w:t>
      </w:r>
      <w:r w:rsidR="008214A7" w:rsidRPr="006A6078">
        <w:rPr>
          <w:rFonts w:ascii="Times New Roman" w:hAnsi="Times New Roman" w:cs="Times New Roman"/>
          <w:sz w:val="24"/>
          <w:szCs w:val="24"/>
        </w:rPr>
        <w:t>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214A7" w:rsidRPr="006A6078">
        <w:rPr>
          <w:rFonts w:ascii="Times New Roman" w:hAnsi="Times New Roman" w:cs="Times New Roman"/>
          <w:sz w:val="24"/>
          <w:szCs w:val="24"/>
        </w:rPr>
        <w:t>я</w:t>
      </w:r>
      <w:r w:rsidRPr="006A6078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0AB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за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6A6078">
        <w:rPr>
          <w:rFonts w:ascii="Times New Roman" w:hAnsi="Times New Roman" w:cs="Times New Roman"/>
          <w:sz w:val="24"/>
          <w:szCs w:val="24"/>
        </w:rPr>
        <w:t xml:space="preserve"> год</w:t>
      </w:r>
      <w:r w:rsidR="009E5BCE" w:rsidRPr="006A6078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9E5BCE" w:rsidRPr="006A6078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9E5BCE" w:rsidRPr="006A6078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Pr="006A6078">
        <w:rPr>
          <w:rFonts w:ascii="Times New Roman" w:hAnsi="Times New Roman" w:cs="Times New Roman"/>
          <w:sz w:val="24"/>
          <w:szCs w:val="24"/>
        </w:rPr>
        <w:t>.</w:t>
      </w:r>
    </w:p>
    <w:p w:rsidR="009E5BCE" w:rsidRPr="00570AB6" w:rsidRDefault="009E5BCE" w:rsidP="009E5BCE">
      <w:pPr>
        <w:pStyle w:val="a6"/>
        <w:ind w:firstLine="708"/>
        <w:jc w:val="both"/>
        <w:rPr>
          <w:sz w:val="24"/>
          <w:szCs w:val="24"/>
        </w:rPr>
      </w:pPr>
      <w:r w:rsidRPr="006A6078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hyperlink r:id="rId6" w:history="1">
        <w:r w:rsidR="00570AB6" w:rsidRPr="00570AB6">
          <w:rPr>
            <w:rStyle w:val="a5"/>
            <w:rFonts w:ascii="Times New Roman" w:eastAsia="Calibri" w:hAnsi="Times New Roman"/>
            <w:bCs/>
            <w:sz w:val="24"/>
            <w:szCs w:val="24"/>
            <w:lang w:val="en-US"/>
          </w:rPr>
          <w:t>https</w:t>
        </w:r>
        <w:r w:rsidR="00570AB6" w:rsidRPr="00570AB6">
          <w:rPr>
            <w:rStyle w:val="a5"/>
            <w:rFonts w:ascii="Times New Roman" w:eastAsia="Calibri" w:hAnsi="Times New Roman"/>
            <w:bCs/>
            <w:sz w:val="24"/>
            <w:szCs w:val="24"/>
          </w:rPr>
          <w:t>://</w:t>
        </w:r>
        <w:r w:rsidR="00570AB6" w:rsidRPr="00570AB6">
          <w:rPr>
            <w:rStyle w:val="a5"/>
            <w:rFonts w:ascii="Times New Roman" w:eastAsia="Calibri" w:hAnsi="Times New Roman"/>
            <w:bCs/>
            <w:sz w:val="24"/>
            <w:szCs w:val="24"/>
            <w:lang w:val="en-US"/>
          </w:rPr>
          <w:t>chuhonastovskoe</w:t>
        </w:r>
        <w:r w:rsidR="00570AB6" w:rsidRPr="00570AB6">
          <w:rPr>
            <w:rStyle w:val="a5"/>
            <w:rFonts w:ascii="Times New Roman" w:eastAsia="Calibri" w:hAnsi="Times New Roman"/>
            <w:bCs/>
            <w:sz w:val="24"/>
            <w:szCs w:val="24"/>
          </w:rPr>
          <w:t>.</w:t>
        </w:r>
        <w:proofErr w:type="spellStart"/>
        <w:r w:rsidR="00570AB6" w:rsidRPr="00570AB6">
          <w:rPr>
            <w:rStyle w:val="a5"/>
            <w:rFonts w:ascii="Times New Roman" w:eastAsia="Calibri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70AB6">
        <w:rPr>
          <w:rFonts w:ascii="Times New Roman" w:eastAsia="Calibri" w:hAnsi="Times New Roman"/>
          <w:bCs/>
          <w:sz w:val="24"/>
          <w:szCs w:val="24"/>
        </w:rPr>
        <w:t>.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70AB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Н.В. </w:t>
      </w:r>
      <w:r w:rsidR="00570AB6">
        <w:rPr>
          <w:rFonts w:ascii="Times New Roman" w:hAnsi="Times New Roman" w:cs="Times New Roman"/>
          <w:sz w:val="24"/>
          <w:szCs w:val="24"/>
        </w:rPr>
        <w:t>Пименов</w:t>
      </w:r>
    </w:p>
    <w:p w:rsidR="00233239" w:rsidRPr="006A6078" w:rsidRDefault="00233239" w:rsidP="00233239">
      <w:pPr>
        <w:rPr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RPr="006A6078" w:rsidTr="009E5BCE">
        <w:tc>
          <w:tcPr>
            <w:tcW w:w="4786" w:type="dxa"/>
          </w:tcPr>
          <w:p w:rsidR="009E5BCE" w:rsidRPr="006A6078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6A6078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 от</w:t>
            </w:r>
            <w:proofErr w:type="gramStart"/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proofErr w:type="gramEnd"/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6A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6A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 w:rsidRPr="006A60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 w:rsidRPr="006A60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570AB6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</w:t>
            </w:r>
            <w:r w:rsidR="00E2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9E5BCE" w:rsidRPr="006A6078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0AB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за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6A60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5B22" w:rsidRPr="006A6078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570AB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570AB6">
        <w:rPr>
          <w:rFonts w:ascii="Times New Roman" w:hAnsi="Times New Roman" w:cs="Times New Roman"/>
          <w:sz w:val="24"/>
          <w:szCs w:val="24"/>
        </w:rPr>
        <w:t>№ 17 от 24</w:t>
      </w:r>
      <w:r w:rsidR="006A6078" w:rsidRPr="006A6078">
        <w:rPr>
          <w:rFonts w:ascii="Times New Roman" w:hAnsi="Times New Roman" w:cs="Times New Roman"/>
          <w:sz w:val="24"/>
          <w:szCs w:val="24"/>
        </w:rPr>
        <w:t>.08.2021г</w:t>
      </w:r>
      <w:r w:rsidRPr="006A60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0AB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6A6078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Семеновском сельском поселении органом, осуществляющим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0AB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администрация </w:t>
      </w:r>
      <w:r w:rsidR="00570AB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6A6078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 </w:t>
      </w:r>
      <w:r w:rsidR="00233239" w:rsidRPr="006A607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70AB6">
        <w:rPr>
          <w:rFonts w:ascii="Times New Roman" w:hAnsi="Times New Roman" w:cs="Times New Roman"/>
          <w:sz w:val="24"/>
          <w:szCs w:val="24"/>
        </w:rPr>
        <w:t>Чухонастовского</w:t>
      </w:r>
      <w:r w:rsidR="00233239"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</w:t>
      </w:r>
      <w:r w:rsidRPr="006A6078">
        <w:rPr>
          <w:rFonts w:ascii="Times New Roman" w:hAnsi="Times New Roman" w:cs="Times New Roman"/>
          <w:sz w:val="24"/>
          <w:szCs w:val="24"/>
        </w:rPr>
        <w:t>:</w:t>
      </w: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1) Федеральный закон от 31.07.2020 N 248-ФЗ «О государственном контроле (надзоре) и муниципальном контроле в Российской Федерации»;</w:t>
      </w:r>
    </w:p>
    <w:p w:rsidR="00145B22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2</w:t>
      </w:r>
      <w:r w:rsidR="00145B22" w:rsidRPr="006A6078">
        <w:rPr>
          <w:rFonts w:ascii="Times New Roman" w:hAnsi="Times New Roman" w:cs="Times New Roman"/>
          <w:sz w:val="24"/>
          <w:szCs w:val="24"/>
        </w:rPr>
        <w:t>) Федеральный закон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45B22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3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) Федеральный закон от 10 декабря 1995 года </w:t>
      </w:r>
      <w:r w:rsidR="00AA4001" w:rsidRPr="006A6078">
        <w:rPr>
          <w:rFonts w:ascii="Times New Roman" w:hAnsi="Times New Roman" w:cs="Times New Roman"/>
          <w:sz w:val="24"/>
          <w:szCs w:val="24"/>
        </w:rPr>
        <w:t>№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 196-ФЗ </w:t>
      </w:r>
      <w:r w:rsidR="00AA4001" w:rsidRPr="006A6078">
        <w:rPr>
          <w:rFonts w:ascii="Times New Roman" w:hAnsi="Times New Roman" w:cs="Times New Roman"/>
          <w:sz w:val="24"/>
          <w:szCs w:val="24"/>
        </w:rPr>
        <w:t>«</w:t>
      </w:r>
      <w:r w:rsidR="00145B22" w:rsidRPr="006A6078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AA4001" w:rsidRPr="006A6078">
        <w:rPr>
          <w:rFonts w:ascii="Times New Roman" w:hAnsi="Times New Roman" w:cs="Times New Roman"/>
          <w:sz w:val="24"/>
          <w:szCs w:val="24"/>
        </w:rPr>
        <w:t>»</w:t>
      </w:r>
      <w:r w:rsidR="00145B22" w:rsidRPr="006A6078">
        <w:rPr>
          <w:rFonts w:ascii="Times New Roman" w:hAnsi="Times New Roman" w:cs="Times New Roman"/>
          <w:sz w:val="24"/>
          <w:szCs w:val="24"/>
        </w:rPr>
        <w:t>;</w:t>
      </w:r>
    </w:p>
    <w:p w:rsidR="00145B22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4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) 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70AB6">
        <w:rPr>
          <w:rFonts w:ascii="Times New Roman" w:hAnsi="Times New Roman" w:cs="Times New Roman"/>
          <w:sz w:val="24"/>
          <w:szCs w:val="24"/>
        </w:rPr>
        <w:t>Чухонастовского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570AB6">
        <w:rPr>
          <w:rFonts w:ascii="Times New Roman" w:hAnsi="Times New Roman" w:cs="Times New Roman"/>
          <w:sz w:val="24"/>
          <w:szCs w:val="24"/>
        </w:rPr>
        <w:t xml:space="preserve">№ 17 </w:t>
      </w:r>
      <w:proofErr w:type="gramStart"/>
      <w:r w:rsidR="00570AB6">
        <w:rPr>
          <w:rFonts w:ascii="Times New Roman" w:hAnsi="Times New Roman" w:cs="Times New Roman"/>
          <w:sz w:val="24"/>
          <w:szCs w:val="24"/>
        </w:rPr>
        <w:t>от  24</w:t>
      </w:r>
      <w:bookmarkStart w:id="0" w:name="_GoBack"/>
      <w:bookmarkEnd w:id="0"/>
      <w:r w:rsidR="006A6078" w:rsidRPr="006A6078">
        <w:rPr>
          <w:rFonts w:ascii="Times New Roman" w:hAnsi="Times New Roman" w:cs="Times New Roman"/>
          <w:sz w:val="24"/>
          <w:szCs w:val="24"/>
        </w:rPr>
        <w:t>.08.2021г</w:t>
      </w:r>
      <w:proofErr w:type="gramEnd"/>
      <w:r w:rsidR="00105B24" w:rsidRPr="006A60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0AB6">
        <w:rPr>
          <w:rFonts w:ascii="Times New Roman" w:hAnsi="Times New Roman" w:cs="Times New Roman"/>
          <w:sz w:val="24"/>
          <w:szCs w:val="24"/>
        </w:rPr>
        <w:t>Чухонастовского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6A6078">
        <w:rPr>
          <w:rFonts w:ascii="Times New Roman" w:hAnsi="Times New Roman" w:cs="Times New Roman"/>
          <w:sz w:val="24"/>
          <w:szCs w:val="24"/>
        </w:rPr>
        <w:t>.</w:t>
      </w:r>
      <w:r w:rsidR="00105B24" w:rsidRPr="00233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233239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233239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lastRenderedPageBreak/>
        <w:t>Объектами муниципального контроля (далее – объект контроля) являются: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-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239">
        <w:rPr>
          <w:rFonts w:ascii="Times New Roman" w:hAnsi="Times New Roman" w:cs="Times New Roman"/>
          <w:sz w:val="24"/>
          <w:szCs w:val="24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570AB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0AB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без проведения плановых мероприятий.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0AB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 </w:t>
      </w:r>
      <w:r w:rsidR="00570AB6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поселения. 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систематическое проведение практических семинаров по вопросам осуществления муниципального контроля;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области дорожной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233239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22"/>
    <w:rsid w:val="00012749"/>
    <w:rsid w:val="00071E6D"/>
    <w:rsid w:val="000D40CE"/>
    <w:rsid w:val="00105B24"/>
    <w:rsid w:val="00142141"/>
    <w:rsid w:val="00145B22"/>
    <w:rsid w:val="00196231"/>
    <w:rsid w:val="001976CE"/>
    <w:rsid w:val="00233239"/>
    <w:rsid w:val="002445BF"/>
    <w:rsid w:val="002E6243"/>
    <w:rsid w:val="003913D3"/>
    <w:rsid w:val="003C434F"/>
    <w:rsid w:val="003F3201"/>
    <w:rsid w:val="00490A9B"/>
    <w:rsid w:val="00511C3A"/>
    <w:rsid w:val="0051330B"/>
    <w:rsid w:val="0051484F"/>
    <w:rsid w:val="00532039"/>
    <w:rsid w:val="00570AB6"/>
    <w:rsid w:val="005D0EC9"/>
    <w:rsid w:val="005D6C37"/>
    <w:rsid w:val="005E6CD9"/>
    <w:rsid w:val="00647C80"/>
    <w:rsid w:val="006A6078"/>
    <w:rsid w:val="006D5155"/>
    <w:rsid w:val="006E10DC"/>
    <w:rsid w:val="00712FDE"/>
    <w:rsid w:val="00763D20"/>
    <w:rsid w:val="008214A7"/>
    <w:rsid w:val="00874E90"/>
    <w:rsid w:val="008C3E73"/>
    <w:rsid w:val="008F0304"/>
    <w:rsid w:val="008F6341"/>
    <w:rsid w:val="00995F80"/>
    <w:rsid w:val="009E5BCE"/>
    <w:rsid w:val="00A01A72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DC7733"/>
    <w:rsid w:val="00E16ACA"/>
    <w:rsid w:val="00E20A94"/>
    <w:rsid w:val="00EA2328"/>
    <w:rsid w:val="00EB7D53"/>
    <w:rsid w:val="00EC6072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3F490-F267-44F5-AC21-D888B940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uiPriority w:val="34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honastovskoe.ru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2</cp:revision>
  <cp:lastPrinted>2019-03-11T06:50:00Z</cp:lastPrinted>
  <dcterms:created xsi:type="dcterms:W3CDTF">2023-12-27T06:41:00Z</dcterms:created>
  <dcterms:modified xsi:type="dcterms:W3CDTF">2023-12-27T06:41:00Z</dcterms:modified>
</cp:coreProperties>
</file>