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233239" w:rsidRDefault="000F257E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233239">
        <w:rPr>
          <w:rFonts w:ascii="Times New Roman" w:hAnsi="Times New Roman" w:cs="Times New Roman"/>
          <w:sz w:val="24"/>
          <w:szCs w:val="24"/>
        </w:rPr>
        <w:t xml:space="preserve">от  </w:t>
      </w:r>
      <w:r w:rsidR="00071E6D">
        <w:rPr>
          <w:rFonts w:ascii="Times New Roman" w:hAnsi="Times New Roman" w:cs="Times New Roman"/>
          <w:sz w:val="24"/>
          <w:szCs w:val="24"/>
        </w:rPr>
        <w:t>2</w:t>
      </w:r>
      <w:r w:rsidR="00911CBB">
        <w:rPr>
          <w:rFonts w:ascii="Times New Roman" w:hAnsi="Times New Roman" w:cs="Times New Roman"/>
          <w:sz w:val="24"/>
          <w:szCs w:val="24"/>
        </w:rPr>
        <w:t>9</w:t>
      </w:r>
      <w:r w:rsidRPr="00233239">
        <w:rPr>
          <w:rFonts w:ascii="Times New Roman" w:hAnsi="Times New Roman" w:cs="Times New Roman"/>
          <w:sz w:val="24"/>
          <w:szCs w:val="24"/>
        </w:rPr>
        <w:t>.</w:t>
      </w:r>
      <w:r w:rsidR="00071E6D">
        <w:rPr>
          <w:rFonts w:ascii="Times New Roman" w:hAnsi="Times New Roman" w:cs="Times New Roman"/>
          <w:sz w:val="24"/>
          <w:szCs w:val="24"/>
        </w:rPr>
        <w:t>01</w:t>
      </w:r>
      <w:r w:rsidRPr="00233239">
        <w:rPr>
          <w:rFonts w:ascii="Times New Roman" w:hAnsi="Times New Roman" w:cs="Times New Roman"/>
          <w:sz w:val="24"/>
          <w:szCs w:val="24"/>
        </w:rPr>
        <w:t>.202</w:t>
      </w:r>
      <w:r w:rsidR="00911CB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0F257E">
        <w:rPr>
          <w:rFonts w:ascii="Times New Roman" w:hAnsi="Times New Roman" w:cs="Times New Roman"/>
          <w:sz w:val="24"/>
          <w:szCs w:val="24"/>
        </w:rPr>
        <w:t>7-р</w:t>
      </w:r>
      <w:r w:rsidRPr="002332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233239" w:rsidTr="000A7277">
        <w:tc>
          <w:tcPr>
            <w:tcW w:w="4785" w:type="dxa"/>
          </w:tcPr>
          <w:p w:rsidR="00233239" w:rsidRPr="00233239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0F257E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>
        <w:r w:rsidRPr="006A6078">
          <w:rPr>
            <w:rStyle w:val="-"/>
            <w:rFonts w:ascii="Times New Roman" w:eastAsiaTheme="minorEastAsia" w:hAnsi="Times New Roman"/>
            <w:color w:val="auto"/>
            <w:sz w:val="24"/>
            <w:szCs w:val="24"/>
            <w:u w:val="none"/>
          </w:rPr>
          <w:t>закон</w:t>
        </w:r>
      </w:hyperlink>
      <w:r w:rsidRPr="006A6078">
        <w:rPr>
          <w:rFonts w:ascii="Times New Roman" w:hAnsi="Times New Roman" w:cs="Times New Roman"/>
          <w:sz w:val="24"/>
          <w:szCs w:val="24"/>
        </w:rPr>
        <w:t xml:space="preserve">ами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                  в Российской Федерации»,  Решением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№ </w:t>
      </w:r>
      <w:r w:rsidR="009A6D02">
        <w:rPr>
          <w:rFonts w:ascii="Times New Roman" w:hAnsi="Times New Roman" w:cs="Times New Roman"/>
          <w:sz w:val="24"/>
          <w:szCs w:val="24"/>
        </w:rPr>
        <w:t>17 от  24</w:t>
      </w:r>
      <w:r w:rsidRPr="006A6078">
        <w:rPr>
          <w:rFonts w:ascii="Times New Roman" w:hAnsi="Times New Roman" w:cs="Times New Roman"/>
          <w:sz w:val="24"/>
          <w:szCs w:val="24"/>
        </w:rPr>
        <w:t xml:space="preserve">.08.2021г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E20A94">
        <w:rPr>
          <w:rFonts w:ascii="Times New Roman" w:hAnsi="Times New Roman" w:cs="Times New Roman"/>
          <w:sz w:val="24"/>
          <w:szCs w:val="24"/>
        </w:rPr>
        <w:t xml:space="preserve">, </w:t>
      </w:r>
      <w:r w:rsidRPr="006A607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6A6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78">
        <w:rPr>
          <w:rFonts w:ascii="Times New Roman" w:hAnsi="Times New Roman" w:cs="Times New Roman"/>
          <w:sz w:val="24"/>
          <w:szCs w:val="24"/>
        </w:rPr>
        <w:t>при осуществлении муниципально</w:t>
      </w:r>
      <w:r w:rsidR="008214A7" w:rsidRPr="006A6078">
        <w:rPr>
          <w:rFonts w:ascii="Times New Roman" w:hAnsi="Times New Roman" w:cs="Times New Roman"/>
          <w:sz w:val="24"/>
          <w:szCs w:val="24"/>
        </w:rPr>
        <w:t>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14A7" w:rsidRPr="006A6078">
        <w:rPr>
          <w:rFonts w:ascii="Times New Roman" w:hAnsi="Times New Roman" w:cs="Times New Roman"/>
          <w:sz w:val="24"/>
          <w:szCs w:val="24"/>
        </w:rPr>
        <w:t>я</w:t>
      </w:r>
      <w:r w:rsidRPr="006A607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  <w:r w:rsidR="009E5BCE" w:rsidRPr="006A6078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9E5BCE" w:rsidRPr="006A6078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9E5BCE" w:rsidRPr="006A6078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</w:p>
    <w:p w:rsidR="009E5BCE" w:rsidRPr="000F257E" w:rsidRDefault="009E5BCE" w:rsidP="009E5BCE">
      <w:pPr>
        <w:pStyle w:val="a6"/>
        <w:ind w:firstLine="708"/>
        <w:jc w:val="both"/>
        <w:rPr>
          <w:sz w:val="24"/>
          <w:szCs w:val="24"/>
        </w:rPr>
      </w:pPr>
      <w:r w:rsidRPr="006A6078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6" w:history="1">
        <w:r w:rsidR="000F257E" w:rsidRPr="000F257E">
          <w:rPr>
            <w:rStyle w:val="a5"/>
            <w:rFonts w:ascii="Times New Roman" w:eastAsia="Calibri" w:hAnsi="Times New Roman"/>
            <w:bCs/>
            <w:sz w:val="24"/>
            <w:szCs w:val="24"/>
            <w:lang w:val="en-US"/>
          </w:rPr>
          <w:t>https</w:t>
        </w:r>
        <w:r w:rsidR="000F257E" w:rsidRPr="000F257E">
          <w:rPr>
            <w:rStyle w:val="a5"/>
            <w:rFonts w:ascii="Times New Roman" w:eastAsia="Calibri" w:hAnsi="Times New Roman"/>
            <w:bCs/>
            <w:sz w:val="24"/>
            <w:szCs w:val="24"/>
          </w:rPr>
          <w:t>://</w:t>
        </w:r>
        <w:r w:rsidR="000F257E" w:rsidRPr="000F257E">
          <w:rPr>
            <w:rStyle w:val="a5"/>
            <w:rFonts w:ascii="Times New Roman" w:eastAsia="Calibri" w:hAnsi="Times New Roman"/>
            <w:bCs/>
            <w:sz w:val="24"/>
            <w:szCs w:val="24"/>
            <w:lang w:val="en-US"/>
          </w:rPr>
          <w:t>chuhonastovskoe</w:t>
        </w:r>
        <w:r w:rsidR="000F257E" w:rsidRPr="000F257E">
          <w:rPr>
            <w:rStyle w:val="a5"/>
            <w:rFonts w:ascii="Times New Roman" w:eastAsia="Calibri" w:hAnsi="Times New Roman"/>
            <w:bCs/>
            <w:sz w:val="24"/>
            <w:szCs w:val="24"/>
          </w:rPr>
          <w:t>.</w:t>
        </w:r>
        <w:proofErr w:type="spellStart"/>
        <w:r w:rsidR="000F257E" w:rsidRPr="000F257E">
          <w:rPr>
            <w:rStyle w:val="a5"/>
            <w:rFonts w:ascii="Times New Roman" w:eastAsia="Calibri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0F257E">
        <w:rPr>
          <w:rFonts w:ascii="Times New Roman" w:eastAsia="Calibri" w:hAnsi="Times New Roman"/>
          <w:bCs/>
          <w:sz w:val="24"/>
          <w:szCs w:val="24"/>
        </w:rPr>
        <w:t>.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0F257E">
        <w:rPr>
          <w:rFonts w:ascii="Times New Roman" w:hAnsi="Times New Roman" w:cs="Times New Roman"/>
          <w:sz w:val="24"/>
          <w:szCs w:val="24"/>
        </w:rPr>
        <w:t xml:space="preserve">                  Н.В. Пименов</w:t>
      </w:r>
    </w:p>
    <w:p w:rsidR="00233239" w:rsidRPr="006A6078" w:rsidRDefault="00233239" w:rsidP="00233239">
      <w:pPr>
        <w:rPr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5" w:rsidRDefault="0081330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5" w:rsidRPr="006A6078" w:rsidRDefault="0081330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6A6078" w:rsidTr="009E5BCE">
        <w:tc>
          <w:tcPr>
            <w:tcW w:w="4786" w:type="dxa"/>
          </w:tcPr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A6078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</w:t>
            </w:r>
            <w:r w:rsidR="000F257E">
              <w:rPr>
                <w:rFonts w:ascii="Times New Roman" w:hAnsi="Times New Roman" w:cs="Times New Roman"/>
                <w:sz w:val="24"/>
                <w:szCs w:val="24"/>
              </w:rPr>
              <w:t xml:space="preserve"> 7-р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11C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C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11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0F257E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9A6D02">
        <w:rPr>
          <w:rFonts w:ascii="Times New Roman" w:hAnsi="Times New Roman" w:cs="Times New Roman"/>
          <w:sz w:val="24"/>
          <w:szCs w:val="24"/>
        </w:rPr>
        <w:t>№ 17 от 24</w:t>
      </w:r>
      <w:r w:rsidR="006A6078" w:rsidRPr="006A6078">
        <w:rPr>
          <w:rFonts w:ascii="Times New Roman" w:hAnsi="Times New Roman" w:cs="Times New Roman"/>
          <w:sz w:val="24"/>
          <w:szCs w:val="24"/>
        </w:rPr>
        <w:t>.08.2021г</w:t>
      </w:r>
      <w:r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r w:rsidR="009A6D02">
        <w:rPr>
          <w:rFonts w:ascii="Times New Roman" w:hAnsi="Times New Roman" w:cs="Times New Roman"/>
          <w:sz w:val="24"/>
          <w:szCs w:val="24"/>
        </w:rPr>
        <w:t>Чухонастовском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6A6078">
        <w:rPr>
          <w:rFonts w:ascii="Times New Roman" w:hAnsi="Times New Roman" w:cs="Times New Roman"/>
          <w:sz w:val="24"/>
          <w:szCs w:val="24"/>
        </w:rPr>
        <w:t>: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1) Федеральный закон от 31.07.2020 N 248-ФЗ «О государственном контроле (надзоре) и муниципальном контроле в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2</w:t>
      </w:r>
      <w:r w:rsidR="00145B22" w:rsidRPr="006A6078">
        <w:rPr>
          <w:rFonts w:ascii="Times New Roman" w:hAnsi="Times New Roman" w:cs="Times New Roman"/>
          <w:sz w:val="24"/>
          <w:szCs w:val="24"/>
        </w:rPr>
        <w:t>) 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6078">
        <w:rPr>
          <w:rFonts w:ascii="Times New Roman" w:hAnsi="Times New Roman" w:cs="Times New Roman"/>
          <w:sz w:val="24"/>
          <w:szCs w:val="24"/>
        </w:rPr>
        <w:t>3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Федеральный закон от 10 декабря 1995 года </w:t>
      </w:r>
      <w:r w:rsidR="00AA4001" w:rsidRPr="006A6078">
        <w:rPr>
          <w:rFonts w:ascii="Times New Roman" w:hAnsi="Times New Roman" w:cs="Times New Roman"/>
          <w:sz w:val="24"/>
          <w:szCs w:val="24"/>
        </w:rPr>
        <w:t>№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 196-ФЗ </w:t>
      </w:r>
      <w:r w:rsidR="00AA4001" w:rsidRPr="006A6078">
        <w:rPr>
          <w:rFonts w:ascii="Times New Roman" w:hAnsi="Times New Roman" w:cs="Times New Roman"/>
          <w:sz w:val="24"/>
          <w:szCs w:val="24"/>
        </w:rPr>
        <w:t>«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О безопасности </w:t>
      </w:r>
      <w:bookmarkEnd w:id="0"/>
      <w:r w:rsidR="00145B22" w:rsidRPr="006A607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AA4001" w:rsidRPr="006A6078">
        <w:rPr>
          <w:rFonts w:ascii="Times New Roman" w:hAnsi="Times New Roman" w:cs="Times New Roman"/>
          <w:sz w:val="24"/>
          <w:szCs w:val="24"/>
        </w:rPr>
        <w:t>»</w:t>
      </w:r>
      <w:r w:rsidR="00145B22" w:rsidRPr="006A6078">
        <w:rPr>
          <w:rFonts w:ascii="Times New Roman" w:hAnsi="Times New Roman" w:cs="Times New Roman"/>
          <w:sz w:val="24"/>
          <w:szCs w:val="24"/>
        </w:rPr>
        <w:t>;</w:t>
      </w:r>
    </w:p>
    <w:p w:rsidR="00145B22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4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9A6D02">
        <w:rPr>
          <w:rFonts w:ascii="Times New Roman" w:hAnsi="Times New Roman" w:cs="Times New Roman"/>
          <w:sz w:val="24"/>
          <w:szCs w:val="24"/>
        </w:rPr>
        <w:t xml:space="preserve">№ 17 </w:t>
      </w:r>
      <w:proofErr w:type="gramStart"/>
      <w:r w:rsidR="009A6D02">
        <w:rPr>
          <w:rFonts w:ascii="Times New Roman" w:hAnsi="Times New Roman" w:cs="Times New Roman"/>
          <w:sz w:val="24"/>
          <w:szCs w:val="24"/>
        </w:rPr>
        <w:t>от  24</w:t>
      </w:r>
      <w:r w:rsidR="006A6078" w:rsidRPr="006A6078">
        <w:rPr>
          <w:rFonts w:ascii="Times New Roman" w:hAnsi="Times New Roman" w:cs="Times New Roman"/>
          <w:sz w:val="24"/>
          <w:szCs w:val="24"/>
        </w:rPr>
        <w:t>.08.2021г</w:t>
      </w:r>
      <w:proofErr w:type="gramEnd"/>
      <w:r w:rsidR="00105B24"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  <w:r w:rsidR="00105B24" w:rsidRPr="00233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233239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233239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239">
        <w:rPr>
          <w:rFonts w:ascii="Times New Roman" w:hAnsi="Times New Roman" w:cs="Times New Roman"/>
          <w:sz w:val="24"/>
          <w:szCs w:val="24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без проведения плановых мероприятий.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0F257E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семинаров по вопросам осуществления муниципального контроля;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области дорожной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233239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2"/>
    <w:rsid w:val="00012749"/>
    <w:rsid w:val="00071E6D"/>
    <w:rsid w:val="000D40CE"/>
    <w:rsid w:val="000F257E"/>
    <w:rsid w:val="00105B24"/>
    <w:rsid w:val="00142141"/>
    <w:rsid w:val="00145B22"/>
    <w:rsid w:val="00196231"/>
    <w:rsid w:val="001976CE"/>
    <w:rsid w:val="00233239"/>
    <w:rsid w:val="002445BF"/>
    <w:rsid w:val="002C275E"/>
    <w:rsid w:val="002E6243"/>
    <w:rsid w:val="00372193"/>
    <w:rsid w:val="003913D3"/>
    <w:rsid w:val="003C434F"/>
    <w:rsid w:val="003F3201"/>
    <w:rsid w:val="00490A9B"/>
    <w:rsid w:val="00511C3A"/>
    <w:rsid w:val="0051330B"/>
    <w:rsid w:val="0051484F"/>
    <w:rsid w:val="00532039"/>
    <w:rsid w:val="005D0EC9"/>
    <w:rsid w:val="005D6C37"/>
    <w:rsid w:val="005E6CD9"/>
    <w:rsid w:val="00647C80"/>
    <w:rsid w:val="006A6078"/>
    <w:rsid w:val="006D5155"/>
    <w:rsid w:val="006E10DC"/>
    <w:rsid w:val="00712FDE"/>
    <w:rsid w:val="00763D20"/>
    <w:rsid w:val="00813305"/>
    <w:rsid w:val="008214A7"/>
    <w:rsid w:val="00874E90"/>
    <w:rsid w:val="008C3E73"/>
    <w:rsid w:val="008F0304"/>
    <w:rsid w:val="008F6341"/>
    <w:rsid w:val="00911CBB"/>
    <w:rsid w:val="00995F80"/>
    <w:rsid w:val="009A6D02"/>
    <w:rsid w:val="009E5BCE"/>
    <w:rsid w:val="00A01A72"/>
    <w:rsid w:val="00AA4001"/>
    <w:rsid w:val="00AA789D"/>
    <w:rsid w:val="00B07603"/>
    <w:rsid w:val="00B16267"/>
    <w:rsid w:val="00B6791A"/>
    <w:rsid w:val="00B770F1"/>
    <w:rsid w:val="00BB2467"/>
    <w:rsid w:val="00BD25AF"/>
    <w:rsid w:val="00BD7442"/>
    <w:rsid w:val="00BE5483"/>
    <w:rsid w:val="00C05C25"/>
    <w:rsid w:val="00C3654C"/>
    <w:rsid w:val="00DC7733"/>
    <w:rsid w:val="00E16ACA"/>
    <w:rsid w:val="00E20A94"/>
    <w:rsid w:val="00EA2328"/>
    <w:rsid w:val="00EB7D53"/>
    <w:rsid w:val="00EC6072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1AFD1-97BA-48E0-91B5-59628C00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uiPriority w:val="34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1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honastovskoe.ru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2</cp:revision>
  <cp:lastPrinted>2024-01-30T08:46:00Z</cp:lastPrinted>
  <dcterms:created xsi:type="dcterms:W3CDTF">2024-01-30T08:47:00Z</dcterms:created>
  <dcterms:modified xsi:type="dcterms:W3CDTF">2024-01-30T08:47:00Z</dcterms:modified>
</cp:coreProperties>
</file>