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2DF" w:rsidRDefault="006912DF" w:rsidP="00357225">
      <w:pPr>
        <w:jc w:val="center"/>
        <w:rPr>
          <w:rFonts w:ascii="Times New Roman" w:hAnsi="Times New Roman"/>
          <w:b/>
          <w:caps/>
          <w:sz w:val="28"/>
        </w:rPr>
      </w:pPr>
    </w:p>
    <w:p w:rsidR="00357225" w:rsidRPr="00B56561" w:rsidRDefault="00357225" w:rsidP="00645C62">
      <w:pPr>
        <w:rPr>
          <w:rFonts w:ascii="Times New Roman" w:hAnsi="Times New Roman"/>
          <w:b/>
          <w:caps/>
          <w:sz w:val="24"/>
          <w:szCs w:val="24"/>
        </w:rPr>
      </w:pPr>
    </w:p>
    <w:p w:rsidR="00357225" w:rsidRPr="00B56561" w:rsidRDefault="009845AE" w:rsidP="00357225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B56561">
        <w:rPr>
          <w:rFonts w:ascii="Times New Roman" w:hAnsi="Times New Roman"/>
          <w:b/>
          <w:caps/>
          <w:sz w:val="24"/>
          <w:szCs w:val="24"/>
        </w:rPr>
        <w:t>Администрация</w:t>
      </w:r>
    </w:p>
    <w:p w:rsidR="009845AE" w:rsidRPr="00B56561" w:rsidRDefault="009845AE" w:rsidP="00357225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B56561">
        <w:rPr>
          <w:rFonts w:ascii="Times New Roman" w:hAnsi="Times New Roman"/>
          <w:b/>
          <w:caps/>
          <w:sz w:val="24"/>
          <w:szCs w:val="24"/>
        </w:rPr>
        <w:t>Чухонастовского сельского поселения</w:t>
      </w:r>
    </w:p>
    <w:p w:rsidR="00357225" w:rsidRPr="00B56561" w:rsidRDefault="00357225" w:rsidP="00357225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B56561">
        <w:rPr>
          <w:rFonts w:ascii="Times New Roman" w:hAnsi="Times New Roman"/>
          <w:b/>
          <w:caps/>
          <w:sz w:val="24"/>
          <w:szCs w:val="24"/>
        </w:rPr>
        <w:t>КАМЫШИНСКОГО МУНИЦИПАЛЬНОГО РАЙОНА</w:t>
      </w:r>
    </w:p>
    <w:p w:rsidR="00D24BDD" w:rsidRPr="00120D8F" w:rsidRDefault="00357225" w:rsidP="00357225">
      <w:pPr>
        <w:jc w:val="center"/>
        <w:rPr>
          <w:rFonts w:ascii="Times New Roman" w:hAnsi="Times New Roman"/>
          <w:b/>
          <w:sz w:val="28"/>
          <w:szCs w:val="28"/>
        </w:rPr>
      </w:pPr>
      <w:r w:rsidRPr="00B56561">
        <w:rPr>
          <w:rFonts w:ascii="Times New Roman" w:hAnsi="Times New Roman"/>
          <w:b/>
          <w:sz w:val="24"/>
          <w:szCs w:val="24"/>
        </w:rPr>
        <w:t xml:space="preserve"> ВОЛГОГРАДСКОЙ ОБЛАСТИ</w:t>
      </w:r>
      <w:r w:rsidRPr="009845AE">
        <w:rPr>
          <w:rFonts w:ascii="Times New Roman" w:hAnsi="Times New Roman"/>
          <w:b/>
          <w:sz w:val="24"/>
          <w:szCs w:val="24"/>
        </w:rPr>
        <w:br/>
      </w:r>
      <w:r w:rsidR="00D24BDD" w:rsidRPr="00120D8F">
        <w:rPr>
          <w:rFonts w:ascii="Times New Roman" w:hAnsi="Times New Roman"/>
          <w:b/>
          <w:sz w:val="28"/>
          <w:szCs w:val="28"/>
        </w:rPr>
        <w:t>___________________________________________________________________</w:t>
      </w:r>
    </w:p>
    <w:p w:rsidR="00D24BDD" w:rsidRPr="00120D8F" w:rsidRDefault="00D24BDD" w:rsidP="00D24BDD">
      <w:pPr>
        <w:jc w:val="center"/>
        <w:rPr>
          <w:rFonts w:ascii="Times New Roman" w:hAnsi="Times New Roman"/>
          <w:sz w:val="28"/>
          <w:szCs w:val="28"/>
        </w:rPr>
      </w:pPr>
    </w:p>
    <w:p w:rsidR="00D24BDD" w:rsidRPr="00120D8F" w:rsidRDefault="009845AE" w:rsidP="00D24B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24BDD" w:rsidRPr="00120D8F" w:rsidRDefault="00D24BDD" w:rsidP="00D24BDD">
      <w:pPr>
        <w:jc w:val="center"/>
        <w:rPr>
          <w:rFonts w:ascii="Times New Roman" w:hAnsi="Times New Roman"/>
          <w:sz w:val="28"/>
          <w:szCs w:val="28"/>
        </w:rPr>
      </w:pPr>
    </w:p>
    <w:p w:rsidR="00D24BDD" w:rsidRDefault="000B0D60" w:rsidP="00D24B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24BDD" w:rsidRPr="00376EE0">
        <w:rPr>
          <w:rFonts w:ascii="Times New Roman" w:hAnsi="Times New Roman"/>
          <w:sz w:val="24"/>
          <w:szCs w:val="24"/>
        </w:rPr>
        <w:t>т</w:t>
      </w:r>
      <w:r w:rsidR="00CD7C8E">
        <w:rPr>
          <w:rFonts w:ascii="Times New Roman" w:hAnsi="Times New Roman"/>
          <w:sz w:val="24"/>
          <w:szCs w:val="24"/>
        </w:rPr>
        <w:t xml:space="preserve"> </w:t>
      </w:r>
      <w:r w:rsidR="00820761">
        <w:rPr>
          <w:rFonts w:ascii="Times New Roman" w:hAnsi="Times New Roman"/>
          <w:sz w:val="24"/>
          <w:szCs w:val="24"/>
        </w:rPr>
        <w:t>22</w:t>
      </w:r>
      <w:r w:rsidR="00E00D87">
        <w:rPr>
          <w:rFonts w:ascii="Times New Roman" w:hAnsi="Times New Roman"/>
          <w:sz w:val="24"/>
          <w:szCs w:val="24"/>
        </w:rPr>
        <w:t>.</w:t>
      </w:r>
      <w:r w:rsidR="00850B86">
        <w:rPr>
          <w:rFonts w:ascii="Times New Roman" w:hAnsi="Times New Roman"/>
          <w:sz w:val="24"/>
          <w:szCs w:val="24"/>
        </w:rPr>
        <w:t>0</w:t>
      </w:r>
      <w:r w:rsidR="0082076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="001D312D">
        <w:rPr>
          <w:rFonts w:ascii="Times New Roman" w:hAnsi="Times New Roman"/>
          <w:sz w:val="24"/>
          <w:szCs w:val="24"/>
        </w:rPr>
        <w:t>202</w:t>
      </w:r>
      <w:r w:rsidR="00EB3A46">
        <w:rPr>
          <w:rFonts w:ascii="Times New Roman" w:hAnsi="Times New Roman"/>
          <w:sz w:val="24"/>
          <w:szCs w:val="24"/>
        </w:rPr>
        <w:t>4</w:t>
      </w:r>
      <w:r w:rsidR="00D24BDD" w:rsidRPr="00376EE0">
        <w:rPr>
          <w:rFonts w:ascii="Times New Roman" w:hAnsi="Times New Roman"/>
          <w:sz w:val="24"/>
          <w:szCs w:val="24"/>
        </w:rPr>
        <w:t xml:space="preserve"> г. </w:t>
      </w:r>
      <w:r w:rsidR="00724709" w:rsidRPr="00376EE0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0852A7">
        <w:rPr>
          <w:rFonts w:ascii="Times New Roman" w:hAnsi="Times New Roman"/>
          <w:sz w:val="24"/>
          <w:szCs w:val="24"/>
        </w:rPr>
        <w:t xml:space="preserve">                     </w:t>
      </w:r>
      <w:r w:rsidR="00724709" w:rsidRPr="00376EE0">
        <w:rPr>
          <w:rFonts w:ascii="Times New Roman" w:hAnsi="Times New Roman"/>
          <w:sz w:val="24"/>
          <w:szCs w:val="24"/>
        </w:rPr>
        <w:t xml:space="preserve">  </w:t>
      </w:r>
      <w:r w:rsidR="00D24BDD" w:rsidRPr="00376EE0">
        <w:rPr>
          <w:rFonts w:ascii="Times New Roman" w:hAnsi="Times New Roman"/>
          <w:sz w:val="24"/>
          <w:szCs w:val="24"/>
        </w:rPr>
        <w:t>№</w:t>
      </w:r>
      <w:r w:rsidR="00F04D2B">
        <w:rPr>
          <w:rFonts w:ascii="Times New Roman" w:hAnsi="Times New Roman"/>
          <w:sz w:val="24"/>
          <w:szCs w:val="24"/>
        </w:rPr>
        <w:t xml:space="preserve"> </w:t>
      </w:r>
      <w:r w:rsidR="00820761">
        <w:rPr>
          <w:rFonts w:ascii="Times New Roman" w:hAnsi="Times New Roman"/>
          <w:sz w:val="24"/>
          <w:szCs w:val="24"/>
        </w:rPr>
        <w:t>38</w:t>
      </w:r>
      <w:r w:rsidR="000C2E4C">
        <w:rPr>
          <w:rFonts w:ascii="Times New Roman" w:hAnsi="Times New Roman"/>
          <w:sz w:val="24"/>
          <w:szCs w:val="24"/>
        </w:rPr>
        <w:t>-п</w:t>
      </w:r>
      <w:r w:rsidR="00D24BDD" w:rsidRPr="00376EE0">
        <w:rPr>
          <w:rFonts w:ascii="Times New Roman" w:hAnsi="Times New Roman"/>
          <w:sz w:val="24"/>
          <w:szCs w:val="24"/>
        </w:rPr>
        <w:t xml:space="preserve"> </w:t>
      </w:r>
    </w:p>
    <w:p w:rsidR="000941E3" w:rsidRPr="00376EE0" w:rsidRDefault="000941E3" w:rsidP="00D24BDD">
      <w:pPr>
        <w:jc w:val="both"/>
        <w:rPr>
          <w:rFonts w:ascii="Times New Roman" w:hAnsi="Times New Roman"/>
          <w:sz w:val="24"/>
          <w:szCs w:val="24"/>
        </w:rPr>
      </w:pPr>
    </w:p>
    <w:p w:rsidR="001B1B52" w:rsidRPr="00376EE0" w:rsidRDefault="00D24BDD" w:rsidP="00D24BDD">
      <w:pPr>
        <w:jc w:val="both"/>
        <w:rPr>
          <w:rFonts w:ascii="Times New Roman" w:hAnsi="Times New Roman"/>
          <w:sz w:val="24"/>
          <w:szCs w:val="24"/>
        </w:rPr>
      </w:pPr>
      <w:r w:rsidRPr="00376EE0">
        <w:rPr>
          <w:rFonts w:ascii="Times New Roman" w:hAnsi="Times New Roman"/>
          <w:sz w:val="24"/>
          <w:szCs w:val="24"/>
        </w:rPr>
        <w:t>«</w:t>
      </w:r>
      <w:r w:rsidR="009845AE" w:rsidRPr="00376EE0">
        <w:rPr>
          <w:rFonts w:ascii="Times New Roman" w:hAnsi="Times New Roman"/>
          <w:sz w:val="24"/>
          <w:szCs w:val="24"/>
        </w:rPr>
        <w:t xml:space="preserve">Об </w:t>
      </w:r>
      <w:r w:rsidR="001B1B52" w:rsidRPr="00376EE0">
        <w:rPr>
          <w:rFonts w:ascii="Times New Roman" w:hAnsi="Times New Roman"/>
          <w:sz w:val="24"/>
          <w:szCs w:val="24"/>
        </w:rPr>
        <w:t xml:space="preserve"> исполнении </w:t>
      </w:r>
      <w:r w:rsidRPr="00376EE0">
        <w:rPr>
          <w:rFonts w:ascii="Times New Roman" w:hAnsi="Times New Roman"/>
          <w:sz w:val="24"/>
          <w:szCs w:val="24"/>
        </w:rPr>
        <w:t xml:space="preserve">бюджета </w:t>
      </w:r>
    </w:p>
    <w:p w:rsidR="006F4761" w:rsidRDefault="00986B48" w:rsidP="00D24BDD">
      <w:pPr>
        <w:jc w:val="both"/>
        <w:rPr>
          <w:rFonts w:ascii="Times New Roman" w:hAnsi="Times New Roman"/>
          <w:sz w:val="24"/>
          <w:szCs w:val="24"/>
        </w:rPr>
      </w:pPr>
      <w:r w:rsidRPr="00376EE0">
        <w:rPr>
          <w:rFonts w:ascii="Times New Roman" w:hAnsi="Times New Roman"/>
          <w:sz w:val="24"/>
          <w:szCs w:val="24"/>
        </w:rPr>
        <w:t>Чухонастовского</w:t>
      </w:r>
      <w:r w:rsidR="00357225" w:rsidRPr="00376EE0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45C62" w:rsidRDefault="00645C62" w:rsidP="00D24B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Камышинского муниципального района</w:t>
      </w:r>
    </w:p>
    <w:p w:rsidR="00645C62" w:rsidRPr="00376EE0" w:rsidRDefault="00645C62" w:rsidP="00D24B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Волгоградской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области</w:t>
      </w:r>
    </w:p>
    <w:p w:rsidR="00D24BDD" w:rsidRPr="00376EE0" w:rsidRDefault="00D24BDD" w:rsidP="00D24BDD">
      <w:pPr>
        <w:jc w:val="both"/>
        <w:rPr>
          <w:rFonts w:ascii="Times New Roman" w:hAnsi="Times New Roman"/>
          <w:sz w:val="24"/>
          <w:szCs w:val="24"/>
        </w:rPr>
      </w:pPr>
      <w:r w:rsidRPr="00376EE0">
        <w:rPr>
          <w:rFonts w:ascii="Times New Roman" w:hAnsi="Times New Roman"/>
          <w:sz w:val="24"/>
          <w:szCs w:val="24"/>
        </w:rPr>
        <w:t xml:space="preserve"> </w:t>
      </w:r>
      <w:r w:rsidR="00820761">
        <w:rPr>
          <w:rFonts w:ascii="Times New Roman" w:hAnsi="Times New Roman"/>
          <w:sz w:val="24"/>
          <w:szCs w:val="24"/>
        </w:rPr>
        <w:t>за 6 месяцев</w:t>
      </w:r>
      <w:r w:rsidR="000F3F43">
        <w:rPr>
          <w:rFonts w:ascii="Times New Roman" w:hAnsi="Times New Roman"/>
          <w:sz w:val="24"/>
          <w:szCs w:val="24"/>
        </w:rPr>
        <w:t xml:space="preserve"> </w:t>
      </w:r>
      <w:r w:rsidR="00EB3A46">
        <w:rPr>
          <w:rFonts w:ascii="Times New Roman" w:hAnsi="Times New Roman"/>
          <w:sz w:val="24"/>
          <w:szCs w:val="24"/>
        </w:rPr>
        <w:t>2024</w:t>
      </w:r>
      <w:r w:rsidRPr="00376EE0">
        <w:rPr>
          <w:rFonts w:ascii="Times New Roman" w:hAnsi="Times New Roman"/>
          <w:sz w:val="24"/>
          <w:szCs w:val="24"/>
        </w:rPr>
        <w:t xml:space="preserve"> год</w:t>
      </w:r>
      <w:r w:rsidR="009845AE" w:rsidRPr="00376EE0">
        <w:rPr>
          <w:rFonts w:ascii="Times New Roman" w:hAnsi="Times New Roman"/>
          <w:sz w:val="24"/>
          <w:szCs w:val="24"/>
        </w:rPr>
        <w:t>а</w:t>
      </w:r>
      <w:r w:rsidRPr="00376EE0">
        <w:rPr>
          <w:rFonts w:ascii="Times New Roman" w:hAnsi="Times New Roman"/>
          <w:sz w:val="24"/>
          <w:szCs w:val="24"/>
        </w:rPr>
        <w:t>»</w:t>
      </w:r>
    </w:p>
    <w:p w:rsidR="009845AE" w:rsidRDefault="009845AE" w:rsidP="00D24BDD">
      <w:pPr>
        <w:jc w:val="both"/>
        <w:rPr>
          <w:rFonts w:ascii="Times New Roman" w:hAnsi="Times New Roman"/>
          <w:sz w:val="24"/>
          <w:szCs w:val="24"/>
        </w:rPr>
      </w:pPr>
      <w:r w:rsidRPr="00376EE0">
        <w:rPr>
          <w:rFonts w:ascii="Times New Roman" w:hAnsi="Times New Roman"/>
          <w:sz w:val="24"/>
          <w:szCs w:val="24"/>
        </w:rPr>
        <w:t xml:space="preserve">     </w:t>
      </w:r>
    </w:p>
    <w:p w:rsidR="000941E3" w:rsidRDefault="000941E3" w:rsidP="00D24BDD">
      <w:pPr>
        <w:jc w:val="both"/>
        <w:rPr>
          <w:rFonts w:ascii="Times New Roman" w:hAnsi="Times New Roman"/>
          <w:sz w:val="24"/>
          <w:szCs w:val="24"/>
        </w:rPr>
      </w:pPr>
    </w:p>
    <w:p w:rsidR="000941E3" w:rsidRDefault="000941E3" w:rsidP="00D24BDD">
      <w:pPr>
        <w:jc w:val="both"/>
        <w:rPr>
          <w:rFonts w:ascii="Times New Roman" w:hAnsi="Times New Roman"/>
          <w:sz w:val="24"/>
          <w:szCs w:val="24"/>
        </w:rPr>
      </w:pPr>
    </w:p>
    <w:p w:rsidR="000941E3" w:rsidRDefault="000941E3" w:rsidP="00D24BDD">
      <w:pPr>
        <w:jc w:val="both"/>
        <w:rPr>
          <w:rFonts w:ascii="Times New Roman" w:hAnsi="Times New Roman"/>
          <w:sz w:val="24"/>
          <w:szCs w:val="24"/>
        </w:rPr>
      </w:pPr>
    </w:p>
    <w:p w:rsidR="000941E3" w:rsidRDefault="000941E3" w:rsidP="00D24BDD">
      <w:pPr>
        <w:jc w:val="both"/>
        <w:rPr>
          <w:rFonts w:ascii="Times New Roman" w:hAnsi="Times New Roman"/>
          <w:sz w:val="24"/>
          <w:szCs w:val="24"/>
        </w:rPr>
      </w:pPr>
    </w:p>
    <w:p w:rsidR="00252650" w:rsidRDefault="00252650" w:rsidP="00D24BDD">
      <w:pPr>
        <w:jc w:val="both"/>
        <w:rPr>
          <w:rFonts w:ascii="Times New Roman" w:hAnsi="Times New Roman"/>
          <w:sz w:val="24"/>
          <w:szCs w:val="24"/>
        </w:rPr>
      </w:pPr>
    </w:p>
    <w:p w:rsidR="00252650" w:rsidRPr="00376EE0" w:rsidRDefault="00252650" w:rsidP="00D24BDD">
      <w:pPr>
        <w:jc w:val="both"/>
        <w:rPr>
          <w:rFonts w:ascii="Times New Roman" w:hAnsi="Times New Roman"/>
          <w:sz w:val="24"/>
          <w:szCs w:val="24"/>
        </w:rPr>
      </w:pPr>
    </w:p>
    <w:p w:rsidR="009845AE" w:rsidRPr="00376EE0" w:rsidRDefault="009845AE" w:rsidP="00D24BDD">
      <w:pPr>
        <w:jc w:val="both"/>
        <w:rPr>
          <w:rFonts w:ascii="Times New Roman" w:hAnsi="Times New Roman"/>
          <w:sz w:val="24"/>
          <w:szCs w:val="24"/>
        </w:rPr>
      </w:pPr>
    </w:p>
    <w:p w:rsidR="009845AE" w:rsidRPr="00376EE0" w:rsidRDefault="009845AE" w:rsidP="00D24BDD">
      <w:pPr>
        <w:jc w:val="both"/>
        <w:rPr>
          <w:rFonts w:ascii="Times New Roman" w:hAnsi="Times New Roman"/>
          <w:sz w:val="24"/>
          <w:szCs w:val="24"/>
        </w:rPr>
      </w:pPr>
      <w:r w:rsidRPr="00376EE0">
        <w:rPr>
          <w:rFonts w:ascii="Times New Roman" w:hAnsi="Times New Roman"/>
          <w:sz w:val="24"/>
          <w:szCs w:val="24"/>
        </w:rPr>
        <w:t xml:space="preserve">      </w:t>
      </w:r>
      <w:r w:rsidR="00DA13FB">
        <w:rPr>
          <w:rFonts w:ascii="Times New Roman" w:hAnsi="Times New Roman"/>
          <w:sz w:val="24"/>
          <w:szCs w:val="24"/>
        </w:rPr>
        <w:t xml:space="preserve">   В соот</w:t>
      </w:r>
      <w:r w:rsidR="000941E3">
        <w:rPr>
          <w:rFonts w:ascii="Times New Roman" w:hAnsi="Times New Roman"/>
          <w:sz w:val="24"/>
          <w:szCs w:val="24"/>
        </w:rPr>
        <w:t>ветствии с Бюджетным кодексом Российской Федерации</w:t>
      </w:r>
      <w:r w:rsidR="00DA13FB">
        <w:rPr>
          <w:rFonts w:ascii="Times New Roman" w:hAnsi="Times New Roman"/>
          <w:sz w:val="24"/>
          <w:szCs w:val="24"/>
        </w:rPr>
        <w:t>, руководствуясь Уставом Чухонастовского сельского поселения</w:t>
      </w:r>
      <w:r w:rsidR="00645C62">
        <w:rPr>
          <w:rFonts w:ascii="Times New Roman" w:hAnsi="Times New Roman"/>
          <w:sz w:val="24"/>
          <w:szCs w:val="24"/>
        </w:rPr>
        <w:t xml:space="preserve"> Камышинского муниципального района Волгоградской области</w:t>
      </w:r>
      <w:r w:rsidR="00DA13FB">
        <w:rPr>
          <w:rFonts w:ascii="Times New Roman" w:hAnsi="Times New Roman"/>
          <w:sz w:val="24"/>
          <w:szCs w:val="24"/>
        </w:rPr>
        <w:t>,</w:t>
      </w:r>
      <w:r w:rsidRPr="00376EE0">
        <w:rPr>
          <w:rFonts w:ascii="Times New Roman" w:hAnsi="Times New Roman"/>
          <w:sz w:val="24"/>
          <w:szCs w:val="24"/>
        </w:rPr>
        <w:t xml:space="preserve"> постановляю:</w:t>
      </w:r>
    </w:p>
    <w:p w:rsidR="00D24BDD" w:rsidRPr="00376EE0" w:rsidRDefault="00D24BDD" w:rsidP="00D24BDD">
      <w:pPr>
        <w:jc w:val="both"/>
        <w:rPr>
          <w:rFonts w:ascii="Times New Roman" w:hAnsi="Times New Roman"/>
          <w:sz w:val="24"/>
          <w:szCs w:val="24"/>
        </w:rPr>
      </w:pPr>
    </w:p>
    <w:p w:rsidR="003F2361" w:rsidRPr="00376EE0" w:rsidRDefault="009845AE" w:rsidP="00D24BD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EE0">
        <w:rPr>
          <w:rFonts w:ascii="Times New Roman" w:hAnsi="Times New Roman"/>
          <w:sz w:val="24"/>
          <w:szCs w:val="24"/>
        </w:rPr>
        <w:t>1. Утвердить отчет об исполнении бюджета</w:t>
      </w:r>
      <w:r w:rsidR="00D24BDD" w:rsidRPr="00376EE0">
        <w:rPr>
          <w:rFonts w:ascii="Times New Roman" w:hAnsi="Times New Roman"/>
          <w:sz w:val="24"/>
          <w:szCs w:val="24"/>
        </w:rPr>
        <w:t xml:space="preserve"> </w:t>
      </w:r>
      <w:r w:rsidR="00986B48" w:rsidRPr="00376EE0">
        <w:rPr>
          <w:rFonts w:ascii="Times New Roman" w:hAnsi="Times New Roman"/>
          <w:sz w:val="24"/>
          <w:szCs w:val="24"/>
        </w:rPr>
        <w:t xml:space="preserve">Чухонастовского </w:t>
      </w:r>
      <w:r w:rsidR="00357225" w:rsidRPr="00376EE0">
        <w:rPr>
          <w:rFonts w:ascii="Times New Roman" w:hAnsi="Times New Roman"/>
          <w:sz w:val="24"/>
          <w:szCs w:val="24"/>
        </w:rPr>
        <w:t>сельского поселения</w:t>
      </w:r>
      <w:r w:rsidRPr="00376EE0">
        <w:rPr>
          <w:rFonts w:ascii="Times New Roman" w:hAnsi="Times New Roman"/>
          <w:sz w:val="24"/>
          <w:szCs w:val="24"/>
        </w:rPr>
        <w:t xml:space="preserve"> </w:t>
      </w:r>
      <w:r w:rsidR="00645C62">
        <w:rPr>
          <w:rFonts w:ascii="Times New Roman" w:hAnsi="Times New Roman"/>
          <w:sz w:val="24"/>
          <w:szCs w:val="24"/>
        </w:rPr>
        <w:t>Камышинского муниципального района Волгоградской области</w:t>
      </w:r>
      <w:r w:rsidR="006F4761">
        <w:rPr>
          <w:rFonts w:ascii="Times New Roman" w:hAnsi="Times New Roman"/>
          <w:sz w:val="24"/>
          <w:szCs w:val="24"/>
        </w:rPr>
        <w:t xml:space="preserve"> </w:t>
      </w:r>
      <w:r w:rsidRPr="00376EE0">
        <w:rPr>
          <w:rFonts w:ascii="Times New Roman" w:hAnsi="Times New Roman"/>
          <w:sz w:val="24"/>
          <w:szCs w:val="24"/>
        </w:rPr>
        <w:t xml:space="preserve">за </w:t>
      </w:r>
      <w:r w:rsidR="00820761">
        <w:rPr>
          <w:rFonts w:ascii="Times New Roman" w:hAnsi="Times New Roman"/>
          <w:sz w:val="24"/>
          <w:szCs w:val="24"/>
        </w:rPr>
        <w:t>6 месяцев</w:t>
      </w:r>
      <w:r w:rsidR="00030012">
        <w:rPr>
          <w:rFonts w:ascii="Times New Roman" w:hAnsi="Times New Roman"/>
          <w:sz w:val="24"/>
          <w:szCs w:val="24"/>
        </w:rPr>
        <w:t xml:space="preserve"> </w:t>
      </w:r>
      <w:r w:rsidRPr="00376EE0">
        <w:rPr>
          <w:rFonts w:ascii="Times New Roman" w:hAnsi="Times New Roman"/>
          <w:sz w:val="24"/>
          <w:szCs w:val="24"/>
        </w:rPr>
        <w:t>20</w:t>
      </w:r>
      <w:r w:rsidR="001D312D">
        <w:rPr>
          <w:rFonts w:ascii="Times New Roman" w:hAnsi="Times New Roman"/>
          <w:sz w:val="24"/>
          <w:szCs w:val="24"/>
        </w:rPr>
        <w:t>2</w:t>
      </w:r>
      <w:r w:rsidR="00EB3A46">
        <w:rPr>
          <w:rFonts w:ascii="Times New Roman" w:hAnsi="Times New Roman"/>
          <w:sz w:val="24"/>
          <w:szCs w:val="24"/>
        </w:rPr>
        <w:t>4</w:t>
      </w:r>
      <w:r w:rsidRPr="00376EE0">
        <w:rPr>
          <w:rFonts w:ascii="Times New Roman" w:hAnsi="Times New Roman"/>
          <w:sz w:val="24"/>
          <w:szCs w:val="24"/>
        </w:rPr>
        <w:t xml:space="preserve"> года</w:t>
      </w:r>
      <w:r w:rsidR="000941E3">
        <w:rPr>
          <w:rFonts w:ascii="Times New Roman" w:hAnsi="Times New Roman"/>
          <w:sz w:val="24"/>
          <w:szCs w:val="24"/>
        </w:rPr>
        <w:t xml:space="preserve"> согласно приложениям к настоящему постановлению.</w:t>
      </w:r>
    </w:p>
    <w:p w:rsidR="00D24BDD" w:rsidRDefault="00D24BDD" w:rsidP="000941E3">
      <w:pPr>
        <w:tabs>
          <w:tab w:val="left" w:pos="6237"/>
        </w:tabs>
        <w:ind w:firstLine="552"/>
        <w:jc w:val="both"/>
        <w:rPr>
          <w:rFonts w:ascii="Times New Roman" w:hAnsi="Times New Roman"/>
          <w:iCs/>
          <w:sz w:val="24"/>
          <w:szCs w:val="24"/>
        </w:rPr>
      </w:pPr>
      <w:r w:rsidRPr="00376EE0">
        <w:rPr>
          <w:rFonts w:ascii="Times New Roman" w:hAnsi="Times New Roman"/>
          <w:iCs/>
          <w:sz w:val="24"/>
          <w:szCs w:val="24"/>
        </w:rPr>
        <w:t xml:space="preserve"> </w:t>
      </w:r>
      <w:r w:rsidR="000941E3">
        <w:rPr>
          <w:rFonts w:ascii="Times New Roman" w:hAnsi="Times New Roman"/>
          <w:iCs/>
          <w:sz w:val="24"/>
          <w:szCs w:val="24"/>
        </w:rPr>
        <w:t xml:space="preserve">2.  Направить настоящее постановление </w:t>
      </w:r>
      <w:r w:rsidR="00376EE0" w:rsidRPr="00376EE0">
        <w:rPr>
          <w:rFonts w:ascii="Times New Roman" w:hAnsi="Times New Roman"/>
          <w:iCs/>
          <w:sz w:val="24"/>
          <w:szCs w:val="24"/>
        </w:rPr>
        <w:t xml:space="preserve"> в Чухонастовский сельский Совет</w:t>
      </w:r>
      <w:r w:rsidR="00252650">
        <w:rPr>
          <w:rFonts w:ascii="Times New Roman" w:hAnsi="Times New Roman"/>
          <w:iCs/>
          <w:sz w:val="24"/>
          <w:szCs w:val="24"/>
        </w:rPr>
        <w:t>.</w:t>
      </w:r>
      <w:r w:rsidR="00376EE0" w:rsidRPr="00376EE0">
        <w:rPr>
          <w:rFonts w:ascii="Times New Roman" w:hAnsi="Times New Roman"/>
          <w:iCs/>
          <w:sz w:val="24"/>
          <w:szCs w:val="24"/>
        </w:rPr>
        <w:t xml:space="preserve"> </w:t>
      </w:r>
    </w:p>
    <w:p w:rsidR="00002E4C" w:rsidRDefault="000941E3" w:rsidP="000941E3">
      <w:pPr>
        <w:tabs>
          <w:tab w:val="left" w:pos="6237"/>
        </w:tabs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3</w:t>
      </w:r>
      <w:r w:rsidR="00002E4C">
        <w:rPr>
          <w:rFonts w:ascii="Times New Roman" w:hAnsi="Times New Roman"/>
          <w:iCs/>
          <w:sz w:val="24"/>
          <w:szCs w:val="24"/>
        </w:rPr>
        <w:t>. Настоящее постановление подлежит официальному опубликованию</w:t>
      </w:r>
      <w:r w:rsidR="00F04D2B">
        <w:rPr>
          <w:rFonts w:ascii="Times New Roman" w:hAnsi="Times New Roman"/>
          <w:iCs/>
          <w:sz w:val="24"/>
          <w:szCs w:val="24"/>
        </w:rPr>
        <w:t xml:space="preserve"> (обнародованию)</w:t>
      </w:r>
      <w:r w:rsidR="006F4761">
        <w:rPr>
          <w:rFonts w:ascii="Times New Roman" w:hAnsi="Times New Roman"/>
          <w:iCs/>
          <w:sz w:val="24"/>
          <w:szCs w:val="24"/>
        </w:rPr>
        <w:t xml:space="preserve"> и размещению в сети Интернет на официальном сайте</w:t>
      </w:r>
      <w:r w:rsidR="00BC356A">
        <w:rPr>
          <w:rFonts w:ascii="Times New Roman" w:hAnsi="Times New Roman"/>
          <w:iCs/>
          <w:sz w:val="24"/>
          <w:szCs w:val="24"/>
        </w:rPr>
        <w:t xml:space="preserve"> администрации</w:t>
      </w:r>
      <w:r w:rsidR="006F4761">
        <w:rPr>
          <w:rFonts w:ascii="Times New Roman" w:hAnsi="Times New Roman"/>
          <w:iCs/>
          <w:sz w:val="24"/>
          <w:szCs w:val="24"/>
        </w:rPr>
        <w:t xml:space="preserve"> </w:t>
      </w:r>
      <w:hyperlink r:id="rId5" w:history="1">
        <w:r w:rsidR="00BC356A" w:rsidRPr="00BC356A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</w:t>
        </w:r>
        <w:r w:rsidR="00BC356A" w:rsidRPr="00BC356A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  <w:lang w:val="en-US"/>
          </w:rPr>
          <w:t>s</w:t>
        </w:r>
        <w:r w:rsidR="00BC356A" w:rsidRPr="00BC356A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://</w:t>
        </w:r>
        <w:r w:rsidR="00BC356A" w:rsidRPr="00BC356A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  <w:lang w:val="en-US"/>
          </w:rPr>
          <w:t>chuhonastovskoe</w:t>
        </w:r>
        <w:r w:rsidR="00BC356A" w:rsidRPr="00BC356A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.</w:t>
        </w:r>
        <w:r w:rsidR="00BC356A" w:rsidRPr="00BC356A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  <w:lang w:val="en-US"/>
          </w:rPr>
          <w:t>r</w:t>
        </w:r>
        <w:r w:rsidR="00BC356A" w:rsidRPr="00BC356A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u</w:t>
        </w:r>
      </w:hyperlink>
    </w:p>
    <w:p w:rsidR="000941E3" w:rsidRPr="00376EE0" w:rsidRDefault="000941E3" w:rsidP="000941E3">
      <w:pPr>
        <w:tabs>
          <w:tab w:val="left" w:pos="6237"/>
        </w:tabs>
        <w:jc w:val="both"/>
        <w:rPr>
          <w:rFonts w:ascii="Times New Roman" w:hAnsi="Times New Roman"/>
          <w:iCs/>
          <w:sz w:val="24"/>
          <w:szCs w:val="24"/>
        </w:rPr>
      </w:pPr>
    </w:p>
    <w:p w:rsidR="00D24BDD" w:rsidRPr="00376EE0" w:rsidRDefault="00D24BDD" w:rsidP="006B2027">
      <w:pPr>
        <w:ind w:firstLine="552"/>
        <w:jc w:val="both"/>
        <w:rPr>
          <w:rFonts w:ascii="Times New Roman" w:hAnsi="Times New Roman"/>
          <w:sz w:val="24"/>
          <w:szCs w:val="24"/>
        </w:rPr>
      </w:pPr>
    </w:p>
    <w:p w:rsidR="00573CBD" w:rsidRDefault="00573CBD" w:rsidP="006B2027">
      <w:pPr>
        <w:ind w:firstLine="552"/>
        <w:jc w:val="both"/>
        <w:rPr>
          <w:rFonts w:ascii="Times New Roman" w:hAnsi="Times New Roman"/>
          <w:sz w:val="24"/>
          <w:szCs w:val="24"/>
        </w:rPr>
      </w:pPr>
    </w:p>
    <w:p w:rsidR="000941E3" w:rsidRDefault="000941E3" w:rsidP="006B2027">
      <w:pPr>
        <w:ind w:firstLine="552"/>
        <w:jc w:val="both"/>
        <w:rPr>
          <w:rFonts w:ascii="Times New Roman" w:hAnsi="Times New Roman"/>
          <w:sz w:val="24"/>
          <w:szCs w:val="24"/>
        </w:rPr>
      </w:pPr>
    </w:p>
    <w:p w:rsidR="00252650" w:rsidRDefault="00252650" w:rsidP="006F4761">
      <w:pPr>
        <w:jc w:val="both"/>
        <w:rPr>
          <w:rFonts w:ascii="Times New Roman" w:hAnsi="Times New Roman"/>
          <w:sz w:val="24"/>
          <w:szCs w:val="24"/>
        </w:rPr>
      </w:pPr>
    </w:p>
    <w:p w:rsidR="000941E3" w:rsidRPr="00376EE0" w:rsidRDefault="000941E3" w:rsidP="006B2027">
      <w:pPr>
        <w:ind w:firstLine="552"/>
        <w:jc w:val="both"/>
        <w:rPr>
          <w:rFonts w:ascii="Times New Roman" w:hAnsi="Times New Roman"/>
          <w:sz w:val="24"/>
          <w:szCs w:val="24"/>
        </w:rPr>
      </w:pPr>
    </w:p>
    <w:p w:rsidR="00573CBD" w:rsidRPr="00376EE0" w:rsidRDefault="00573CBD" w:rsidP="006B2027">
      <w:pPr>
        <w:ind w:firstLine="552"/>
        <w:jc w:val="both"/>
        <w:rPr>
          <w:rFonts w:ascii="Times New Roman" w:hAnsi="Times New Roman"/>
          <w:sz w:val="24"/>
          <w:szCs w:val="24"/>
        </w:rPr>
      </w:pPr>
    </w:p>
    <w:p w:rsidR="00573CBD" w:rsidRPr="00376EE0" w:rsidRDefault="00573CBD" w:rsidP="006B2027">
      <w:pPr>
        <w:ind w:firstLine="552"/>
        <w:jc w:val="both"/>
        <w:rPr>
          <w:rFonts w:ascii="Times New Roman" w:hAnsi="Times New Roman"/>
          <w:sz w:val="24"/>
          <w:szCs w:val="24"/>
        </w:rPr>
      </w:pPr>
    </w:p>
    <w:p w:rsidR="00423976" w:rsidRPr="00376EE0" w:rsidRDefault="00423976" w:rsidP="00D24BDD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4BDD" w:rsidRPr="00376EE0" w:rsidRDefault="00D24BDD" w:rsidP="00D24BD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EE0">
        <w:rPr>
          <w:rFonts w:ascii="Times New Roman" w:hAnsi="Times New Roman"/>
          <w:sz w:val="24"/>
          <w:szCs w:val="24"/>
        </w:rPr>
        <w:t xml:space="preserve">Глава </w:t>
      </w:r>
      <w:r w:rsidR="0001089D" w:rsidRPr="00376EE0">
        <w:rPr>
          <w:rFonts w:ascii="Times New Roman" w:hAnsi="Times New Roman"/>
          <w:sz w:val="24"/>
          <w:szCs w:val="24"/>
        </w:rPr>
        <w:t>Чухонастовского</w:t>
      </w:r>
      <w:r w:rsidRPr="00376EE0">
        <w:rPr>
          <w:rFonts w:ascii="Times New Roman" w:hAnsi="Times New Roman"/>
          <w:sz w:val="24"/>
          <w:szCs w:val="24"/>
        </w:rPr>
        <w:t xml:space="preserve"> </w:t>
      </w:r>
    </w:p>
    <w:p w:rsidR="00D24BDD" w:rsidRPr="00376EE0" w:rsidRDefault="00EF5A9C" w:rsidP="0081645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6EE0">
        <w:rPr>
          <w:rFonts w:ascii="Times New Roman" w:hAnsi="Times New Roman"/>
          <w:sz w:val="24"/>
          <w:szCs w:val="24"/>
        </w:rPr>
        <w:t>сельского поселения</w:t>
      </w:r>
      <w:r w:rsidR="00D24BDD" w:rsidRPr="00376EE0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AE4595">
        <w:rPr>
          <w:rFonts w:ascii="Times New Roman" w:hAnsi="Times New Roman"/>
          <w:sz w:val="24"/>
          <w:szCs w:val="24"/>
        </w:rPr>
        <w:t xml:space="preserve"> </w:t>
      </w:r>
      <w:r w:rsidR="006F4761">
        <w:rPr>
          <w:rFonts w:ascii="Times New Roman" w:hAnsi="Times New Roman"/>
          <w:sz w:val="24"/>
          <w:szCs w:val="24"/>
        </w:rPr>
        <w:t xml:space="preserve">   </w:t>
      </w:r>
      <w:r w:rsidR="00AE4595">
        <w:rPr>
          <w:rFonts w:ascii="Times New Roman" w:hAnsi="Times New Roman"/>
          <w:sz w:val="24"/>
          <w:szCs w:val="24"/>
        </w:rPr>
        <w:t xml:space="preserve">    </w:t>
      </w:r>
      <w:r w:rsidR="00D24BDD" w:rsidRPr="00376EE0">
        <w:rPr>
          <w:rFonts w:ascii="Times New Roman" w:hAnsi="Times New Roman"/>
          <w:sz w:val="24"/>
          <w:szCs w:val="24"/>
        </w:rPr>
        <w:t xml:space="preserve">   </w:t>
      </w:r>
      <w:r w:rsidR="000F3F43">
        <w:rPr>
          <w:rFonts w:ascii="Times New Roman" w:hAnsi="Times New Roman"/>
          <w:sz w:val="24"/>
          <w:szCs w:val="24"/>
        </w:rPr>
        <w:t xml:space="preserve">     </w:t>
      </w:r>
      <w:r w:rsidR="00D24BDD" w:rsidRPr="00376EE0">
        <w:rPr>
          <w:rFonts w:ascii="Times New Roman" w:hAnsi="Times New Roman"/>
          <w:sz w:val="24"/>
          <w:szCs w:val="24"/>
        </w:rPr>
        <w:t xml:space="preserve">       </w:t>
      </w:r>
      <w:r w:rsidR="000F3F43">
        <w:rPr>
          <w:rFonts w:ascii="Times New Roman" w:hAnsi="Times New Roman"/>
          <w:sz w:val="24"/>
          <w:szCs w:val="24"/>
        </w:rPr>
        <w:t>Н.В.Пименов</w:t>
      </w:r>
    </w:p>
    <w:p w:rsidR="00B23669" w:rsidRDefault="00B23669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85"/>
        <w:gridCol w:w="3315"/>
        <w:gridCol w:w="1593"/>
        <w:gridCol w:w="1923"/>
        <w:gridCol w:w="1479"/>
      </w:tblGrid>
      <w:tr w:rsidR="005F57B2" w:rsidTr="005F57B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57B2" w:rsidTr="005F57B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Приложение №1</w:t>
            </w:r>
          </w:p>
        </w:tc>
      </w:tr>
      <w:tr w:rsidR="005F57B2" w:rsidTr="005F57B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 w:rsidP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к постановлению Чухонастовского сельского поселения Камышинского муниципального района Волгоградской области</w:t>
            </w:r>
          </w:p>
        </w:tc>
      </w:tr>
      <w:tr w:rsidR="005F57B2" w:rsidTr="005F57B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 w:rsidP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 от 22.08. 2024 года № 38-п 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 w:rsidP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 w:rsidP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 w:rsidP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57B2" w:rsidTr="005F57B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 w:rsidP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"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  исполнении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бюджета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 w:rsidP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 w:rsidP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 w:rsidP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57B2" w:rsidTr="005F57B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 w:rsidP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                                  Чухонастовского сельского поселения Камышинского муниципального района Волгоградской области за 6 месяцев 2024 года"</w:t>
            </w:r>
          </w:p>
        </w:tc>
      </w:tr>
      <w:tr w:rsidR="005F57B2" w:rsidTr="005F57B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 w:rsidP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 w:rsidP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 w:rsidP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 w:rsidP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57B2" w:rsidTr="005F57B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6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 w:rsidP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 исполнении доходов бюджета Чухонастовского сельского поселения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 w:rsidP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 w:rsidP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57B2" w:rsidTr="005F57B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86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 w:rsidP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 6 месяцев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  года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 кодам функциональной классификации доходов бюджета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 w:rsidP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57B2" w:rsidTr="005F57B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7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тыс.руб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F57B2" w:rsidTr="005F57B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33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Уточненный план 2024 г.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Фактическое исполнение 2024 г.</w:t>
            </w:r>
          </w:p>
        </w:tc>
        <w:tc>
          <w:tcPr>
            <w:tcW w:w="14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годовых назначений %</w:t>
            </w:r>
          </w:p>
        </w:tc>
      </w:tr>
      <w:tr w:rsidR="005F57B2" w:rsidTr="005F57B2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7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57B2" w:rsidTr="005F57B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2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5F57B2" w:rsidTr="005F57B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00010000000000000000</w:t>
            </w:r>
          </w:p>
        </w:tc>
        <w:tc>
          <w:tcPr>
            <w:tcW w:w="3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57B2" w:rsidTr="005F57B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00010100000000000000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Налоги на прибыль, доходы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138,000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69,635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</w:tr>
      <w:tr w:rsidR="005F57B2" w:rsidTr="005F57B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00010102000010000110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138,000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69,635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</w:tr>
      <w:tr w:rsidR="005F57B2" w:rsidTr="005F57B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00010300000000000000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676,780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325,622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48,1</w:t>
            </w:r>
          </w:p>
        </w:tc>
      </w:tr>
      <w:tr w:rsidR="005F57B2" w:rsidTr="005F57B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00010302000010000110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Акцизы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подакцизными товарами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(продукции), производимым на территории Российской Федерации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676,780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325,622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48,1</w:t>
            </w:r>
          </w:p>
        </w:tc>
      </w:tr>
      <w:tr w:rsidR="005F57B2" w:rsidTr="005F57B2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00010302230010000110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дизельной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352,970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166,335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47,1</w:t>
            </w:r>
          </w:p>
        </w:tc>
      </w:tr>
      <w:tr w:rsidR="005F57B2" w:rsidTr="005F57B2">
        <w:tblPrEx>
          <w:tblCellMar>
            <w:top w:w="0" w:type="dxa"/>
            <w:bottom w:w="0" w:type="dxa"/>
          </w:tblCellMar>
        </w:tblPrEx>
        <w:trPr>
          <w:trHeight w:val="1905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00010302231010000110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Доходы от уплаты акцизов на дизельной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формирования дорожных фондов субъекта РФ)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352,970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166,335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47,1</w:t>
            </w:r>
          </w:p>
        </w:tc>
      </w:tr>
      <w:tr w:rsidR="005F57B2" w:rsidTr="005F57B2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00010302240010000110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1,680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0,963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57,3</w:t>
            </w:r>
          </w:p>
        </w:tc>
      </w:tr>
      <w:tr w:rsidR="005F57B2" w:rsidTr="005F57B2">
        <w:tblPrEx>
          <w:tblCellMar>
            <w:top w:w="0" w:type="dxa"/>
            <w:bottom w:w="0" w:type="dxa"/>
          </w:tblCellMar>
        </w:tblPrEx>
        <w:trPr>
          <w:trHeight w:val="2145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00010302241010000110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инжекторных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субъекта РФ)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1,680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0,963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57,3</w:t>
            </w:r>
          </w:p>
        </w:tc>
      </w:tr>
      <w:tr w:rsidR="005F57B2" w:rsidTr="005F57B2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00010302250010000110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365,990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179,921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49,2</w:t>
            </w:r>
          </w:p>
        </w:tc>
      </w:tr>
      <w:tr w:rsidR="005F57B2" w:rsidTr="005F57B2">
        <w:tblPrEx>
          <w:tblCellMar>
            <w:top w:w="0" w:type="dxa"/>
            <w:bottom w:w="0" w:type="dxa"/>
          </w:tblCellMar>
        </w:tblPrEx>
        <w:trPr>
          <w:trHeight w:val="195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00010302251010000110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субъекта РФ)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365,990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179,921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49,2</w:t>
            </w:r>
          </w:p>
        </w:tc>
      </w:tr>
      <w:tr w:rsidR="005F57B2" w:rsidTr="005F57B2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00010302260010000110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-43,860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-21,597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49,2</w:t>
            </w:r>
          </w:p>
        </w:tc>
      </w:tr>
      <w:tr w:rsidR="005F57B2" w:rsidTr="005F57B2">
        <w:tblPrEx>
          <w:tblCellMar>
            <w:top w:w="0" w:type="dxa"/>
            <w:bottom w:w="0" w:type="dxa"/>
          </w:tblCellMar>
        </w:tblPrEx>
        <w:trPr>
          <w:trHeight w:val="204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00010302261010000110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субъекта РФ)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-43,860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-21,597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49,2</w:t>
            </w:r>
          </w:p>
        </w:tc>
      </w:tr>
      <w:tr w:rsidR="005F57B2" w:rsidTr="005F57B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00010500000000000000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315,000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400,581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127,2</w:t>
            </w:r>
          </w:p>
        </w:tc>
      </w:tr>
      <w:tr w:rsidR="005F57B2" w:rsidTr="005F57B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00010503010010000110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315,000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400,581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127,2</w:t>
            </w:r>
          </w:p>
        </w:tc>
      </w:tr>
      <w:tr w:rsidR="005F57B2" w:rsidTr="005F57B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00010600000000000000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264,000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42,545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16,1</w:t>
            </w:r>
          </w:p>
        </w:tc>
      </w:tr>
      <w:tr w:rsidR="005F57B2" w:rsidTr="005F57B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00010601000000000110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13,543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13,5</w:t>
            </w:r>
          </w:p>
        </w:tc>
      </w:tr>
      <w:tr w:rsidR="005F57B2" w:rsidTr="005F57B2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00010601030100000110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 на имущество физических лиц, взимаемый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ставкам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применяемым к объектам налогообложения, расположенным в границах сельских поселений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13,543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13,5</w:t>
            </w:r>
          </w:p>
        </w:tc>
      </w:tr>
      <w:tr w:rsidR="005F57B2" w:rsidTr="005F57B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00010606033100000110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14,631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F57B2" w:rsidTr="005F57B2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00010606043100000110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обладающим земельным участком, расположенным в границах сельских поселений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155,000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14,371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9,3</w:t>
            </w:r>
          </w:p>
        </w:tc>
      </w:tr>
      <w:tr w:rsidR="005F57B2" w:rsidTr="005F57B2">
        <w:tblPrEx>
          <w:tblCellMar>
            <w:top w:w="0" w:type="dxa"/>
            <w:bottom w:w="0" w:type="dxa"/>
          </w:tblCellMar>
        </w:tblPrEx>
        <w:trPr>
          <w:trHeight w:val="1635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00011618000020000140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сумм пеней, предусмотренных законодательством РФ о налогах и сборах, подлежащие зачислению в бюджеты субъектов РФ по нормативу, установленному БК РФ, распределяемые Федеральным казначейством между бюджетами субъектов РФ в соответствии с федеральным законом о федеральном бюджете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4,604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57B2" w:rsidTr="005F57B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00011100000000000000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27,800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57B2" w:rsidTr="005F57B2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00011105025100000120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Доходы, получаемые в виде арендной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платы,а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также средств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автономных учреждений).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27,800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F57B2" w:rsidTr="005F57B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1421,580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842,987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59,3</w:t>
            </w:r>
          </w:p>
        </w:tc>
      </w:tr>
      <w:tr w:rsidR="005F57B2" w:rsidTr="005F57B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00020000000000000000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3411,895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2899,479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85,0</w:t>
            </w:r>
          </w:p>
        </w:tc>
      </w:tr>
      <w:tr w:rsidR="005F57B2" w:rsidTr="005F57B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00020200000000000000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3398,200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2951,569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86,9</w:t>
            </w:r>
          </w:p>
        </w:tc>
      </w:tr>
      <w:tr w:rsidR="005F57B2" w:rsidTr="005F57B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00020210000000000150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701,000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292,083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41,7</w:t>
            </w:r>
          </w:p>
        </w:tc>
      </w:tr>
      <w:tr w:rsidR="005F57B2" w:rsidTr="005F57B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00020215001100000150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701,000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292,083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41,7</w:t>
            </w:r>
          </w:p>
        </w:tc>
      </w:tr>
      <w:tr w:rsidR="005F57B2" w:rsidTr="005F57B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00020230000000000150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89,000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30,486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34,3</w:t>
            </w:r>
          </w:p>
        </w:tc>
      </w:tr>
      <w:tr w:rsidR="005F57B2" w:rsidTr="005F57B2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00020235118100000150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Субвенции бюджетам сельских поселений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 первичного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87,200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29,586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33,9</w:t>
            </w:r>
          </w:p>
        </w:tc>
      </w:tr>
      <w:tr w:rsidR="005F57B2" w:rsidTr="005F57B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00020230024100000150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1,800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0,900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F57B2" w:rsidTr="005F57B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00020240000000000150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2608,200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2629,000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100,8</w:t>
            </w:r>
          </w:p>
        </w:tc>
      </w:tr>
      <w:tr w:rsidR="005F57B2" w:rsidTr="005F57B2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00020240014100000150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222,500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110,000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49,4</w:t>
            </w:r>
          </w:p>
        </w:tc>
      </w:tr>
      <w:tr w:rsidR="005F57B2" w:rsidTr="005F57B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00020249999100000150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межбюджетные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транесферты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передаваемые бюджетам сельских поселений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2385,700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2519,000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105,6</w:t>
            </w:r>
          </w:p>
        </w:tc>
      </w:tr>
      <w:tr w:rsidR="005F57B2" w:rsidTr="005F57B2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00021860010100000150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13,695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13,695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5F57B2" w:rsidTr="005F57B2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00021960010100000150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-65,785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5F57B2" w:rsidTr="005F57B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4833,475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3742,466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77,4</w:t>
            </w:r>
          </w:p>
        </w:tc>
      </w:tr>
    </w:tbl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"/>
        <w:gridCol w:w="5190"/>
        <w:gridCol w:w="1185"/>
        <w:gridCol w:w="1275"/>
        <w:gridCol w:w="1125"/>
      </w:tblGrid>
      <w:tr w:rsidR="005F57B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57B2" w:rsidTr="005F57B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Приложение №2</w:t>
            </w:r>
          </w:p>
        </w:tc>
      </w:tr>
      <w:tr w:rsidR="005F57B2" w:rsidTr="005F57B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к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постановлению  Чухонастовского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сельского поселения                                                                                         Камышинского муниципального района Волгоградской области</w:t>
            </w:r>
          </w:p>
        </w:tc>
      </w:tr>
      <w:tr w:rsidR="005F57B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 от 22.08.2024 года № 38-п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57B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" Об исполнении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57B2" w:rsidTr="005F57B2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Чухонастовского сельского поселения Камышинского                                                                                             муниципального района Волгоградской области                                                                                                                                   за 6 месяцев 2024 года"</w:t>
            </w:r>
          </w:p>
        </w:tc>
      </w:tr>
      <w:tr w:rsidR="005F57B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57B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57B2" w:rsidTr="005F57B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7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 исполнении расходов бюджета Чухонастовского сельского поселения                                                                               Камышинского муниципального района Волгоградской области</w:t>
            </w:r>
          </w:p>
        </w:tc>
      </w:tr>
      <w:tr w:rsidR="005F57B2" w:rsidTr="005F57B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7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 разделам и подразделам функциональной классификации расходов за 6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месяцев  2024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года </w:t>
            </w:r>
          </w:p>
        </w:tc>
      </w:tr>
      <w:tr w:rsidR="005F57B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57B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тыс.руб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F57B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Разделы бюджета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Уточненный план 2024 г.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Фактическое исполнение 2024 г.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Исполнение годовых назначений %</w:t>
            </w:r>
          </w:p>
        </w:tc>
      </w:tr>
      <w:tr w:rsidR="005F57B2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9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57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5F57B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5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2794,678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1185,066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42,4</w:t>
            </w:r>
          </w:p>
        </w:tc>
      </w:tr>
      <w:tr w:rsidR="005F57B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744,000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329,682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44,3</w:t>
            </w:r>
          </w:p>
        </w:tc>
      </w:tr>
      <w:tr w:rsidR="005F57B2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Функционирование Правительства РФ, высших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исполнительных  органов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государственной  власти субъектов РФ, местных администраций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2043,678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851,384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41,7</w:t>
            </w:r>
          </w:p>
        </w:tc>
      </w:tr>
      <w:tr w:rsidR="005F57B2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 (финансово-бюджетного) надзора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F57B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F57B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F57B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87,200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29,586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33,9</w:t>
            </w:r>
          </w:p>
        </w:tc>
      </w:tr>
      <w:tr w:rsidR="005F57B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87,200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29,586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33,9</w:t>
            </w:r>
          </w:p>
        </w:tc>
      </w:tr>
      <w:tr w:rsidR="005F57B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23,940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F57B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Защита населения и территории от чрезвычайных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ситауций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природного и техногенного характера, гражданская оборона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23,940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F57B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2232,861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748,918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33,5</w:t>
            </w:r>
          </w:p>
        </w:tc>
      </w:tr>
      <w:tr w:rsidR="005F57B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2120,361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748,918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35,3</w:t>
            </w:r>
          </w:p>
        </w:tc>
      </w:tr>
      <w:tr w:rsidR="005F57B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112,500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F57B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433,684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79,770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18,4</w:t>
            </w:r>
          </w:p>
        </w:tc>
      </w:tr>
      <w:tr w:rsidR="005F57B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F57B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333,684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79,770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23,9</w:t>
            </w:r>
          </w:p>
        </w:tc>
      </w:tr>
      <w:tr w:rsidR="005F57B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14,520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14,520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5F57B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14,520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14,520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F57B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Культура и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кинемография</w:t>
            </w:r>
            <w:proofErr w:type="spellEnd"/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495,600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495,600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5F57B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495,600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495,600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F57B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4,740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4,740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5F57B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4,740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4,740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F57B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6087,223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2558,200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7B2" w:rsidRDefault="005F5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</w:tbl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Pr="005F57B2" w:rsidRDefault="005F57B2" w:rsidP="005F57B2">
      <w:pPr>
        <w:jc w:val="right"/>
        <w:rPr>
          <w:rFonts w:ascii="Times New Roman" w:hAnsi="Times New Roman"/>
          <w:sz w:val="20"/>
        </w:rPr>
      </w:pPr>
      <w:r w:rsidRPr="005F57B2">
        <w:rPr>
          <w:rFonts w:ascii="Times New Roman" w:hAnsi="Times New Roman"/>
          <w:sz w:val="20"/>
        </w:rPr>
        <w:lastRenderedPageBreak/>
        <w:t>Приложение № 3</w:t>
      </w:r>
    </w:p>
    <w:p w:rsidR="005F57B2" w:rsidRPr="005F57B2" w:rsidRDefault="005F57B2" w:rsidP="005F57B2">
      <w:pPr>
        <w:jc w:val="right"/>
        <w:rPr>
          <w:rFonts w:ascii="Times New Roman" w:hAnsi="Times New Roman"/>
          <w:sz w:val="20"/>
        </w:rPr>
      </w:pPr>
      <w:r w:rsidRPr="005F57B2">
        <w:rPr>
          <w:rFonts w:ascii="Times New Roman" w:hAnsi="Times New Roman"/>
          <w:sz w:val="20"/>
        </w:rPr>
        <w:t>к постановлению Чухонастовского сельского поселения</w:t>
      </w:r>
    </w:p>
    <w:p w:rsidR="005F57B2" w:rsidRPr="005F57B2" w:rsidRDefault="005F57B2" w:rsidP="005F57B2">
      <w:pPr>
        <w:jc w:val="right"/>
        <w:rPr>
          <w:rFonts w:ascii="Times New Roman" w:hAnsi="Times New Roman"/>
          <w:sz w:val="20"/>
        </w:rPr>
      </w:pPr>
      <w:r w:rsidRPr="005F57B2">
        <w:rPr>
          <w:rFonts w:ascii="Times New Roman" w:hAnsi="Times New Roman"/>
          <w:sz w:val="20"/>
        </w:rPr>
        <w:t>Камышинского муниципального района</w:t>
      </w:r>
    </w:p>
    <w:p w:rsidR="005F57B2" w:rsidRPr="005F57B2" w:rsidRDefault="005F57B2" w:rsidP="005F57B2">
      <w:pPr>
        <w:jc w:val="right"/>
        <w:rPr>
          <w:rFonts w:ascii="Times New Roman" w:hAnsi="Times New Roman"/>
          <w:sz w:val="20"/>
        </w:rPr>
      </w:pPr>
      <w:r w:rsidRPr="005F57B2">
        <w:rPr>
          <w:rFonts w:ascii="Times New Roman" w:hAnsi="Times New Roman"/>
          <w:sz w:val="20"/>
        </w:rPr>
        <w:t>Волгоградской области</w:t>
      </w:r>
    </w:p>
    <w:p w:rsidR="005F57B2" w:rsidRPr="005F57B2" w:rsidRDefault="005F57B2" w:rsidP="005F57B2">
      <w:pPr>
        <w:jc w:val="right"/>
        <w:rPr>
          <w:rFonts w:ascii="Times New Roman" w:hAnsi="Times New Roman"/>
          <w:sz w:val="20"/>
        </w:rPr>
      </w:pPr>
      <w:r w:rsidRPr="005F57B2">
        <w:rPr>
          <w:rFonts w:ascii="Times New Roman" w:hAnsi="Times New Roman"/>
          <w:sz w:val="20"/>
        </w:rPr>
        <w:t>от 22.08.2024 года № 38-п</w:t>
      </w:r>
    </w:p>
    <w:p w:rsidR="005F57B2" w:rsidRPr="005F57B2" w:rsidRDefault="005F57B2" w:rsidP="005F57B2">
      <w:pPr>
        <w:jc w:val="right"/>
        <w:rPr>
          <w:rFonts w:ascii="Times New Roman" w:hAnsi="Times New Roman"/>
          <w:sz w:val="20"/>
        </w:rPr>
      </w:pPr>
      <w:r w:rsidRPr="005F57B2">
        <w:rPr>
          <w:rFonts w:ascii="Times New Roman" w:hAnsi="Times New Roman"/>
          <w:sz w:val="20"/>
        </w:rPr>
        <w:t>«Об исполнении бюджета</w:t>
      </w:r>
    </w:p>
    <w:p w:rsidR="005F57B2" w:rsidRPr="005F57B2" w:rsidRDefault="005F57B2" w:rsidP="005F57B2">
      <w:pPr>
        <w:jc w:val="right"/>
        <w:rPr>
          <w:rFonts w:ascii="Times New Roman" w:hAnsi="Times New Roman"/>
          <w:sz w:val="20"/>
        </w:rPr>
      </w:pPr>
      <w:r w:rsidRPr="005F57B2">
        <w:rPr>
          <w:rFonts w:ascii="Times New Roman" w:hAnsi="Times New Roman"/>
          <w:sz w:val="20"/>
        </w:rPr>
        <w:t xml:space="preserve">Чухонастовского сельского поселения </w:t>
      </w:r>
    </w:p>
    <w:p w:rsidR="005F57B2" w:rsidRPr="005F57B2" w:rsidRDefault="005F57B2" w:rsidP="005F57B2">
      <w:pPr>
        <w:jc w:val="right"/>
        <w:rPr>
          <w:rFonts w:ascii="Times New Roman" w:hAnsi="Times New Roman"/>
          <w:sz w:val="20"/>
        </w:rPr>
      </w:pPr>
      <w:r w:rsidRPr="005F57B2">
        <w:rPr>
          <w:rFonts w:ascii="Times New Roman" w:hAnsi="Times New Roman"/>
          <w:sz w:val="20"/>
        </w:rPr>
        <w:t>Камышинского муниципального района</w:t>
      </w:r>
    </w:p>
    <w:p w:rsidR="005F57B2" w:rsidRPr="005F57B2" w:rsidRDefault="005F57B2" w:rsidP="005F57B2">
      <w:pPr>
        <w:jc w:val="right"/>
        <w:rPr>
          <w:rFonts w:ascii="Times New Roman" w:hAnsi="Times New Roman"/>
          <w:sz w:val="20"/>
        </w:rPr>
      </w:pPr>
      <w:r w:rsidRPr="005F57B2">
        <w:rPr>
          <w:rFonts w:ascii="Times New Roman" w:hAnsi="Times New Roman"/>
          <w:sz w:val="20"/>
        </w:rPr>
        <w:t xml:space="preserve">Волгоградской области </w:t>
      </w:r>
    </w:p>
    <w:p w:rsidR="005F57B2" w:rsidRPr="005F57B2" w:rsidRDefault="005F57B2" w:rsidP="005F57B2">
      <w:pPr>
        <w:jc w:val="right"/>
        <w:rPr>
          <w:rFonts w:ascii="Times New Roman" w:hAnsi="Times New Roman"/>
          <w:sz w:val="20"/>
        </w:rPr>
      </w:pPr>
      <w:r w:rsidRPr="005F57B2">
        <w:rPr>
          <w:rFonts w:ascii="Times New Roman" w:hAnsi="Times New Roman"/>
          <w:sz w:val="20"/>
        </w:rPr>
        <w:t>за 6 месяцев 2024 года»</w:t>
      </w:r>
    </w:p>
    <w:p w:rsidR="005F57B2" w:rsidRPr="005F57B2" w:rsidRDefault="005F57B2" w:rsidP="005F57B2">
      <w:pPr>
        <w:jc w:val="center"/>
        <w:rPr>
          <w:rFonts w:ascii="Times New Roman" w:hAnsi="Times New Roman"/>
          <w:sz w:val="20"/>
        </w:rPr>
      </w:pPr>
    </w:p>
    <w:p w:rsidR="005F57B2" w:rsidRPr="005F57B2" w:rsidRDefault="005F57B2" w:rsidP="005F57B2">
      <w:pPr>
        <w:jc w:val="center"/>
        <w:rPr>
          <w:rFonts w:ascii="Times New Roman" w:hAnsi="Times New Roman"/>
          <w:sz w:val="20"/>
        </w:rPr>
      </w:pPr>
    </w:p>
    <w:p w:rsidR="005F57B2" w:rsidRPr="005F57B2" w:rsidRDefault="005F57B2" w:rsidP="005F57B2">
      <w:pPr>
        <w:jc w:val="center"/>
        <w:rPr>
          <w:rFonts w:ascii="Times New Roman" w:hAnsi="Times New Roman"/>
          <w:sz w:val="20"/>
        </w:rPr>
      </w:pPr>
    </w:p>
    <w:p w:rsidR="005F57B2" w:rsidRPr="005F57B2" w:rsidRDefault="005F57B2" w:rsidP="005F57B2">
      <w:pPr>
        <w:jc w:val="center"/>
        <w:rPr>
          <w:rFonts w:ascii="Times New Roman" w:hAnsi="Times New Roman"/>
          <w:sz w:val="20"/>
        </w:rPr>
      </w:pPr>
    </w:p>
    <w:p w:rsidR="005F57B2" w:rsidRPr="005F57B2" w:rsidRDefault="005F57B2" w:rsidP="005F57B2">
      <w:pPr>
        <w:jc w:val="center"/>
        <w:rPr>
          <w:rFonts w:ascii="Times New Roman" w:hAnsi="Times New Roman"/>
          <w:sz w:val="20"/>
        </w:rPr>
      </w:pPr>
    </w:p>
    <w:p w:rsidR="005F57B2" w:rsidRPr="005F57B2" w:rsidRDefault="005F57B2" w:rsidP="005F57B2">
      <w:pPr>
        <w:jc w:val="center"/>
        <w:rPr>
          <w:rFonts w:ascii="Times New Roman" w:hAnsi="Times New Roman"/>
          <w:sz w:val="20"/>
        </w:rPr>
      </w:pPr>
    </w:p>
    <w:p w:rsidR="005F57B2" w:rsidRPr="005F57B2" w:rsidRDefault="005F57B2" w:rsidP="005F57B2">
      <w:pPr>
        <w:jc w:val="center"/>
        <w:rPr>
          <w:rFonts w:ascii="Times New Roman" w:hAnsi="Times New Roman"/>
          <w:sz w:val="20"/>
        </w:rPr>
      </w:pPr>
    </w:p>
    <w:p w:rsidR="005F57B2" w:rsidRPr="005F57B2" w:rsidRDefault="005F57B2" w:rsidP="005F57B2">
      <w:pPr>
        <w:jc w:val="center"/>
        <w:rPr>
          <w:rFonts w:ascii="Times New Roman" w:hAnsi="Times New Roman"/>
          <w:sz w:val="20"/>
        </w:rPr>
      </w:pPr>
    </w:p>
    <w:p w:rsidR="005F57B2" w:rsidRPr="005F57B2" w:rsidRDefault="005F57B2" w:rsidP="005F57B2">
      <w:pPr>
        <w:jc w:val="center"/>
        <w:rPr>
          <w:rFonts w:ascii="Times New Roman" w:hAnsi="Times New Roman"/>
          <w:b/>
          <w:sz w:val="24"/>
          <w:szCs w:val="24"/>
        </w:rPr>
      </w:pPr>
      <w:r w:rsidRPr="005F57B2">
        <w:rPr>
          <w:rFonts w:ascii="Times New Roman" w:hAnsi="Times New Roman"/>
          <w:b/>
          <w:sz w:val="24"/>
          <w:szCs w:val="24"/>
        </w:rPr>
        <w:t>Отчет об исполнении бюджетных ассигнований по резервному фонду в Чухонастовском сельском поселении Камышинского муниципального района Волгоградской области за 6 месяцев 2024 года.</w:t>
      </w:r>
    </w:p>
    <w:p w:rsidR="005F57B2" w:rsidRPr="005F57B2" w:rsidRDefault="005F57B2" w:rsidP="005F57B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57B2" w:rsidRPr="005F57B2" w:rsidRDefault="005F57B2" w:rsidP="005F57B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57B2" w:rsidRPr="005F57B2" w:rsidRDefault="005F57B2" w:rsidP="005F57B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57B2" w:rsidRPr="005F57B2" w:rsidRDefault="005F57B2" w:rsidP="005F57B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57B2" w:rsidRPr="005F57B2" w:rsidRDefault="005F57B2" w:rsidP="005F57B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57B2" w:rsidRPr="005F57B2" w:rsidRDefault="005F57B2" w:rsidP="005F57B2">
      <w:pPr>
        <w:rPr>
          <w:rFonts w:ascii="Times New Roman" w:hAnsi="Times New Roman"/>
          <w:sz w:val="24"/>
          <w:szCs w:val="24"/>
        </w:rPr>
      </w:pPr>
      <w:r w:rsidRPr="005F57B2">
        <w:rPr>
          <w:rFonts w:ascii="Times New Roman" w:hAnsi="Times New Roman"/>
          <w:sz w:val="24"/>
          <w:szCs w:val="24"/>
        </w:rPr>
        <w:t xml:space="preserve">  В бюджете Чухонастовского сельского поселения Камышинского муниципального района Волгоградской области на участие в предупреждении и ликвидации последствий чрезвычайных ситуаций на территории поселения предусмотрены средства в размере 2,0 тыс. рублей.</w:t>
      </w:r>
    </w:p>
    <w:p w:rsidR="005F57B2" w:rsidRPr="005F57B2" w:rsidRDefault="005F57B2" w:rsidP="005F57B2">
      <w:pPr>
        <w:rPr>
          <w:rFonts w:ascii="Times New Roman" w:hAnsi="Times New Roman"/>
          <w:sz w:val="24"/>
          <w:szCs w:val="24"/>
        </w:rPr>
      </w:pPr>
      <w:r w:rsidRPr="005F57B2">
        <w:rPr>
          <w:rFonts w:ascii="Times New Roman" w:hAnsi="Times New Roman"/>
          <w:sz w:val="24"/>
          <w:szCs w:val="24"/>
        </w:rPr>
        <w:t xml:space="preserve">   За 6 месяцев 2024 года расходов не производилось.</w:t>
      </w: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Default="005F57B2" w:rsidP="00D24BDD">
      <w:pPr>
        <w:rPr>
          <w:sz w:val="24"/>
          <w:szCs w:val="24"/>
        </w:rPr>
      </w:pPr>
    </w:p>
    <w:p w:rsidR="005F57B2" w:rsidRPr="005F57B2" w:rsidRDefault="005F57B2" w:rsidP="005F57B2">
      <w:pPr>
        <w:jc w:val="right"/>
        <w:rPr>
          <w:rFonts w:ascii="Times New Roman" w:hAnsi="Times New Roman"/>
          <w:sz w:val="16"/>
          <w:szCs w:val="16"/>
        </w:rPr>
      </w:pPr>
      <w:r w:rsidRPr="005F57B2">
        <w:rPr>
          <w:rFonts w:ascii="Times New Roman" w:hAnsi="Times New Roman"/>
          <w:sz w:val="16"/>
          <w:szCs w:val="16"/>
        </w:rPr>
        <w:lastRenderedPageBreak/>
        <w:t xml:space="preserve">Приложение №4 </w:t>
      </w:r>
    </w:p>
    <w:p w:rsidR="005F57B2" w:rsidRPr="005F57B2" w:rsidRDefault="005F57B2" w:rsidP="005F57B2">
      <w:pPr>
        <w:jc w:val="right"/>
        <w:rPr>
          <w:rFonts w:ascii="Times New Roman" w:hAnsi="Times New Roman"/>
          <w:sz w:val="16"/>
          <w:szCs w:val="16"/>
        </w:rPr>
      </w:pPr>
      <w:r w:rsidRPr="005F57B2">
        <w:rPr>
          <w:rFonts w:ascii="Times New Roman" w:hAnsi="Times New Roman"/>
          <w:sz w:val="16"/>
          <w:szCs w:val="16"/>
        </w:rPr>
        <w:t xml:space="preserve">к постановлению Чухонастовского сельского поселения </w:t>
      </w:r>
    </w:p>
    <w:p w:rsidR="005F57B2" w:rsidRPr="005F57B2" w:rsidRDefault="005F57B2" w:rsidP="005F57B2">
      <w:pPr>
        <w:jc w:val="right"/>
        <w:rPr>
          <w:rFonts w:ascii="Times New Roman" w:hAnsi="Times New Roman"/>
          <w:sz w:val="16"/>
          <w:szCs w:val="16"/>
        </w:rPr>
      </w:pPr>
      <w:r w:rsidRPr="005F57B2">
        <w:rPr>
          <w:rFonts w:ascii="Times New Roman" w:hAnsi="Times New Roman"/>
          <w:sz w:val="16"/>
          <w:szCs w:val="16"/>
        </w:rPr>
        <w:t xml:space="preserve">Камышинского муниципального района </w:t>
      </w:r>
    </w:p>
    <w:p w:rsidR="005F57B2" w:rsidRPr="005F57B2" w:rsidRDefault="005F57B2" w:rsidP="005F57B2">
      <w:pPr>
        <w:jc w:val="right"/>
        <w:rPr>
          <w:rFonts w:ascii="Times New Roman" w:hAnsi="Times New Roman"/>
          <w:sz w:val="16"/>
          <w:szCs w:val="16"/>
        </w:rPr>
      </w:pPr>
      <w:r w:rsidRPr="005F57B2">
        <w:rPr>
          <w:rFonts w:ascii="Times New Roman" w:hAnsi="Times New Roman"/>
          <w:sz w:val="16"/>
          <w:szCs w:val="16"/>
        </w:rPr>
        <w:t>Волгоградской области</w:t>
      </w:r>
    </w:p>
    <w:p w:rsidR="005F57B2" w:rsidRPr="005F57B2" w:rsidRDefault="005F57B2" w:rsidP="005F57B2">
      <w:pPr>
        <w:jc w:val="right"/>
        <w:rPr>
          <w:rFonts w:ascii="Times New Roman" w:hAnsi="Times New Roman"/>
          <w:sz w:val="16"/>
          <w:szCs w:val="16"/>
        </w:rPr>
      </w:pPr>
      <w:proofErr w:type="gramStart"/>
      <w:r w:rsidRPr="005F57B2">
        <w:rPr>
          <w:rFonts w:ascii="Times New Roman" w:hAnsi="Times New Roman"/>
          <w:sz w:val="16"/>
          <w:szCs w:val="16"/>
        </w:rPr>
        <w:t>от  22.08.2024</w:t>
      </w:r>
      <w:proofErr w:type="gramEnd"/>
      <w:r w:rsidRPr="005F57B2">
        <w:rPr>
          <w:rFonts w:ascii="Times New Roman" w:hAnsi="Times New Roman"/>
          <w:sz w:val="16"/>
          <w:szCs w:val="16"/>
        </w:rPr>
        <w:t xml:space="preserve"> года № 38-п</w:t>
      </w:r>
    </w:p>
    <w:p w:rsidR="005F57B2" w:rsidRPr="005F57B2" w:rsidRDefault="005F57B2" w:rsidP="005F57B2">
      <w:pPr>
        <w:jc w:val="right"/>
        <w:rPr>
          <w:rFonts w:ascii="Times New Roman" w:hAnsi="Times New Roman"/>
          <w:sz w:val="16"/>
          <w:szCs w:val="16"/>
        </w:rPr>
      </w:pPr>
      <w:r w:rsidRPr="005F57B2">
        <w:rPr>
          <w:rFonts w:ascii="Times New Roman" w:hAnsi="Times New Roman"/>
          <w:sz w:val="16"/>
          <w:szCs w:val="16"/>
        </w:rPr>
        <w:t>«Об исполнении бюджета</w:t>
      </w:r>
    </w:p>
    <w:p w:rsidR="005F57B2" w:rsidRPr="005F57B2" w:rsidRDefault="005F57B2" w:rsidP="005F57B2">
      <w:pPr>
        <w:jc w:val="right"/>
        <w:rPr>
          <w:rFonts w:ascii="Times New Roman" w:hAnsi="Times New Roman"/>
          <w:sz w:val="16"/>
          <w:szCs w:val="16"/>
        </w:rPr>
      </w:pPr>
      <w:r w:rsidRPr="005F57B2">
        <w:rPr>
          <w:rFonts w:ascii="Times New Roman" w:hAnsi="Times New Roman"/>
          <w:sz w:val="16"/>
          <w:szCs w:val="16"/>
        </w:rPr>
        <w:t xml:space="preserve">Чухонастовского сельского поселения </w:t>
      </w:r>
    </w:p>
    <w:p w:rsidR="005F57B2" w:rsidRPr="005F57B2" w:rsidRDefault="005F57B2" w:rsidP="005F57B2">
      <w:pPr>
        <w:jc w:val="right"/>
        <w:rPr>
          <w:rFonts w:ascii="Times New Roman" w:hAnsi="Times New Roman"/>
          <w:sz w:val="16"/>
          <w:szCs w:val="16"/>
        </w:rPr>
      </w:pPr>
      <w:r w:rsidRPr="005F57B2">
        <w:rPr>
          <w:rFonts w:ascii="Times New Roman" w:hAnsi="Times New Roman"/>
          <w:sz w:val="16"/>
          <w:szCs w:val="16"/>
        </w:rPr>
        <w:t>Камышинского муниципального района</w:t>
      </w:r>
    </w:p>
    <w:p w:rsidR="005F57B2" w:rsidRPr="005F57B2" w:rsidRDefault="005F57B2" w:rsidP="005F57B2">
      <w:pPr>
        <w:jc w:val="right"/>
        <w:rPr>
          <w:rFonts w:ascii="Times New Roman" w:hAnsi="Times New Roman"/>
          <w:sz w:val="16"/>
          <w:szCs w:val="16"/>
        </w:rPr>
      </w:pPr>
      <w:r w:rsidRPr="005F57B2">
        <w:rPr>
          <w:rFonts w:ascii="Times New Roman" w:hAnsi="Times New Roman"/>
          <w:sz w:val="16"/>
          <w:szCs w:val="16"/>
        </w:rPr>
        <w:t>Волгоградской области</w:t>
      </w:r>
    </w:p>
    <w:p w:rsidR="005F57B2" w:rsidRPr="005F57B2" w:rsidRDefault="005F57B2" w:rsidP="005F57B2">
      <w:pPr>
        <w:jc w:val="right"/>
        <w:rPr>
          <w:rFonts w:ascii="Times New Roman" w:hAnsi="Times New Roman"/>
          <w:sz w:val="16"/>
          <w:szCs w:val="16"/>
        </w:rPr>
      </w:pPr>
      <w:r w:rsidRPr="005F57B2">
        <w:rPr>
          <w:rFonts w:ascii="Times New Roman" w:hAnsi="Times New Roman"/>
          <w:sz w:val="16"/>
          <w:szCs w:val="16"/>
        </w:rPr>
        <w:t>за 6 месяцев 2024 года»</w:t>
      </w:r>
    </w:p>
    <w:p w:rsidR="005F57B2" w:rsidRPr="005F57B2" w:rsidRDefault="005F57B2" w:rsidP="005F57B2">
      <w:pPr>
        <w:jc w:val="center"/>
        <w:rPr>
          <w:rFonts w:ascii="Times New Roman" w:hAnsi="Times New Roman"/>
          <w:sz w:val="16"/>
          <w:szCs w:val="16"/>
        </w:rPr>
      </w:pPr>
    </w:p>
    <w:p w:rsidR="005F57B2" w:rsidRPr="005F57B2" w:rsidRDefault="005F57B2" w:rsidP="005F57B2">
      <w:pPr>
        <w:jc w:val="center"/>
        <w:rPr>
          <w:rFonts w:ascii="Times New Roman" w:hAnsi="Times New Roman"/>
          <w:sz w:val="16"/>
          <w:szCs w:val="16"/>
        </w:rPr>
      </w:pPr>
    </w:p>
    <w:p w:rsidR="005F57B2" w:rsidRPr="005F57B2" w:rsidRDefault="005F57B2" w:rsidP="005F57B2">
      <w:pPr>
        <w:jc w:val="center"/>
        <w:rPr>
          <w:rFonts w:ascii="Times New Roman" w:hAnsi="Times New Roman"/>
          <w:sz w:val="16"/>
          <w:szCs w:val="16"/>
        </w:rPr>
      </w:pPr>
    </w:p>
    <w:p w:rsidR="005F57B2" w:rsidRPr="005F57B2" w:rsidRDefault="005F57B2" w:rsidP="005F57B2">
      <w:pPr>
        <w:jc w:val="center"/>
        <w:rPr>
          <w:rFonts w:ascii="Times New Roman" w:hAnsi="Times New Roman"/>
          <w:sz w:val="16"/>
          <w:szCs w:val="16"/>
        </w:rPr>
      </w:pPr>
    </w:p>
    <w:p w:rsidR="005F57B2" w:rsidRPr="005F57B2" w:rsidRDefault="005F57B2" w:rsidP="005F57B2">
      <w:pPr>
        <w:jc w:val="center"/>
        <w:rPr>
          <w:rFonts w:ascii="Times New Roman" w:hAnsi="Times New Roman"/>
          <w:sz w:val="16"/>
          <w:szCs w:val="16"/>
        </w:rPr>
      </w:pPr>
    </w:p>
    <w:p w:rsidR="005F57B2" w:rsidRPr="005F57B2" w:rsidRDefault="005F57B2" w:rsidP="005F57B2">
      <w:pPr>
        <w:jc w:val="center"/>
        <w:rPr>
          <w:rFonts w:ascii="Times New Roman" w:hAnsi="Times New Roman"/>
          <w:sz w:val="16"/>
          <w:szCs w:val="16"/>
        </w:rPr>
      </w:pPr>
    </w:p>
    <w:p w:rsidR="005F57B2" w:rsidRPr="005F57B2" w:rsidRDefault="005F57B2" w:rsidP="005F57B2">
      <w:pPr>
        <w:jc w:val="center"/>
        <w:rPr>
          <w:rFonts w:ascii="Times New Roman" w:hAnsi="Times New Roman"/>
          <w:sz w:val="16"/>
          <w:szCs w:val="16"/>
        </w:rPr>
      </w:pPr>
    </w:p>
    <w:p w:rsidR="005F57B2" w:rsidRPr="005F57B2" w:rsidRDefault="005F57B2" w:rsidP="005F57B2">
      <w:pPr>
        <w:jc w:val="center"/>
        <w:rPr>
          <w:rFonts w:ascii="Times New Roman" w:hAnsi="Times New Roman"/>
          <w:sz w:val="16"/>
          <w:szCs w:val="16"/>
        </w:rPr>
      </w:pPr>
    </w:p>
    <w:p w:rsidR="005F57B2" w:rsidRPr="005F57B2" w:rsidRDefault="005F57B2" w:rsidP="005F57B2">
      <w:pPr>
        <w:jc w:val="center"/>
        <w:rPr>
          <w:rFonts w:ascii="Times New Roman" w:hAnsi="Times New Roman"/>
          <w:b/>
          <w:sz w:val="24"/>
          <w:szCs w:val="24"/>
        </w:rPr>
      </w:pPr>
      <w:r w:rsidRPr="005F57B2">
        <w:rPr>
          <w:rFonts w:ascii="Times New Roman" w:hAnsi="Times New Roman"/>
          <w:b/>
          <w:sz w:val="24"/>
          <w:szCs w:val="24"/>
        </w:rPr>
        <w:t>Исполнение по источникам внутреннего финансирования дефицита бюджета</w:t>
      </w:r>
    </w:p>
    <w:p w:rsidR="005F57B2" w:rsidRPr="005F57B2" w:rsidRDefault="005F57B2" w:rsidP="005F57B2">
      <w:pPr>
        <w:jc w:val="center"/>
        <w:rPr>
          <w:rFonts w:ascii="Times New Roman" w:hAnsi="Times New Roman"/>
          <w:b/>
          <w:sz w:val="24"/>
          <w:szCs w:val="24"/>
        </w:rPr>
      </w:pPr>
      <w:r w:rsidRPr="005F57B2">
        <w:rPr>
          <w:rFonts w:ascii="Times New Roman" w:hAnsi="Times New Roman"/>
          <w:b/>
          <w:sz w:val="24"/>
          <w:szCs w:val="24"/>
        </w:rPr>
        <w:t>Чухонастовского сельского поселения Камышинского муниципального района</w:t>
      </w:r>
    </w:p>
    <w:p w:rsidR="005F57B2" w:rsidRPr="005F57B2" w:rsidRDefault="005F57B2" w:rsidP="005F57B2">
      <w:pPr>
        <w:jc w:val="center"/>
        <w:rPr>
          <w:rFonts w:ascii="Times New Roman" w:hAnsi="Times New Roman"/>
          <w:b/>
          <w:sz w:val="24"/>
          <w:szCs w:val="24"/>
        </w:rPr>
      </w:pPr>
      <w:r w:rsidRPr="005F57B2">
        <w:rPr>
          <w:rFonts w:ascii="Times New Roman" w:hAnsi="Times New Roman"/>
          <w:b/>
          <w:sz w:val="24"/>
          <w:szCs w:val="24"/>
        </w:rPr>
        <w:t xml:space="preserve">Волгоградской области </w:t>
      </w:r>
      <w:proofErr w:type="gramStart"/>
      <w:r w:rsidRPr="005F57B2">
        <w:rPr>
          <w:rFonts w:ascii="Times New Roman" w:hAnsi="Times New Roman"/>
          <w:b/>
          <w:sz w:val="24"/>
          <w:szCs w:val="24"/>
        </w:rPr>
        <w:t>за  6</w:t>
      </w:r>
      <w:proofErr w:type="gramEnd"/>
      <w:r w:rsidRPr="005F57B2">
        <w:rPr>
          <w:rFonts w:ascii="Times New Roman" w:hAnsi="Times New Roman"/>
          <w:b/>
          <w:sz w:val="24"/>
          <w:szCs w:val="24"/>
        </w:rPr>
        <w:t xml:space="preserve"> месяцев 2024 года</w:t>
      </w:r>
    </w:p>
    <w:p w:rsidR="005F57B2" w:rsidRPr="005F57B2" w:rsidRDefault="005F57B2" w:rsidP="005F57B2">
      <w:pPr>
        <w:rPr>
          <w:rFonts w:ascii="Times New Roman" w:hAnsi="Times New Roman"/>
          <w:sz w:val="24"/>
          <w:szCs w:val="24"/>
        </w:rPr>
      </w:pPr>
    </w:p>
    <w:p w:rsidR="005F57B2" w:rsidRPr="005F57B2" w:rsidRDefault="005F57B2" w:rsidP="005F57B2">
      <w:pPr>
        <w:rPr>
          <w:rFonts w:ascii="Times New Roman" w:hAnsi="Times New Roman"/>
          <w:sz w:val="24"/>
          <w:szCs w:val="24"/>
        </w:rPr>
      </w:pPr>
    </w:p>
    <w:p w:rsidR="005F57B2" w:rsidRPr="005F57B2" w:rsidRDefault="005F57B2" w:rsidP="005F57B2">
      <w:pPr>
        <w:rPr>
          <w:rFonts w:ascii="Times New Roman" w:hAnsi="Times New Roman"/>
          <w:sz w:val="24"/>
          <w:szCs w:val="24"/>
        </w:rPr>
      </w:pPr>
    </w:p>
    <w:p w:rsidR="005F57B2" w:rsidRPr="005F57B2" w:rsidRDefault="005F57B2" w:rsidP="005F57B2">
      <w:pPr>
        <w:rPr>
          <w:rFonts w:ascii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4692"/>
        <w:gridCol w:w="2263"/>
      </w:tblGrid>
      <w:tr w:rsidR="005F57B2" w:rsidRPr="005F57B2" w:rsidTr="001D6311">
        <w:tc>
          <w:tcPr>
            <w:tcW w:w="2616" w:type="dxa"/>
          </w:tcPr>
          <w:p w:rsidR="005F57B2" w:rsidRPr="005F57B2" w:rsidRDefault="005F57B2" w:rsidP="005F5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7B2">
              <w:rPr>
                <w:rFonts w:ascii="Times New Roman" w:hAnsi="Times New Roman"/>
                <w:sz w:val="24"/>
                <w:szCs w:val="24"/>
              </w:rPr>
              <w:t xml:space="preserve">Код источника финансирования по КИВФ, </w:t>
            </w:r>
            <w:proofErr w:type="spellStart"/>
            <w:r w:rsidRPr="005F57B2">
              <w:rPr>
                <w:rFonts w:ascii="Times New Roman" w:hAnsi="Times New Roman"/>
                <w:sz w:val="24"/>
                <w:szCs w:val="24"/>
              </w:rPr>
              <w:t>КИВнФ</w:t>
            </w:r>
            <w:proofErr w:type="spellEnd"/>
          </w:p>
        </w:tc>
        <w:tc>
          <w:tcPr>
            <w:tcW w:w="4692" w:type="dxa"/>
          </w:tcPr>
          <w:p w:rsidR="005F57B2" w:rsidRPr="005F57B2" w:rsidRDefault="005F57B2" w:rsidP="005F5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7B2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3" w:type="dxa"/>
          </w:tcPr>
          <w:p w:rsidR="005F57B2" w:rsidRPr="005F57B2" w:rsidRDefault="005F57B2" w:rsidP="005F5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7B2">
              <w:rPr>
                <w:rFonts w:ascii="Times New Roman" w:hAnsi="Times New Roman"/>
                <w:sz w:val="24"/>
                <w:szCs w:val="24"/>
              </w:rPr>
              <w:t>Фактическое исполнение</w:t>
            </w:r>
          </w:p>
        </w:tc>
      </w:tr>
      <w:tr w:rsidR="005F57B2" w:rsidRPr="005F57B2" w:rsidTr="001D6311">
        <w:tc>
          <w:tcPr>
            <w:tcW w:w="2616" w:type="dxa"/>
          </w:tcPr>
          <w:p w:rsidR="005F57B2" w:rsidRPr="005F57B2" w:rsidRDefault="005F57B2" w:rsidP="005F57B2">
            <w:pPr>
              <w:rPr>
                <w:rFonts w:ascii="Times New Roman" w:hAnsi="Times New Roman"/>
                <w:sz w:val="24"/>
                <w:szCs w:val="24"/>
              </w:rPr>
            </w:pPr>
            <w:r w:rsidRPr="005F57B2">
              <w:rPr>
                <w:rFonts w:ascii="Times New Roman" w:hAnsi="Times New Roman"/>
                <w:sz w:val="24"/>
                <w:szCs w:val="24"/>
              </w:rPr>
              <w:t>00001050000000000000</w:t>
            </w:r>
          </w:p>
        </w:tc>
        <w:tc>
          <w:tcPr>
            <w:tcW w:w="4692" w:type="dxa"/>
          </w:tcPr>
          <w:p w:rsidR="005F57B2" w:rsidRPr="005F57B2" w:rsidRDefault="005F57B2" w:rsidP="005F57B2">
            <w:pPr>
              <w:rPr>
                <w:rFonts w:ascii="Times New Roman" w:hAnsi="Times New Roman"/>
                <w:sz w:val="24"/>
                <w:szCs w:val="24"/>
              </w:rPr>
            </w:pPr>
            <w:r w:rsidRPr="005F57B2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263" w:type="dxa"/>
          </w:tcPr>
          <w:p w:rsidR="005F57B2" w:rsidRPr="005F57B2" w:rsidRDefault="005F57B2" w:rsidP="005F5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7B2">
              <w:rPr>
                <w:rFonts w:ascii="Times New Roman" w:hAnsi="Times New Roman"/>
                <w:sz w:val="24"/>
                <w:szCs w:val="24"/>
              </w:rPr>
              <w:t>- 1184,266</w:t>
            </w:r>
          </w:p>
        </w:tc>
      </w:tr>
      <w:tr w:rsidR="005F57B2" w:rsidRPr="005F57B2" w:rsidTr="001D6311">
        <w:tc>
          <w:tcPr>
            <w:tcW w:w="2616" w:type="dxa"/>
          </w:tcPr>
          <w:p w:rsidR="005F57B2" w:rsidRPr="005F57B2" w:rsidRDefault="005F57B2" w:rsidP="005F57B2">
            <w:pPr>
              <w:rPr>
                <w:rFonts w:ascii="Times New Roman" w:hAnsi="Times New Roman"/>
                <w:sz w:val="24"/>
                <w:szCs w:val="24"/>
              </w:rPr>
            </w:pPr>
            <w:r w:rsidRPr="005F57B2">
              <w:rPr>
                <w:rFonts w:ascii="Times New Roman" w:hAnsi="Times New Roman"/>
                <w:sz w:val="24"/>
                <w:szCs w:val="24"/>
              </w:rPr>
              <w:t>00001050201100000510</w:t>
            </w:r>
          </w:p>
        </w:tc>
        <w:tc>
          <w:tcPr>
            <w:tcW w:w="4692" w:type="dxa"/>
          </w:tcPr>
          <w:p w:rsidR="005F57B2" w:rsidRPr="005F57B2" w:rsidRDefault="005F57B2" w:rsidP="005F57B2">
            <w:pPr>
              <w:rPr>
                <w:rFonts w:ascii="Times New Roman" w:hAnsi="Times New Roman"/>
                <w:sz w:val="24"/>
                <w:szCs w:val="24"/>
              </w:rPr>
            </w:pPr>
            <w:r w:rsidRPr="005F57B2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263" w:type="dxa"/>
          </w:tcPr>
          <w:p w:rsidR="005F57B2" w:rsidRPr="005F57B2" w:rsidRDefault="005F57B2" w:rsidP="005F5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7B2">
              <w:rPr>
                <w:rFonts w:ascii="Times New Roman" w:hAnsi="Times New Roman"/>
                <w:sz w:val="24"/>
                <w:szCs w:val="24"/>
              </w:rPr>
              <w:t>- 3742,466</w:t>
            </w:r>
          </w:p>
        </w:tc>
      </w:tr>
      <w:tr w:rsidR="005F57B2" w:rsidRPr="005F57B2" w:rsidTr="001D6311">
        <w:tc>
          <w:tcPr>
            <w:tcW w:w="2616" w:type="dxa"/>
          </w:tcPr>
          <w:p w:rsidR="005F57B2" w:rsidRPr="005F57B2" w:rsidRDefault="005F57B2" w:rsidP="005F57B2">
            <w:pPr>
              <w:rPr>
                <w:rFonts w:ascii="Times New Roman" w:hAnsi="Times New Roman"/>
                <w:sz w:val="24"/>
                <w:szCs w:val="24"/>
              </w:rPr>
            </w:pPr>
            <w:r w:rsidRPr="005F57B2">
              <w:rPr>
                <w:rFonts w:ascii="Times New Roman" w:hAnsi="Times New Roman"/>
                <w:sz w:val="24"/>
                <w:szCs w:val="24"/>
              </w:rPr>
              <w:t>00001050201100000610</w:t>
            </w:r>
          </w:p>
        </w:tc>
        <w:tc>
          <w:tcPr>
            <w:tcW w:w="4692" w:type="dxa"/>
          </w:tcPr>
          <w:p w:rsidR="005F57B2" w:rsidRPr="005F57B2" w:rsidRDefault="005F57B2" w:rsidP="005F57B2">
            <w:pPr>
              <w:rPr>
                <w:rFonts w:ascii="Times New Roman" w:hAnsi="Times New Roman"/>
                <w:sz w:val="24"/>
                <w:szCs w:val="24"/>
              </w:rPr>
            </w:pPr>
            <w:r w:rsidRPr="005F57B2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263" w:type="dxa"/>
          </w:tcPr>
          <w:p w:rsidR="005F57B2" w:rsidRPr="005F57B2" w:rsidRDefault="005F57B2" w:rsidP="005F5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7B2">
              <w:rPr>
                <w:rFonts w:ascii="Times New Roman" w:hAnsi="Times New Roman"/>
                <w:sz w:val="24"/>
                <w:szCs w:val="24"/>
              </w:rPr>
              <w:t>2558,200</w:t>
            </w:r>
          </w:p>
        </w:tc>
      </w:tr>
      <w:tr w:rsidR="005F57B2" w:rsidRPr="005F57B2" w:rsidTr="001D6311">
        <w:tc>
          <w:tcPr>
            <w:tcW w:w="2616" w:type="dxa"/>
          </w:tcPr>
          <w:p w:rsidR="005F57B2" w:rsidRPr="005F57B2" w:rsidRDefault="005F57B2" w:rsidP="005F57B2">
            <w:pPr>
              <w:rPr>
                <w:rFonts w:ascii="Times New Roman" w:hAnsi="Times New Roman"/>
                <w:sz w:val="24"/>
                <w:szCs w:val="24"/>
              </w:rPr>
            </w:pPr>
            <w:r w:rsidRPr="005F57B2">
              <w:rPr>
                <w:rFonts w:ascii="Times New Roman" w:hAnsi="Times New Roman"/>
                <w:sz w:val="24"/>
                <w:szCs w:val="24"/>
              </w:rPr>
              <w:t>00090000000000000000</w:t>
            </w:r>
          </w:p>
        </w:tc>
        <w:tc>
          <w:tcPr>
            <w:tcW w:w="4692" w:type="dxa"/>
          </w:tcPr>
          <w:p w:rsidR="005F57B2" w:rsidRPr="005F57B2" w:rsidRDefault="005F57B2" w:rsidP="005F57B2">
            <w:pPr>
              <w:rPr>
                <w:rFonts w:ascii="Times New Roman" w:hAnsi="Times New Roman"/>
                <w:sz w:val="24"/>
                <w:szCs w:val="24"/>
              </w:rPr>
            </w:pPr>
            <w:r w:rsidRPr="005F57B2">
              <w:rPr>
                <w:rFonts w:ascii="Times New Roman" w:hAnsi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2263" w:type="dxa"/>
          </w:tcPr>
          <w:p w:rsidR="005F57B2" w:rsidRPr="005F57B2" w:rsidRDefault="005F57B2" w:rsidP="005F5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7B2">
              <w:rPr>
                <w:rFonts w:ascii="Times New Roman" w:hAnsi="Times New Roman"/>
                <w:sz w:val="24"/>
                <w:szCs w:val="24"/>
              </w:rPr>
              <w:t>- 1184,266</w:t>
            </w:r>
          </w:p>
        </w:tc>
      </w:tr>
    </w:tbl>
    <w:p w:rsidR="005F57B2" w:rsidRDefault="005F57B2" w:rsidP="005F57B2">
      <w:pPr>
        <w:rPr>
          <w:rFonts w:ascii="Times New Roman" w:hAnsi="Times New Roman"/>
          <w:sz w:val="24"/>
          <w:szCs w:val="24"/>
        </w:rPr>
      </w:pPr>
    </w:p>
    <w:p w:rsidR="005F57B2" w:rsidRDefault="005F57B2" w:rsidP="005F57B2">
      <w:pPr>
        <w:rPr>
          <w:rFonts w:ascii="Times New Roman" w:hAnsi="Times New Roman"/>
          <w:sz w:val="24"/>
          <w:szCs w:val="24"/>
        </w:rPr>
      </w:pPr>
    </w:p>
    <w:p w:rsidR="005F57B2" w:rsidRDefault="005F57B2" w:rsidP="005F57B2">
      <w:pPr>
        <w:rPr>
          <w:rFonts w:ascii="Times New Roman" w:hAnsi="Times New Roman"/>
          <w:sz w:val="24"/>
          <w:szCs w:val="24"/>
        </w:rPr>
      </w:pPr>
    </w:p>
    <w:p w:rsidR="005F57B2" w:rsidRDefault="005F57B2" w:rsidP="005F57B2">
      <w:pPr>
        <w:rPr>
          <w:rFonts w:ascii="Times New Roman" w:hAnsi="Times New Roman"/>
          <w:sz w:val="24"/>
          <w:szCs w:val="24"/>
        </w:rPr>
      </w:pPr>
    </w:p>
    <w:p w:rsidR="005F57B2" w:rsidRDefault="005F57B2" w:rsidP="005F57B2">
      <w:pPr>
        <w:rPr>
          <w:rFonts w:ascii="Times New Roman" w:hAnsi="Times New Roman"/>
          <w:sz w:val="24"/>
          <w:szCs w:val="24"/>
        </w:rPr>
      </w:pPr>
    </w:p>
    <w:p w:rsidR="005F57B2" w:rsidRDefault="005F57B2" w:rsidP="005F57B2">
      <w:pPr>
        <w:rPr>
          <w:rFonts w:ascii="Times New Roman" w:hAnsi="Times New Roman"/>
          <w:sz w:val="24"/>
          <w:szCs w:val="24"/>
        </w:rPr>
      </w:pPr>
    </w:p>
    <w:p w:rsidR="005F57B2" w:rsidRDefault="005F57B2" w:rsidP="005F57B2">
      <w:pPr>
        <w:rPr>
          <w:rFonts w:ascii="Times New Roman" w:hAnsi="Times New Roman"/>
          <w:sz w:val="24"/>
          <w:szCs w:val="24"/>
        </w:rPr>
      </w:pPr>
    </w:p>
    <w:p w:rsidR="005F57B2" w:rsidRDefault="005F57B2" w:rsidP="005F57B2">
      <w:pPr>
        <w:rPr>
          <w:rFonts w:ascii="Times New Roman" w:hAnsi="Times New Roman"/>
          <w:sz w:val="24"/>
          <w:szCs w:val="24"/>
        </w:rPr>
      </w:pPr>
    </w:p>
    <w:p w:rsidR="005F57B2" w:rsidRDefault="005F57B2" w:rsidP="005F57B2">
      <w:pPr>
        <w:rPr>
          <w:rFonts w:ascii="Times New Roman" w:hAnsi="Times New Roman"/>
          <w:sz w:val="24"/>
          <w:szCs w:val="24"/>
        </w:rPr>
      </w:pPr>
    </w:p>
    <w:p w:rsidR="005F57B2" w:rsidRDefault="005F57B2" w:rsidP="005F57B2">
      <w:pPr>
        <w:rPr>
          <w:rFonts w:ascii="Times New Roman" w:hAnsi="Times New Roman"/>
          <w:sz w:val="24"/>
          <w:szCs w:val="24"/>
        </w:rPr>
      </w:pPr>
    </w:p>
    <w:p w:rsidR="005F57B2" w:rsidRDefault="005F57B2" w:rsidP="005F57B2">
      <w:pPr>
        <w:rPr>
          <w:rFonts w:ascii="Times New Roman" w:hAnsi="Times New Roman"/>
          <w:sz w:val="24"/>
          <w:szCs w:val="24"/>
        </w:rPr>
      </w:pPr>
    </w:p>
    <w:p w:rsidR="005F57B2" w:rsidRDefault="005F57B2" w:rsidP="005F57B2">
      <w:pPr>
        <w:rPr>
          <w:rFonts w:ascii="Times New Roman" w:hAnsi="Times New Roman"/>
          <w:sz w:val="24"/>
          <w:szCs w:val="24"/>
        </w:rPr>
      </w:pPr>
    </w:p>
    <w:p w:rsidR="005F57B2" w:rsidRDefault="005F57B2" w:rsidP="005F57B2">
      <w:pPr>
        <w:rPr>
          <w:rFonts w:ascii="Times New Roman" w:hAnsi="Times New Roman"/>
          <w:sz w:val="24"/>
          <w:szCs w:val="24"/>
        </w:rPr>
      </w:pPr>
    </w:p>
    <w:p w:rsidR="005F57B2" w:rsidRDefault="005F57B2" w:rsidP="005F57B2">
      <w:pPr>
        <w:rPr>
          <w:rFonts w:ascii="Times New Roman" w:hAnsi="Times New Roman"/>
          <w:sz w:val="24"/>
          <w:szCs w:val="24"/>
        </w:rPr>
      </w:pPr>
    </w:p>
    <w:p w:rsidR="005F57B2" w:rsidRDefault="005F57B2" w:rsidP="005F57B2">
      <w:pPr>
        <w:rPr>
          <w:rFonts w:ascii="Times New Roman" w:hAnsi="Times New Roman"/>
          <w:sz w:val="24"/>
          <w:szCs w:val="24"/>
        </w:rPr>
      </w:pPr>
    </w:p>
    <w:p w:rsidR="005F57B2" w:rsidRDefault="005F57B2" w:rsidP="005F57B2">
      <w:pPr>
        <w:rPr>
          <w:rFonts w:ascii="Times New Roman" w:hAnsi="Times New Roman"/>
          <w:sz w:val="24"/>
          <w:szCs w:val="24"/>
        </w:rPr>
      </w:pPr>
    </w:p>
    <w:p w:rsidR="005F57B2" w:rsidRDefault="005F57B2" w:rsidP="005F57B2">
      <w:pPr>
        <w:rPr>
          <w:rFonts w:ascii="Times New Roman" w:hAnsi="Times New Roman"/>
          <w:sz w:val="24"/>
          <w:szCs w:val="24"/>
        </w:rPr>
      </w:pPr>
    </w:p>
    <w:p w:rsidR="005F57B2" w:rsidRDefault="005F57B2" w:rsidP="005F57B2">
      <w:pPr>
        <w:rPr>
          <w:rFonts w:ascii="Times New Roman" w:hAnsi="Times New Roman"/>
          <w:sz w:val="24"/>
          <w:szCs w:val="24"/>
        </w:rPr>
      </w:pPr>
    </w:p>
    <w:p w:rsidR="005F57B2" w:rsidRDefault="005F57B2" w:rsidP="005F57B2">
      <w:pPr>
        <w:rPr>
          <w:rFonts w:ascii="Times New Roman" w:hAnsi="Times New Roman"/>
          <w:sz w:val="24"/>
          <w:szCs w:val="24"/>
        </w:rPr>
      </w:pPr>
    </w:p>
    <w:p w:rsidR="005F57B2" w:rsidRDefault="005F57B2" w:rsidP="005F57B2">
      <w:pPr>
        <w:rPr>
          <w:rFonts w:ascii="Times New Roman" w:hAnsi="Times New Roman"/>
          <w:sz w:val="24"/>
          <w:szCs w:val="24"/>
        </w:rPr>
      </w:pPr>
    </w:p>
    <w:p w:rsidR="005F57B2" w:rsidRDefault="005F57B2" w:rsidP="005F57B2">
      <w:pPr>
        <w:rPr>
          <w:rFonts w:ascii="Times New Roman" w:hAnsi="Times New Roman"/>
          <w:sz w:val="24"/>
          <w:szCs w:val="24"/>
        </w:rPr>
      </w:pPr>
    </w:p>
    <w:p w:rsidR="005F57B2" w:rsidRDefault="005F57B2" w:rsidP="005F57B2">
      <w:pPr>
        <w:rPr>
          <w:rFonts w:ascii="Times New Roman" w:hAnsi="Times New Roman"/>
          <w:sz w:val="24"/>
          <w:szCs w:val="24"/>
        </w:rPr>
      </w:pPr>
    </w:p>
    <w:p w:rsidR="005F57B2" w:rsidRDefault="005F57B2" w:rsidP="005F57B2">
      <w:pPr>
        <w:rPr>
          <w:rFonts w:ascii="Times New Roman" w:hAnsi="Times New Roman"/>
          <w:sz w:val="24"/>
          <w:szCs w:val="24"/>
        </w:rPr>
      </w:pPr>
    </w:p>
    <w:p w:rsidR="005F57B2" w:rsidRDefault="005F57B2" w:rsidP="005F57B2">
      <w:pPr>
        <w:rPr>
          <w:rFonts w:ascii="Times New Roman" w:hAnsi="Times New Roman"/>
          <w:sz w:val="24"/>
          <w:szCs w:val="24"/>
        </w:rPr>
      </w:pPr>
    </w:p>
    <w:p w:rsidR="005F57B2" w:rsidRDefault="005F57B2" w:rsidP="005F57B2">
      <w:pPr>
        <w:rPr>
          <w:rFonts w:ascii="Times New Roman" w:hAnsi="Times New Roman"/>
          <w:sz w:val="24"/>
          <w:szCs w:val="24"/>
        </w:rPr>
      </w:pPr>
    </w:p>
    <w:p w:rsidR="005F57B2" w:rsidRDefault="005F57B2" w:rsidP="005F57B2">
      <w:pPr>
        <w:rPr>
          <w:rFonts w:ascii="Times New Roman" w:hAnsi="Times New Roman"/>
          <w:sz w:val="24"/>
          <w:szCs w:val="24"/>
        </w:rPr>
      </w:pPr>
    </w:p>
    <w:p w:rsidR="005F57B2" w:rsidRDefault="005F57B2" w:rsidP="005F57B2">
      <w:pPr>
        <w:rPr>
          <w:rFonts w:ascii="Times New Roman" w:hAnsi="Times New Roman"/>
          <w:sz w:val="24"/>
          <w:szCs w:val="24"/>
        </w:rPr>
      </w:pPr>
    </w:p>
    <w:p w:rsidR="005F57B2" w:rsidRDefault="005F57B2" w:rsidP="005F57B2">
      <w:pPr>
        <w:rPr>
          <w:rFonts w:ascii="Times New Roman" w:hAnsi="Times New Roman"/>
          <w:sz w:val="24"/>
          <w:szCs w:val="24"/>
        </w:rPr>
      </w:pPr>
    </w:p>
    <w:p w:rsidR="005F57B2" w:rsidRDefault="005F57B2" w:rsidP="005F57B2">
      <w:pPr>
        <w:rPr>
          <w:rFonts w:ascii="Times New Roman" w:hAnsi="Times New Roman"/>
          <w:sz w:val="24"/>
          <w:szCs w:val="24"/>
        </w:rPr>
      </w:pPr>
    </w:p>
    <w:p w:rsidR="005F57B2" w:rsidRPr="005F57B2" w:rsidRDefault="005F57B2" w:rsidP="005F57B2">
      <w:pPr>
        <w:jc w:val="right"/>
        <w:rPr>
          <w:rFonts w:ascii="Times New Roman" w:hAnsi="Times New Roman"/>
          <w:sz w:val="16"/>
          <w:szCs w:val="16"/>
        </w:rPr>
      </w:pPr>
      <w:r w:rsidRPr="005F57B2">
        <w:rPr>
          <w:rFonts w:ascii="Times New Roman" w:hAnsi="Times New Roman"/>
          <w:sz w:val="16"/>
          <w:szCs w:val="16"/>
        </w:rPr>
        <w:t xml:space="preserve">Приложение №5 </w:t>
      </w:r>
    </w:p>
    <w:p w:rsidR="005F57B2" w:rsidRPr="005F57B2" w:rsidRDefault="005F57B2" w:rsidP="005F57B2">
      <w:pPr>
        <w:jc w:val="right"/>
        <w:rPr>
          <w:rFonts w:ascii="Times New Roman" w:hAnsi="Times New Roman"/>
          <w:sz w:val="16"/>
          <w:szCs w:val="16"/>
        </w:rPr>
      </w:pPr>
      <w:r w:rsidRPr="005F57B2">
        <w:rPr>
          <w:rFonts w:ascii="Times New Roman" w:hAnsi="Times New Roman"/>
          <w:sz w:val="16"/>
          <w:szCs w:val="16"/>
        </w:rPr>
        <w:t>к постановлению Чухонастовского сельского поселения</w:t>
      </w:r>
    </w:p>
    <w:p w:rsidR="005F57B2" w:rsidRPr="005F57B2" w:rsidRDefault="005F57B2" w:rsidP="005F57B2">
      <w:pPr>
        <w:jc w:val="right"/>
        <w:rPr>
          <w:rFonts w:ascii="Times New Roman" w:hAnsi="Times New Roman"/>
          <w:sz w:val="16"/>
          <w:szCs w:val="16"/>
        </w:rPr>
      </w:pPr>
      <w:r w:rsidRPr="005F57B2">
        <w:rPr>
          <w:rFonts w:ascii="Times New Roman" w:hAnsi="Times New Roman"/>
          <w:sz w:val="16"/>
          <w:szCs w:val="16"/>
        </w:rPr>
        <w:t>Камышинского муниципального района</w:t>
      </w:r>
    </w:p>
    <w:p w:rsidR="005F57B2" w:rsidRPr="005F57B2" w:rsidRDefault="005F57B2" w:rsidP="005F57B2">
      <w:pPr>
        <w:jc w:val="right"/>
        <w:rPr>
          <w:rFonts w:ascii="Times New Roman" w:hAnsi="Times New Roman"/>
          <w:sz w:val="16"/>
          <w:szCs w:val="16"/>
        </w:rPr>
      </w:pPr>
      <w:r w:rsidRPr="005F57B2">
        <w:rPr>
          <w:rFonts w:ascii="Times New Roman" w:hAnsi="Times New Roman"/>
          <w:sz w:val="16"/>
          <w:szCs w:val="16"/>
        </w:rPr>
        <w:t>Волгоградской области</w:t>
      </w:r>
    </w:p>
    <w:p w:rsidR="005F57B2" w:rsidRPr="005F57B2" w:rsidRDefault="005F57B2" w:rsidP="005F57B2">
      <w:pPr>
        <w:jc w:val="right"/>
        <w:rPr>
          <w:rFonts w:ascii="Times New Roman" w:hAnsi="Times New Roman"/>
          <w:sz w:val="16"/>
          <w:szCs w:val="16"/>
        </w:rPr>
      </w:pPr>
      <w:r w:rsidRPr="005F57B2">
        <w:rPr>
          <w:rFonts w:ascii="Times New Roman" w:hAnsi="Times New Roman"/>
          <w:sz w:val="16"/>
          <w:szCs w:val="16"/>
        </w:rPr>
        <w:t>от 22.08.2024 года № 38-п</w:t>
      </w:r>
    </w:p>
    <w:p w:rsidR="005F57B2" w:rsidRPr="005F57B2" w:rsidRDefault="005F57B2" w:rsidP="005F57B2">
      <w:pPr>
        <w:jc w:val="right"/>
        <w:rPr>
          <w:rFonts w:ascii="Times New Roman" w:hAnsi="Times New Roman"/>
          <w:sz w:val="16"/>
          <w:szCs w:val="16"/>
        </w:rPr>
      </w:pPr>
      <w:r w:rsidRPr="005F57B2">
        <w:rPr>
          <w:rFonts w:ascii="Times New Roman" w:hAnsi="Times New Roman"/>
          <w:sz w:val="16"/>
          <w:szCs w:val="16"/>
        </w:rPr>
        <w:t>«Об исполнении бюджета</w:t>
      </w:r>
    </w:p>
    <w:p w:rsidR="005F57B2" w:rsidRPr="005F57B2" w:rsidRDefault="005F57B2" w:rsidP="005F57B2">
      <w:pPr>
        <w:jc w:val="right"/>
        <w:rPr>
          <w:rFonts w:ascii="Times New Roman" w:hAnsi="Times New Roman"/>
          <w:sz w:val="16"/>
          <w:szCs w:val="16"/>
        </w:rPr>
      </w:pPr>
      <w:r w:rsidRPr="005F57B2">
        <w:rPr>
          <w:rFonts w:ascii="Times New Roman" w:hAnsi="Times New Roman"/>
          <w:sz w:val="16"/>
          <w:szCs w:val="16"/>
        </w:rPr>
        <w:t xml:space="preserve">Чухонастовского сельского поселения </w:t>
      </w:r>
    </w:p>
    <w:p w:rsidR="005F57B2" w:rsidRPr="005F57B2" w:rsidRDefault="005F57B2" w:rsidP="005F57B2">
      <w:pPr>
        <w:jc w:val="right"/>
        <w:rPr>
          <w:rFonts w:ascii="Times New Roman" w:hAnsi="Times New Roman"/>
          <w:sz w:val="16"/>
          <w:szCs w:val="16"/>
        </w:rPr>
      </w:pPr>
      <w:r w:rsidRPr="005F57B2">
        <w:rPr>
          <w:rFonts w:ascii="Times New Roman" w:hAnsi="Times New Roman"/>
          <w:sz w:val="16"/>
          <w:szCs w:val="16"/>
        </w:rPr>
        <w:t>Камышинского муниципального района</w:t>
      </w:r>
    </w:p>
    <w:p w:rsidR="005F57B2" w:rsidRPr="005F57B2" w:rsidRDefault="005F57B2" w:rsidP="005F57B2">
      <w:pPr>
        <w:jc w:val="right"/>
        <w:rPr>
          <w:rFonts w:ascii="Times New Roman" w:hAnsi="Times New Roman"/>
          <w:sz w:val="16"/>
          <w:szCs w:val="16"/>
        </w:rPr>
      </w:pPr>
      <w:r w:rsidRPr="005F57B2">
        <w:rPr>
          <w:rFonts w:ascii="Times New Roman" w:hAnsi="Times New Roman"/>
          <w:sz w:val="16"/>
          <w:szCs w:val="16"/>
        </w:rPr>
        <w:t>Волгоградской области</w:t>
      </w:r>
    </w:p>
    <w:p w:rsidR="005F57B2" w:rsidRPr="005F57B2" w:rsidRDefault="005F57B2" w:rsidP="005F57B2">
      <w:pPr>
        <w:jc w:val="right"/>
        <w:rPr>
          <w:rFonts w:ascii="Times New Roman" w:hAnsi="Times New Roman"/>
          <w:sz w:val="16"/>
          <w:szCs w:val="16"/>
        </w:rPr>
      </w:pPr>
      <w:proofErr w:type="gramStart"/>
      <w:r w:rsidRPr="005F57B2">
        <w:rPr>
          <w:rFonts w:ascii="Times New Roman" w:hAnsi="Times New Roman"/>
          <w:sz w:val="16"/>
          <w:szCs w:val="16"/>
        </w:rPr>
        <w:t>за  6</w:t>
      </w:r>
      <w:proofErr w:type="gramEnd"/>
      <w:r w:rsidRPr="005F57B2">
        <w:rPr>
          <w:rFonts w:ascii="Times New Roman" w:hAnsi="Times New Roman"/>
          <w:sz w:val="16"/>
          <w:szCs w:val="16"/>
        </w:rPr>
        <w:t xml:space="preserve"> месяцев 2024 года»</w:t>
      </w:r>
    </w:p>
    <w:p w:rsidR="005F57B2" w:rsidRPr="005F57B2" w:rsidRDefault="005F57B2" w:rsidP="005F57B2">
      <w:pPr>
        <w:jc w:val="center"/>
        <w:rPr>
          <w:rFonts w:ascii="Times New Roman" w:hAnsi="Times New Roman"/>
          <w:sz w:val="16"/>
          <w:szCs w:val="16"/>
        </w:rPr>
      </w:pPr>
    </w:p>
    <w:p w:rsidR="005F57B2" w:rsidRPr="005F57B2" w:rsidRDefault="005F57B2" w:rsidP="005F57B2">
      <w:pPr>
        <w:jc w:val="center"/>
        <w:rPr>
          <w:rFonts w:ascii="Times New Roman" w:hAnsi="Times New Roman"/>
          <w:sz w:val="16"/>
          <w:szCs w:val="16"/>
        </w:rPr>
      </w:pPr>
    </w:p>
    <w:p w:rsidR="005F57B2" w:rsidRPr="005F57B2" w:rsidRDefault="005F57B2" w:rsidP="005F57B2">
      <w:pPr>
        <w:jc w:val="center"/>
        <w:rPr>
          <w:rFonts w:ascii="Times New Roman" w:hAnsi="Times New Roman"/>
          <w:sz w:val="16"/>
          <w:szCs w:val="16"/>
        </w:rPr>
      </w:pPr>
    </w:p>
    <w:p w:rsidR="005F57B2" w:rsidRPr="005F57B2" w:rsidRDefault="005F57B2" w:rsidP="005F57B2">
      <w:pPr>
        <w:jc w:val="center"/>
        <w:rPr>
          <w:rFonts w:ascii="Times New Roman" w:hAnsi="Times New Roman"/>
          <w:sz w:val="16"/>
          <w:szCs w:val="16"/>
        </w:rPr>
      </w:pPr>
    </w:p>
    <w:p w:rsidR="005F57B2" w:rsidRPr="005F57B2" w:rsidRDefault="005F57B2" w:rsidP="005F57B2">
      <w:pPr>
        <w:jc w:val="center"/>
        <w:rPr>
          <w:rFonts w:ascii="Times New Roman" w:hAnsi="Times New Roman"/>
          <w:sz w:val="16"/>
          <w:szCs w:val="16"/>
        </w:rPr>
      </w:pPr>
    </w:p>
    <w:p w:rsidR="005F57B2" w:rsidRPr="005F57B2" w:rsidRDefault="005F57B2" w:rsidP="005F57B2">
      <w:pPr>
        <w:jc w:val="center"/>
        <w:rPr>
          <w:rFonts w:ascii="Times New Roman" w:hAnsi="Times New Roman"/>
          <w:sz w:val="16"/>
          <w:szCs w:val="16"/>
        </w:rPr>
      </w:pPr>
    </w:p>
    <w:p w:rsidR="005F57B2" w:rsidRPr="005F57B2" w:rsidRDefault="005F57B2" w:rsidP="005F57B2">
      <w:pPr>
        <w:jc w:val="center"/>
        <w:rPr>
          <w:rFonts w:ascii="Times New Roman" w:hAnsi="Times New Roman"/>
          <w:sz w:val="16"/>
          <w:szCs w:val="16"/>
        </w:rPr>
      </w:pPr>
    </w:p>
    <w:p w:rsidR="005F57B2" w:rsidRPr="005F57B2" w:rsidRDefault="005F57B2" w:rsidP="005F57B2">
      <w:pPr>
        <w:jc w:val="center"/>
        <w:rPr>
          <w:rFonts w:ascii="Times New Roman" w:hAnsi="Times New Roman"/>
          <w:sz w:val="16"/>
          <w:szCs w:val="16"/>
        </w:rPr>
      </w:pPr>
    </w:p>
    <w:p w:rsidR="005F57B2" w:rsidRPr="005F57B2" w:rsidRDefault="005F57B2" w:rsidP="005F57B2">
      <w:pPr>
        <w:jc w:val="center"/>
        <w:rPr>
          <w:rFonts w:ascii="Times New Roman" w:hAnsi="Times New Roman"/>
          <w:b/>
          <w:sz w:val="24"/>
          <w:szCs w:val="24"/>
        </w:rPr>
      </w:pPr>
      <w:r w:rsidRPr="005F57B2">
        <w:rPr>
          <w:rFonts w:ascii="Times New Roman" w:hAnsi="Times New Roman"/>
          <w:b/>
          <w:sz w:val="24"/>
          <w:szCs w:val="24"/>
        </w:rPr>
        <w:t>Предельная штатная численность муниципальных служащих и сотрудников</w:t>
      </w:r>
    </w:p>
    <w:p w:rsidR="005F57B2" w:rsidRPr="005F57B2" w:rsidRDefault="005F57B2" w:rsidP="005F57B2">
      <w:pPr>
        <w:jc w:val="center"/>
        <w:rPr>
          <w:rFonts w:ascii="Times New Roman" w:hAnsi="Times New Roman"/>
          <w:b/>
          <w:sz w:val="24"/>
          <w:szCs w:val="24"/>
        </w:rPr>
      </w:pPr>
      <w:r w:rsidRPr="005F57B2">
        <w:rPr>
          <w:rFonts w:ascii="Times New Roman" w:hAnsi="Times New Roman"/>
          <w:b/>
          <w:sz w:val="24"/>
          <w:szCs w:val="24"/>
        </w:rPr>
        <w:t>Чухонастовского сельского поселения Камышинского муниципального района Волгоградской области за 6 месяцев 2024 года</w:t>
      </w:r>
    </w:p>
    <w:p w:rsidR="005F57B2" w:rsidRPr="005F57B2" w:rsidRDefault="005F57B2" w:rsidP="005F57B2">
      <w:pPr>
        <w:rPr>
          <w:rFonts w:ascii="Times New Roman" w:hAnsi="Times New Roman"/>
          <w:sz w:val="24"/>
          <w:szCs w:val="24"/>
        </w:rPr>
      </w:pPr>
    </w:p>
    <w:p w:rsidR="005F57B2" w:rsidRPr="005F57B2" w:rsidRDefault="005F57B2" w:rsidP="005F57B2">
      <w:pPr>
        <w:rPr>
          <w:rFonts w:ascii="Times New Roman" w:hAnsi="Times New Roman"/>
          <w:sz w:val="24"/>
          <w:szCs w:val="24"/>
        </w:rPr>
      </w:pPr>
    </w:p>
    <w:p w:rsidR="005F57B2" w:rsidRPr="005F57B2" w:rsidRDefault="005F57B2" w:rsidP="005F57B2">
      <w:pPr>
        <w:rPr>
          <w:rFonts w:ascii="Times New Roman" w:hAnsi="Times New Roman"/>
          <w:sz w:val="24"/>
          <w:szCs w:val="24"/>
        </w:rPr>
      </w:pPr>
    </w:p>
    <w:p w:rsidR="005F57B2" w:rsidRPr="005F57B2" w:rsidRDefault="005F57B2" w:rsidP="005F57B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1668"/>
      </w:tblGrid>
      <w:tr w:rsidR="005F57B2" w:rsidRPr="005F57B2" w:rsidTr="001D6311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B2" w:rsidRPr="005F57B2" w:rsidRDefault="005F57B2" w:rsidP="005F57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57B2" w:rsidRPr="005F57B2" w:rsidRDefault="005F57B2" w:rsidP="005F5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7B2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B2" w:rsidRPr="005F57B2" w:rsidRDefault="005F57B2" w:rsidP="005F5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7B2">
              <w:rPr>
                <w:rFonts w:ascii="Times New Roman" w:hAnsi="Times New Roman"/>
                <w:sz w:val="24"/>
                <w:szCs w:val="24"/>
              </w:rPr>
              <w:t>Фактическая численность</w:t>
            </w:r>
          </w:p>
        </w:tc>
      </w:tr>
      <w:tr w:rsidR="005F57B2" w:rsidRPr="005F57B2" w:rsidTr="001D6311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B2" w:rsidRPr="005F57B2" w:rsidRDefault="005F57B2" w:rsidP="005F57B2">
            <w:pPr>
              <w:rPr>
                <w:rFonts w:ascii="Times New Roman" w:hAnsi="Times New Roman"/>
                <w:sz w:val="24"/>
                <w:szCs w:val="24"/>
              </w:rPr>
            </w:pPr>
            <w:r w:rsidRPr="005F57B2">
              <w:rPr>
                <w:rFonts w:ascii="Times New Roman" w:hAnsi="Times New Roman"/>
                <w:sz w:val="24"/>
                <w:szCs w:val="24"/>
              </w:rPr>
              <w:t>Администрация Чухонастовского сельского поселения, всего: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B2" w:rsidRPr="005F57B2" w:rsidRDefault="005F57B2" w:rsidP="005F5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7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F57B2" w:rsidRPr="005F57B2" w:rsidTr="001D6311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B2" w:rsidRPr="005F57B2" w:rsidRDefault="005F57B2" w:rsidP="005F57B2">
            <w:pPr>
              <w:rPr>
                <w:rFonts w:ascii="Times New Roman" w:hAnsi="Times New Roman"/>
                <w:sz w:val="24"/>
                <w:szCs w:val="24"/>
              </w:rPr>
            </w:pPr>
            <w:r w:rsidRPr="005F57B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F57B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F57B2">
              <w:rPr>
                <w:rFonts w:ascii="Times New Roman" w:hAnsi="Times New Roman"/>
                <w:sz w:val="24"/>
                <w:szCs w:val="24"/>
              </w:rPr>
              <w:t>. муниципальных служащих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B2" w:rsidRPr="005F57B2" w:rsidRDefault="005F57B2" w:rsidP="005F57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7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F57B2" w:rsidRPr="005F57B2" w:rsidRDefault="005F57B2" w:rsidP="005F57B2">
      <w:pPr>
        <w:rPr>
          <w:rFonts w:ascii="Times New Roman" w:hAnsi="Times New Roman"/>
          <w:sz w:val="24"/>
          <w:szCs w:val="24"/>
        </w:rPr>
      </w:pPr>
    </w:p>
    <w:p w:rsidR="005F57B2" w:rsidRPr="005F57B2" w:rsidRDefault="005F57B2" w:rsidP="005F57B2">
      <w:pPr>
        <w:rPr>
          <w:rFonts w:ascii="Times New Roman" w:hAnsi="Times New Roman"/>
          <w:sz w:val="24"/>
          <w:szCs w:val="24"/>
        </w:rPr>
      </w:pPr>
    </w:p>
    <w:p w:rsidR="005F57B2" w:rsidRPr="00376EE0" w:rsidRDefault="005F57B2" w:rsidP="00D24BDD">
      <w:pPr>
        <w:rPr>
          <w:sz w:val="24"/>
          <w:szCs w:val="24"/>
        </w:rPr>
      </w:pPr>
    </w:p>
    <w:sectPr w:rsidR="005F57B2" w:rsidRPr="00376EE0" w:rsidSect="00423976">
      <w:pgSz w:w="11906" w:h="16838" w:code="9"/>
      <w:pgMar w:top="45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5651"/>
    <w:multiLevelType w:val="hybridMultilevel"/>
    <w:tmpl w:val="60B8C8D2"/>
    <w:lvl w:ilvl="0" w:tplc="F288CD7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C7D14"/>
    <w:multiLevelType w:val="hybridMultilevel"/>
    <w:tmpl w:val="671C3CB4"/>
    <w:lvl w:ilvl="0" w:tplc="F288CD70">
      <w:start w:val="1"/>
      <w:numFmt w:val="bullet"/>
      <w:lvlText w:val="-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77"/>
        </w:tabs>
        <w:ind w:left="13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7"/>
        </w:tabs>
        <w:ind w:left="20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7"/>
        </w:tabs>
        <w:ind w:left="28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7"/>
        </w:tabs>
        <w:ind w:left="35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7"/>
        </w:tabs>
        <w:ind w:left="42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7"/>
        </w:tabs>
        <w:ind w:left="49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7"/>
        </w:tabs>
        <w:ind w:left="56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7"/>
        </w:tabs>
        <w:ind w:left="64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24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B5"/>
    <w:rsid w:val="00002E4C"/>
    <w:rsid w:val="00006998"/>
    <w:rsid w:val="0001089D"/>
    <w:rsid w:val="00030012"/>
    <w:rsid w:val="00043DA8"/>
    <w:rsid w:val="00070E9F"/>
    <w:rsid w:val="000808F2"/>
    <w:rsid w:val="000852A7"/>
    <w:rsid w:val="000941E3"/>
    <w:rsid w:val="00096738"/>
    <w:rsid w:val="000B0D60"/>
    <w:rsid w:val="000C2E4C"/>
    <w:rsid w:val="000C5670"/>
    <w:rsid w:val="000D28FD"/>
    <w:rsid w:val="000D3C05"/>
    <w:rsid w:val="000F3F43"/>
    <w:rsid w:val="00137CEC"/>
    <w:rsid w:val="00142123"/>
    <w:rsid w:val="001A5FA5"/>
    <w:rsid w:val="001B1B52"/>
    <w:rsid w:val="001C01C0"/>
    <w:rsid w:val="001D312D"/>
    <w:rsid w:val="001F1EF3"/>
    <w:rsid w:val="001F4C57"/>
    <w:rsid w:val="00252650"/>
    <w:rsid w:val="00280466"/>
    <w:rsid w:val="002C2C50"/>
    <w:rsid w:val="003303C8"/>
    <w:rsid w:val="00337BA0"/>
    <w:rsid w:val="00357225"/>
    <w:rsid w:val="00376EE0"/>
    <w:rsid w:val="00380569"/>
    <w:rsid w:val="003872CB"/>
    <w:rsid w:val="00390DFE"/>
    <w:rsid w:val="00391F0E"/>
    <w:rsid w:val="003D6993"/>
    <w:rsid w:val="003F2110"/>
    <w:rsid w:val="003F2361"/>
    <w:rsid w:val="004213E4"/>
    <w:rsid w:val="00423976"/>
    <w:rsid w:val="00485FBB"/>
    <w:rsid w:val="004872B6"/>
    <w:rsid w:val="00492026"/>
    <w:rsid w:val="004A07C8"/>
    <w:rsid w:val="004A7CFB"/>
    <w:rsid w:val="004B30BD"/>
    <w:rsid w:val="004C3BDA"/>
    <w:rsid w:val="00501F0E"/>
    <w:rsid w:val="00543B5B"/>
    <w:rsid w:val="00573CBD"/>
    <w:rsid w:val="005870A5"/>
    <w:rsid w:val="005A39C3"/>
    <w:rsid w:val="005D388F"/>
    <w:rsid w:val="005F57B2"/>
    <w:rsid w:val="006024B5"/>
    <w:rsid w:val="00645C62"/>
    <w:rsid w:val="0066584B"/>
    <w:rsid w:val="006912DF"/>
    <w:rsid w:val="00692C26"/>
    <w:rsid w:val="00694C4D"/>
    <w:rsid w:val="006B2027"/>
    <w:rsid w:val="006D7315"/>
    <w:rsid w:val="006E24B6"/>
    <w:rsid w:val="006F4761"/>
    <w:rsid w:val="00717775"/>
    <w:rsid w:val="00724709"/>
    <w:rsid w:val="007570A4"/>
    <w:rsid w:val="00771136"/>
    <w:rsid w:val="007A3185"/>
    <w:rsid w:val="007C524C"/>
    <w:rsid w:val="007D5684"/>
    <w:rsid w:val="007E7649"/>
    <w:rsid w:val="00816453"/>
    <w:rsid w:val="00820761"/>
    <w:rsid w:val="00850B86"/>
    <w:rsid w:val="00855BE2"/>
    <w:rsid w:val="008719E2"/>
    <w:rsid w:val="00876E6E"/>
    <w:rsid w:val="008B72EE"/>
    <w:rsid w:val="00902B01"/>
    <w:rsid w:val="00911368"/>
    <w:rsid w:val="0096015D"/>
    <w:rsid w:val="009845AE"/>
    <w:rsid w:val="00986B48"/>
    <w:rsid w:val="009914B7"/>
    <w:rsid w:val="009D5581"/>
    <w:rsid w:val="009D7C88"/>
    <w:rsid w:val="00A06019"/>
    <w:rsid w:val="00A41CE0"/>
    <w:rsid w:val="00A56B26"/>
    <w:rsid w:val="00A57B80"/>
    <w:rsid w:val="00A6670C"/>
    <w:rsid w:val="00AC4EA8"/>
    <w:rsid w:val="00AC6ED9"/>
    <w:rsid w:val="00AE4595"/>
    <w:rsid w:val="00AF5779"/>
    <w:rsid w:val="00B22CA7"/>
    <w:rsid w:val="00B23669"/>
    <w:rsid w:val="00B4070B"/>
    <w:rsid w:val="00B56561"/>
    <w:rsid w:val="00B66B52"/>
    <w:rsid w:val="00B80F38"/>
    <w:rsid w:val="00BA3E32"/>
    <w:rsid w:val="00BC349B"/>
    <w:rsid w:val="00BC356A"/>
    <w:rsid w:val="00BC5275"/>
    <w:rsid w:val="00C549B5"/>
    <w:rsid w:val="00C60201"/>
    <w:rsid w:val="00C76B23"/>
    <w:rsid w:val="00C77214"/>
    <w:rsid w:val="00CD5B1C"/>
    <w:rsid w:val="00CD657F"/>
    <w:rsid w:val="00CD7C8E"/>
    <w:rsid w:val="00CE3467"/>
    <w:rsid w:val="00CF0B79"/>
    <w:rsid w:val="00D24BDD"/>
    <w:rsid w:val="00D662A4"/>
    <w:rsid w:val="00D8491E"/>
    <w:rsid w:val="00D92E22"/>
    <w:rsid w:val="00DA00BE"/>
    <w:rsid w:val="00DA13FB"/>
    <w:rsid w:val="00DB0E4C"/>
    <w:rsid w:val="00DB183B"/>
    <w:rsid w:val="00DD274B"/>
    <w:rsid w:val="00DE0B6B"/>
    <w:rsid w:val="00DE1912"/>
    <w:rsid w:val="00DF4B29"/>
    <w:rsid w:val="00E00D87"/>
    <w:rsid w:val="00E212BC"/>
    <w:rsid w:val="00E476D9"/>
    <w:rsid w:val="00E70002"/>
    <w:rsid w:val="00EB3A46"/>
    <w:rsid w:val="00EC5202"/>
    <w:rsid w:val="00EF5A9C"/>
    <w:rsid w:val="00F04D2B"/>
    <w:rsid w:val="00F179EB"/>
    <w:rsid w:val="00F63BF3"/>
    <w:rsid w:val="00F843F0"/>
    <w:rsid w:val="00F87655"/>
    <w:rsid w:val="00FA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7247BF-86AF-466F-B1E9-9893A79C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BDD"/>
    <w:rPr>
      <w:rFonts w:ascii="Arial" w:hAnsi="Arial"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24BDD"/>
    <w:pPr>
      <w:jc w:val="center"/>
    </w:pPr>
    <w:rPr>
      <w:b/>
      <w:sz w:val="24"/>
    </w:rPr>
  </w:style>
  <w:style w:type="paragraph" w:customStyle="1" w:styleId="consnormal">
    <w:name w:val="consnormal"/>
    <w:basedOn w:val="a"/>
    <w:rsid w:val="00D24BDD"/>
    <w:pPr>
      <w:spacing w:before="140" w:after="240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semiHidden/>
    <w:rsid w:val="00A56B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C35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uhonastov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ТУ по Камышинскому району</Company>
  <LinksUpToDate>false</LinksUpToDate>
  <CharactersWithSpaces>13597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Пользователь</cp:lastModifiedBy>
  <cp:revision>2</cp:revision>
  <cp:lastPrinted>2024-08-23T08:23:00Z</cp:lastPrinted>
  <dcterms:created xsi:type="dcterms:W3CDTF">2024-09-18T07:52:00Z</dcterms:created>
  <dcterms:modified xsi:type="dcterms:W3CDTF">2024-09-18T07:52:00Z</dcterms:modified>
</cp:coreProperties>
</file>