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4C22" w:rsidRPr="009D6A44" w:rsidRDefault="00AE3EEB">
      <w:pPr>
        <w:pStyle w:val="a3"/>
        <w:spacing w:after="0" w:line="100" w:lineRule="atLeast"/>
        <w:jc w:val="center"/>
        <w:rPr>
          <w:rFonts w:ascii="Times New Roman" w:hAnsi="Times New Roman" w:cs="Times New Roman"/>
          <w:sz w:val="26"/>
          <w:szCs w:val="26"/>
        </w:rPr>
      </w:pPr>
      <w:r w:rsidRPr="009D6A44">
        <w:rPr>
          <w:rFonts w:ascii="Times New Roman" w:hAnsi="Times New Roman" w:cs="Times New Roman"/>
          <w:sz w:val="26"/>
          <w:szCs w:val="26"/>
        </w:rPr>
        <w:t>Волгоградская область</w:t>
      </w:r>
    </w:p>
    <w:p w:rsidR="00E64C22" w:rsidRPr="009D6A44" w:rsidRDefault="00AE3EEB">
      <w:pPr>
        <w:pStyle w:val="a3"/>
        <w:spacing w:after="0" w:line="100" w:lineRule="atLeast"/>
        <w:jc w:val="center"/>
        <w:rPr>
          <w:rFonts w:ascii="Times New Roman" w:hAnsi="Times New Roman" w:cs="Times New Roman"/>
          <w:sz w:val="26"/>
          <w:szCs w:val="26"/>
        </w:rPr>
      </w:pPr>
      <w:r w:rsidRPr="009D6A44">
        <w:rPr>
          <w:rFonts w:ascii="Times New Roman" w:hAnsi="Times New Roman" w:cs="Times New Roman"/>
          <w:sz w:val="26"/>
          <w:szCs w:val="26"/>
        </w:rPr>
        <w:t>Камышинский муниципальный район</w:t>
      </w:r>
    </w:p>
    <w:p w:rsidR="00E64C22" w:rsidRPr="009D6A44" w:rsidRDefault="003238E7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Чухонастовский</w:t>
      </w:r>
      <w:r w:rsidR="00AE3EEB" w:rsidRPr="009D6A44">
        <w:rPr>
          <w:rFonts w:ascii="Times New Roman" w:hAnsi="Times New Roman" w:cs="Times New Roman"/>
          <w:b w:val="0"/>
          <w:sz w:val="26"/>
          <w:szCs w:val="26"/>
        </w:rPr>
        <w:t xml:space="preserve"> сельский Совет</w:t>
      </w:r>
    </w:p>
    <w:p w:rsidR="00E64C22" w:rsidRPr="009D6A44" w:rsidRDefault="00E64C22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</w:p>
    <w:p w:rsidR="00E64C22" w:rsidRPr="009D6A44" w:rsidRDefault="00AE3EEB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  <w:r w:rsidRPr="009D6A44">
        <w:rPr>
          <w:rFonts w:ascii="Times New Roman" w:hAnsi="Times New Roman" w:cs="Times New Roman"/>
          <w:b w:val="0"/>
          <w:sz w:val="26"/>
          <w:szCs w:val="26"/>
        </w:rPr>
        <w:t>РЕШЕНИЕ</w:t>
      </w:r>
    </w:p>
    <w:p w:rsidR="00E64C22" w:rsidRPr="009D6A44" w:rsidRDefault="00AE3EEB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  <w:r w:rsidRPr="009D6A44">
        <w:rPr>
          <w:rFonts w:ascii="Times New Roman" w:hAnsi="Times New Roman" w:cs="Times New Roman"/>
          <w:b w:val="0"/>
          <w:sz w:val="26"/>
          <w:szCs w:val="26"/>
        </w:rPr>
        <w:t xml:space="preserve">от </w:t>
      </w:r>
      <w:r w:rsidR="003238E7">
        <w:rPr>
          <w:rFonts w:ascii="Times New Roman" w:hAnsi="Times New Roman" w:cs="Times New Roman"/>
          <w:b w:val="0"/>
          <w:sz w:val="26"/>
          <w:szCs w:val="26"/>
        </w:rPr>
        <w:t>24</w:t>
      </w:r>
      <w:r w:rsidRPr="009D6A44">
        <w:rPr>
          <w:rFonts w:ascii="Times New Roman" w:hAnsi="Times New Roman" w:cs="Times New Roman"/>
          <w:b w:val="0"/>
          <w:sz w:val="26"/>
          <w:szCs w:val="26"/>
        </w:rPr>
        <w:t>.</w:t>
      </w:r>
      <w:r w:rsidR="003238E7">
        <w:rPr>
          <w:rFonts w:ascii="Times New Roman" w:hAnsi="Times New Roman" w:cs="Times New Roman"/>
          <w:b w:val="0"/>
          <w:sz w:val="26"/>
          <w:szCs w:val="26"/>
        </w:rPr>
        <w:t>06</w:t>
      </w:r>
      <w:r w:rsidRPr="009D6A44">
        <w:rPr>
          <w:rFonts w:ascii="Times New Roman" w:hAnsi="Times New Roman" w:cs="Times New Roman"/>
          <w:b w:val="0"/>
          <w:sz w:val="26"/>
          <w:szCs w:val="26"/>
        </w:rPr>
        <w:t>.202</w:t>
      </w:r>
      <w:r w:rsidR="00221D9B" w:rsidRPr="009D6A44">
        <w:rPr>
          <w:rFonts w:ascii="Times New Roman" w:hAnsi="Times New Roman" w:cs="Times New Roman"/>
          <w:b w:val="0"/>
          <w:sz w:val="26"/>
          <w:szCs w:val="26"/>
        </w:rPr>
        <w:t>5</w:t>
      </w:r>
      <w:r w:rsidRPr="009D6A44">
        <w:rPr>
          <w:rFonts w:ascii="Times New Roman" w:hAnsi="Times New Roman" w:cs="Times New Roman"/>
          <w:b w:val="0"/>
          <w:sz w:val="26"/>
          <w:szCs w:val="26"/>
        </w:rPr>
        <w:t xml:space="preserve"> г. </w:t>
      </w:r>
      <w:proofErr w:type="gramStart"/>
      <w:r w:rsidRPr="009D6A44">
        <w:rPr>
          <w:rFonts w:ascii="Times New Roman" w:hAnsi="Times New Roman" w:cs="Times New Roman"/>
          <w:b w:val="0"/>
          <w:sz w:val="26"/>
          <w:szCs w:val="26"/>
        </w:rPr>
        <w:t xml:space="preserve">№ </w:t>
      </w:r>
      <w:r w:rsidR="00221D9B" w:rsidRPr="009D6A44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3238E7">
        <w:rPr>
          <w:rFonts w:ascii="Times New Roman" w:hAnsi="Times New Roman" w:cs="Times New Roman"/>
          <w:b w:val="0"/>
          <w:sz w:val="26"/>
          <w:szCs w:val="26"/>
        </w:rPr>
        <w:t>20</w:t>
      </w:r>
      <w:proofErr w:type="gramEnd"/>
    </w:p>
    <w:p w:rsidR="00E64C22" w:rsidRPr="009D6A44" w:rsidRDefault="00E64C22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Ind w:w="-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57"/>
        <w:gridCol w:w="4711"/>
      </w:tblGrid>
      <w:tr w:rsidR="00E64C22" w:rsidRPr="009D6A44">
        <w:tc>
          <w:tcPr>
            <w:tcW w:w="48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4C22" w:rsidRPr="009D6A44" w:rsidRDefault="00AE3EEB" w:rsidP="00157137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D6A44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О внесении изменений </w:t>
            </w:r>
            <w:r w:rsidR="00157137" w:rsidRPr="009D6A44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в </w:t>
            </w:r>
            <w:r w:rsidRPr="009D6A44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Положение о порядке формирования и использования муниципального дорожного фонда </w:t>
            </w:r>
            <w:r w:rsidR="003238E7">
              <w:rPr>
                <w:rFonts w:ascii="Times New Roman" w:hAnsi="Times New Roman" w:cs="Times New Roman"/>
                <w:b w:val="0"/>
                <w:sz w:val="26"/>
                <w:szCs w:val="26"/>
              </w:rPr>
              <w:t>Чухонастовского</w:t>
            </w:r>
            <w:r w:rsidRPr="009D6A44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сельского поселения, утвержденное решением </w:t>
            </w:r>
            <w:r w:rsidR="003238E7">
              <w:rPr>
                <w:rFonts w:ascii="Times New Roman" w:hAnsi="Times New Roman" w:cs="Times New Roman"/>
                <w:b w:val="0"/>
                <w:sz w:val="26"/>
                <w:szCs w:val="26"/>
              </w:rPr>
              <w:t>Чухонастовского</w:t>
            </w:r>
            <w:r w:rsidRPr="009D6A44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сельского Совета </w:t>
            </w:r>
            <w:r w:rsidR="003238E7">
              <w:rPr>
                <w:rFonts w:ascii="Times New Roman" w:hAnsi="Times New Roman" w:cs="Times New Roman"/>
                <w:b w:val="0"/>
                <w:sz w:val="26"/>
                <w:szCs w:val="26"/>
              </w:rPr>
              <w:t>№ 39</w:t>
            </w:r>
            <w:r w:rsidR="00B067D7" w:rsidRPr="009D6A44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от 24.12.2013г</w:t>
            </w:r>
          </w:p>
        </w:tc>
        <w:tc>
          <w:tcPr>
            <w:tcW w:w="471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4C22" w:rsidRPr="009D6A44" w:rsidRDefault="00E64C2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E64C22" w:rsidRPr="009D6A44" w:rsidRDefault="00E64C22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</w:p>
    <w:p w:rsidR="00E64C22" w:rsidRPr="009D6A44" w:rsidRDefault="00E64C22">
      <w:pPr>
        <w:pStyle w:val="a3"/>
        <w:spacing w:after="0" w:line="10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AE3EEB" w:rsidRPr="009D6A44" w:rsidRDefault="00157137" w:rsidP="00AE3EEB">
      <w:pPr>
        <w:pStyle w:val="a3"/>
        <w:spacing w:after="0" w:line="10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D6A44">
        <w:rPr>
          <w:rFonts w:ascii="Times New Roman" w:hAnsi="Times New Roman" w:cs="Times New Roman"/>
          <w:sz w:val="26"/>
          <w:szCs w:val="26"/>
        </w:rPr>
        <w:t xml:space="preserve">В соответствии со </w:t>
      </w:r>
      <w:hyperlink r:id="rId5" w:history="1">
        <w:r w:rsidRPr="009D6A44">
          <w:rPr>
            <w:rFonts w:ascii="Times New Roman" w:hAnsi="Times New Roman" w:cs="Times New Roman"/>
            <w:sz w:val="26"/>
            <w:szCs w:val="26"/>
          </w:rPr>
          <w:t>статьей 179.4</w:t>
        </w:r>
      </w:hyperlink>
      <w:r w:rsidRPr="009D6A44">
        <w:rPr>
          <w:rFonts w:ascii="Times New Roman" w:hAnsi="Times New Roman" w:cs="Times New Roman"/>
          <w:sz w:val="26"/>
          <w:szCs w:val="26"/>
        </w:rPr>
        <w:t xml:space="preserve"> Бюджетного кодекса Российской Федерации</w:t>
      </w:r>
      <w:r w:rsidR="00AE3EEB" w:rsidRPr="009D6A44">
        <w:rPr>
          <w:rFonts w:ascii="Times New Roman" w:hAnsi="Times New Roman" w:cs="Times New Roman"/>
          <w:sz w:val="26"/>
          <w:szCs w:val="26"/>
        </w:rPr>
        <w:t xml:space="preserve">, руководствуясь Уставом </w:t>
      </w:r>
      <w:r w:rsidR="003238E7">
        <w:rPr>
          <w:rFonts w:ascii="Times New Roman" w:hAnsi="Times New Roman" w:cs="Times New Roman"/>
          <w:sz w:val="26"/>
          <w:szCs w:val="26"/>
        </w:rPr>
        <w:t>Чухонастовского</w:t>
      </w:r>
      <w:r w:rsidR="00AE3EEB" w:rsidRPr="009D6A44">
        <w:rPr>
          <w:rFonts w:ascii="Times New Roman" w:hAnsi="Times New Roman" w:cs="Times New Roman"/>
          <w:sz w:val="26"/>
          <w:szCs w:val="26"/>
        </w:rPr>
        <w:t xml:space="preserve"> сельского поселения, </w:t>
      </w:r>
      <w:r w:rsidR="003238E7">
        <w:rPr>
          <w:rFonts w:ascii="Times New Roman" w:hAnsi="Times New Roman" w:cs="Times New Roman"/>
          <w:sz w:val="26"/>
          <w:szCs w:val="26"/>
        </w:rPr>
        <w:t>Чухонастовский</w:t>
      </w:r>
      <w:r w:rsidR="00AE3EEB" w:rsidRPr="009D6A44">
        <w:rPr>
          <w:rFonts w:ascii="Times New Roman" w:hAnsi="Times New Roman" w:cs="Times New Roman"/>
          <w:sz w:val="26"/>
          <w:szCs w:val="26"/>
        </w:rPr>
        <w:t xml:space="preserve"> сельский Совет решил:</w:t>
      </w:r>
    </w:p>
    <w:p w:rsidR="00AE3EEB" w:rsidRPr="009D6A44" w:rsidRDefault="00AE3EEB" w:rsidP="00AE3EEB">
      <w:pPr>
        <w:pStyle w:val="a3"/>
        <w:spacing w:after="0" w:line="10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D6A44">
        <w:rPr>
          <w:rFonts w:ascii="Times New Roman" w:hAnsi="Times New Roman" w:cs="Times New Roman"/>
          <w:sz w:val="26"/>
          <w:szCs w:val="26"/>
        </w:rPr>
        <w:t xml:space="preserve">1. Внести в Положение о порядке формирования и использования муниципального дорожного фонда утвержденное решением </w:t>
      </w:r>
      <w:r w:rsidR="003238E7">
        <w:rPr>
          <w:rFonts w:ascii="Times New Roman" w:hAnsi="Times New Roman" w:cs="Times New Roman"/>
          <w:sz w:val="26"/>
          <w:szCs w:val="26"/>
        </w:rPr>
        <w:t>Чухонастовского</w:t>
      </w:r>
      <w:r w:rsidRPr="009D6A44">
        <w:rPr>
          <w:rFonts w:ascii="Times New Roman" w:hAnsi="Times New Roman" w:cs="Times New Roman"/>
          <w:sz w:val="26"/>
          <w:szCs w:val="26"/>
        </w:rPr>
        <w:t xml:space="preserve"> сельского Совета </w:t>
      </w:r>
      <w:r w:rsidR="003238E7">
        <w:rPr>
          <w:rFonts w:ascii="Times New Roman" w:hAnsi="Times New Roman" w:cs="Times New Roman"/>
          <w:sz w:val="26"/>
          <w:szCs w:val="26"/>
        </w:rPr>
        <w:t>№ 39</w:t>
      </w:r>
      <w:r w:rsidR="00B067D7" w:rsidRPr="009D6A44">
        <w:rPr>
          <w:rFonts w:ascii="Times New Roman" w:hAnsi="Times New Roman" w:cs="Times New Roman"/>
          <w:sz w:val="26"/>
          <w:szCs w:val="26"/>
        </w:rPr>
        <w:t xml:space="preserve"> от 24.12.2013г </w:t>
      </w:r>
      <w:r w:rsidRPr="009D6A44">
        <w:rPr>
          <w:rFonts w:ascii="Times New Roman" w:hAnsi="Times New Roman" w:cs="Times New Roman"/>
          <w:sz w:val="26"/>
          <w:szCs w:val="26"/>
        </w:rPr>
        <w:t xml:space="preserve">«О создании муниципального дорожного фонда </w:t>
      </w:r>
      <w:r w:rsidR="003238E7">
        <w:rPr>
          <w:rFonts w:ascii="Times New Roman" w:hAnsi="Times New Roman" w:cs="Times New Roman"/>
          <w:sz w:val="26"/>
          <w:szCs w:val="26"/>
        </w:rPr>
        <w:t>Чухонастовского</w:t>
      </w:r>
      <w:r w:rsidRPr="009D6A44">
        <w:rPr>
          <w:rFonts w:ascii="Times New Roman" w:hAnsi="Times New Roman" w:cs="Times New Roman"/>
          <w:sz w:val="26"/>
          <w:szCs w:val="26"/>
        </w:rPr>
        <w:t xml:space="preserve"> сельского поселения и утверждения Положения о порядке формирования и использования муниципального дорожного фонда» (далее – Положение) следующие изменения:</w:t>
      </w:r>
    </w:p>
    <w:p w:rsidR="00157137" w:rsidRPr="009D6A44" w:rsidRDefault="00AE3EEB" w:rsidP="00157137">
      <w:pPr>
        <w:widowControl w:val="0"/>
        <w:autoSpaceDE w:val="0"/>
        <w:spacing w:after="0" w:line="240" w:lineRule="auto"/>
        <w:ind w:firstLine="540"/>
        <w:rPr>
          <w:rFonts w:ascii="Times New Roman" w:hAnsi="Times New Roman" w:cs="Times New Roman"/>
          <w:sz w:val="26"/>
          <w:szCs w:val="26"/>
        </w:rPr>
      </w:pPr>
      <w:r w:rsidRPr="009D6A44">
        <w:rPr>
          <w:rFonts w:ascii="Times New Roman" w:hAnsi="Times New Roman" w:cs="Times New Roman"/>
          <w:sz w:val="26"/>
          <w:szCs w:val="26"/>
        </w:rPr>
        <w:t xml:space="preserve">1.1. </w:t>
      </w:r>
      <w:r w:rsidR="00312809" w:rsidRPr="009D6A44">
        <w:rPr>
          <w:rFonts w:ascii="Times New Roman" w:hAnsi="Times New Roman" w:cs="Times New Roman"/>
          <w:sz w:val="26"/>
          <w:szCs w:val="26"/>
        </w:rPr>
        <w:t>А</w:t>
      </w:r>
      <w:r w:rsidR="00157137" w:rsidRPr="009D6A44">
        <w:rPr>
          <w:rFonts w:ascii="Times New Roman" w:hAnsi="Times New Roman" w:cs="Times New Roman"/>
          <w:sz w:val="26"/>
          <w:szCs w:val="26"/>
        </w:rPr>
        <w:t>бзац</w:t>
      </w:r>
      <w:r w:rsidR="00C31C0D" w:rsidRPr="009D6A44">
        <w:rPr>
          <w:rFonts w:ascii="Times New Roman" w:hAnsi="Times New Roman" w:cs="Times New Roman"/>
          <w:sz w:val="26"/>
          <w:szCs w:val="26"/>
        </w:rPr>
        <w:t>ы 11 и 1</w:t>
      </w:r>
      <w:r w:rsidR="00157137" w:rsidRPr="009D6A44">
        <w:rPr>
          <w:rFonts w:ascii="Times New Roman" w:hAnsi="Times New Roman" w:cs="Times New Roman"/>
          <w:sz w:val="26"/>
          <w:szCs w:val="26"/>
        </w:rPr>
        <w:t xml:space="preserve">2 пункта 2.1.2 </w:t>
      </w:r>
      <w:r w:rsidR="00312809" w:rsidRPr="009D6A44">
        <w:rPr>
          <w:rFonts w:ascii="Times New Roman" w:hAnsi="Times New Roman" w:cs="Times New Roman"/>
          <w:sz w:val="26"/>
          <w:szCs w:val="26"/>
        </w:rPr>
        <w:t xml:space="preserve">Положения изложить </w:t>
      </w:r>
      <w:r w:rsidR="00157137" w:rsidRPr="009D6A44">
        <w:rPr>
          <w:rFonts w:ascii="Times New Roman" w:hAnsi="Times New Roman" w:cs="Times New Roman"/>
          <w:sz w:val="26"/>
          <w:szCs w:val="26"/>
        </w:rPr>
        <w:t>в следующей редакции:</w:t>
      </w:r>
    </w:p>
    <w:p w:rsidR="00C31C0D" w:rsidRPr="009D6A44" w:rsidRDefault="00C31C0D" w:rsidP="00C31C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6A44">
        <w:rPr>
          <w:rFonts w:ascii="Times New Roman" w:hAnsi="Times New Roman" w:cs="Times New Roman"/>
          <w:sz w:val="26"/>
          <w:szCs w:val="26"/>
        </w:rPr>
        <w:t>«- платы за выдачу органом местного самоуправления специального разрешения на движение по автомобильной дороге тяжеловесного и (или) крупногабаритного транспортного средства;</w:t>
      </w:r>
    </w:p>
    <w:p w:rsidR="00C31C0D" w:rsidRPr="009D6A44" w:rsidRDefault="00C31C0D" w:rsidP="00C31C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6A44">
        <w:rPr>
          <w:rFonts w:ascii="Times New Roman" w:hAnsi="Times New Roman" w:cs="Times New Roman"/>
          <w:sz w:val="26"/>
          <w:szCs w:val="26"/>
        </w:rPr>
        <w:t>- платы в счет возмещения вреда, причиняемого автомобильным дорогам общего пользования местного значения тяжеловесным и (или) крупногабаритным транспортным средством;».</w:t>
      </w:r>
    </w:p>
    <w:p w:rsidR="009D6A44" w:rsidRPr="004E23E0" w:rsidRDefault="009D6A44" w:rsidP="009D6A44">
      <w:pPr>
        <w:widowControl w:val="0"/>
        <w:autoSpaceDE w:val="0"/>
        <w:spacing w:after="0" w:line="240" w:lineRule="auto"/>
        <w:ind w:firstLine="540"/>
        <w:rPr>
          <w:rFonts w:ascii="Times New Roman" w:hAnsi="Times New Roman" w:cs="Times New Roman"/>
          <w:sz w:val="26"/>
          <w:szCs w:val="26"/>
        </w:rPr>
      </w:pPr>
      <w:r w:rsidRPr="009D6A44">
        <w:rPr>
          <w:rFonts w:ascii="Times New Roman" w:hAnsi="Times New Roman" w:cs="Times New Roman"/>
          <w:sz w:val="26"/>
          <w:szCs w:val="26"/>
        </w:rPr>
        <w:t>1.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9D6A44">
        <w:rPr>
          <w:rFonts w:ascii="Times New Roman" w:hAnsi="Times New Roman" w:cs="Times New Roman"/>
          <w:sz w:val="26"/>
          <w:szCs w:val="26"/>
        </w:rPr>
        <w:t xml:space="preserve">. Абзац </w:t>
      </w:r>
      <w:r w:rsidRPr="004E23E0">
        <w:rPr>
          <w:rFonts w:ascii="Times New Roman" w:hAnsi="Times New Roman" w:cs="Times New Roman"/>
          <w:sz w:val="26"/>
          <w:szCs w:val="26"/>
        </w:rPr>
        <w:t>14 пункта 2.1.2 Положения изложить в следующей редакции:</w:t>
      </w:r>
    </w:p>
    <w:p w:rsidR="00C31C0D" w:rsidRPr="009D6A44" w:rsidRDefault="009D6A44" w:rsidP="00C31C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E23E0">
        <w:rPr>
          <w:rFonts w:ascii="Times New Roman" w:hAnsi="Times New Roman" w:cs="Times New Roman"/>
          <w:sz w:val="26"/>
          <w:szCs w:val="26"/>
        </w:rPr>
        <w:t>«-штрафов за нарушение правил движения тяжеловесного и (или) крупногабаритного транспортного средства (за исключением доходов, установленных законом Волгоградской области, в виде единых нормативов отчислений от денежных взысканий (штрафов) за нарушение правил движения тяжеловесного и (или) крупногабаритного транспортного</w:t>
      </w:r>
      <w:r w:rsidRPr="009D6A44">
        <w:rPr>
          <w:rFonts w:ascii="Times New Roman" w:hAnsi="Times New Roman" w:cs="Times New Roman"/>
          <w:sz w:val="26"/>
          <w:szCs w:val="26"/>
        </w:rPr>
        <w:t xml:space="preserve"> средства в местные бюджеты).»</w:t>
      </w:r>
    </w:p>
    <w:p w:rsidR="00157137" w:rsidRPr="009D6A44" w:rsidRDefault="00AE3EEB" w:rsidP="00157137">
      <w:pPr>
        <w:pStyle w:val="a3"/>
        <w:spacing w:after="0" w:line="10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D6A44">
        <w:rPr>
          <w:rFonts w:ascii="Times New Roman" w:hAnsi="Times New Roman" w:cs="Times New Roman"/>
          <w:sz w:val="26"/>
          <w:szCs w:val="26"/>
        </w:rPr>
        <w:t>2. В соответствии со статьей 5 Закона Волгоградской области от 26.12.2008 №1816-ОД «О порядке организации и ведения регистра муниципальных правовых актов Волгоградской области», направить копию настоящего решения для включения в Регистр в течение 30 дней со дня принятия.</w:t>
      </w:r>
    </w:p>
    <w:p w:rsidR="00AE3EEB" w:rsidRPr="009D6A44" w:rsidRDefault="00157137" w:rsidP="00157137">
      <w:pPr>
        <w:pStyle w:val="a3"/>
        <w:spacing w:after="0" w:line="10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D6A44">
        <w:rPr>
          <w:rFonts w:ascii="Times New Roman" w:hAnsi="Times New Roman" w:cs="Times New Roman"/>
          <w:sz w:val="26"/>
          <w:szCs w:val="26"/>
        </w:rPr>
        <w:t xml:space="preserve">3. </w:t>
      </w:r>
      <w:r w:rsidR="00AE3EEB" w:rsidRPr="009D6A44">
        <w:rPr>
          <w:rFonts w:ascii="Times New Roman" w:hAnsi="Times New Roman" w:cs="Times New Roman"/>
          <w:sz w:val="26"/>
          <w:szCs w:val="26"/>
        </w:rPr>
        <w:t xml:space="preserve">Настоящее решение подлежит официальному обнародованию и размещению в сети Интернет на официальном сайте администрации </w:t>
      </w:r>
      <w:hyperlink r:id="rId6" w:history="1">
        <w:r w:rsidR="003238E7" w:rsidRPr="003238E7">
          <w:rPr>
            <w:rStyle w:val="aa"/>
            <w:rFonts w:ascii="Times New Roman" w:hAnsi="Times New Roman" w:cs="Times New Roman"/>
            <w:sz w:val="26"/>
            <w:szCs w:val="26"/>
            <w:lang w:val="en-US"/>
          </w:rPr>
          <w:t>https</w:t>
        </w:r>
        <w:r w:rsidR="003238E7" w:rsidRPr="003238E7">
          <w:rPr>
            <w:rStyle w:val="aa"/>
            <w:rFonts w:ascii="Times New Roman" w:hAnsi="Times New Roman" w:cs="Times New Roman"/>
            <w:sz w:val="26"/>
            <w:szCs w:val="26"/>
          </w:rPr>
          <w:t>://</w:t>
        </w:r>
        <w:r w:rsidR="003238E7" w:rsidRPr="003238E7">
          <w:rPr>
            <w:rStyle w:val="aa"/>
            <w:rFonts w:ascii="Times New Roman" w:hAnsi="Times New Roman" w:cs="Times New Roman"/>
            <w:sz w:val="26"/>
            <w:szCs w:val="26"/>
            <w:lang w:val="en-US"/>
          </w:rPr>
          <w:t>chuhonastovskoe</w:t>
        </w:r>
        <w:r w:rsidR="003238E7" w:rsidRPr="003238E7">
          <w:rPr>
            <w:rStyle w:val="aa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="003238E7" w:rsidRPr="003238E7">
          <w:rPr>
            <w:rStyle w:val="aa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="003238E7">
        <w:rPr>
          <w:rFonts w:ascii="Times New Roman" w:hAnsi="Times New Roman" w:cs="Times New Roman"/>
          <w:sz w:val="26"/>
          <w:szCs w:val="26"/>
        </w:rPr>
        <w:t>.</w:t>
      </w:r>
    </w:p>
    <w:p w:rsidR="00E64C22" w:rsidRPr="009D6A44" w:rsidRDefault="00E64C22">
      <w:pPr>
        <w:pStyle w:val="a3"/>
        <w:spacing w:after="0" w:line="100" w:lineRule="atLeast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AE3EEB" w:rsidRPr="009D6A44" w:rsidRDefault="00AE3EEB">
      <w:pPr>
        <w:pStyle w:val="a3"/>
        <w:spacing w:after="0" w:line="10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:rsidR="00AE3EEB" w:rsidRPr="009D6A44" w:rsidRDefault="00AE3EEB">
      <w:pPr>
        <w:pStyle w:val="a3"/>
        <w:spacing w:after="0" w:line="10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:rsidR="00E64C22" w:rsidRPr="009D6A44" w:rsidRDefault="00AE3EEB">
      <w:pPr>
        <w:pStyle w:val="a3"/>
        <w:spacing w:after="0" w:line="10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9D6A44">
        <w:rPr>
          <w:rFonts w:ascii="Times New Roman" w:hAnsi="Times New Roman" w:cs="Times New Roman"/>
          <w:sz w:val="26"/>
          <w:szCs w:val="26"/>
        </w:rPr>
        <w:t xml:space="preserve">Глава </w:t>
      </w:r>
      <w:r w:rsidR="003238E7">
        <w:rPr>
          <w:rFonts w:ascii="Times New Roman" w:hAnsi="Times New Roman" w:cs="Times New Roman"/>
          <w:sz w:val="26"/>
          <w:szCs w:val="26"/>
        </w:rPr>
        <w:t>Чухонастовского</w:t>
      </w:r>
    </w:p>
    <w:p w:rsidR="009621FD" w:rsidRPr="009D6A44" w:rsidRDefault="00AE3EEB" w:rsidP="00AE3EEB">
      <w:pPr>
        <w:pStyle w:val="a3"/>
        <w:spacing w:after="0" w:line="10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9D6A44">
        <w:rPr>
          <w:rFonts w:ascii="Times New Roman" w:hAnsi="Times New Roman" w:cs="Times New Roman"/>
          <w:sz w:val="26"/>
          <w:szCs w:val="26"/>
        </w:rPr>
        <w:t xml:space="preserve">сельского поселения                                                                       </w:t>
      </w:r>
      <w:r w:rsidR="00B067D7" w:rsidRPr="009D6A44">
        <w:rPr>
          <w:rFonts w:ascii="Times New Roman" w:hAnsi="Times New Roman" w:cs="Times New Roman"/>
          <w:sz w:val="26"/>
          <w:szCs w:val="26"/>
        </w:rPr>
        <w:t xml:space="preserve">Н.В. </w:t>
      </w:r>
      <w:r w:rsidR="003238E7">
        <w:rPr>
          <w:rFonts w:ascii="Times New Roman" w:hAnsi="Times New Roman" w:cs="Times New Roman"/>
          <w:sz w:val="26"/>
          <w:szCs w:val="26"/>
        </w:rPr>
        <w:t>Пименов</w:t>
      </w:r>
      <w:bookmarkStart w:id="0" w:name="_GoBack"/>
      <w:bookmarkEnd w:id="0"/>
    </w:p>
    <w:sectPr w:rsidR="009621FD" w:rsidRPr="009D6A44" w:rsidSect="00312809">
      <w:pgSz w:w="11906" w:h="16838"/>
      <w:pgMar w:top="567" w:right="851" w:bottom="851" w:left="1701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PostIndex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9B6871"/>
    <w:multiLevelType w:val="multilevel"/>
    <w:tmpl w:val="13061BB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BB312BB"/>
    <w:multiLevelType w:val="multilevel"/>
    <w:tmpl w:val="6B7E5D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C22"/>
    <w:rsid w:val="00157137"/>
    <w:rsid w:val="00221D9B"/>
    <w:rsid w:val="0025427D"/>
    <w:rsid w:val="00303767"/>
    <w:rsid w:val="00312809"/>
    <w:rsid w:val="003238E7"/>
    <w:rsid w:val="004E23E0"/>
    <w:rsid w:val="007820E9"/>
    <w:rsid w:val="009621FD"/>
    <w:rsid w:val="009D6A44"/>
    <w:rsid w:val="00AE3EEB"/>
    <w:rsid w:val="00AF1101"/>
    <w:rsid w:val="00B067D7"/>
    <w:rsid w:val="00C31C0D"/>
    <w:rsid w:val="00DF6187"/>
    <w:rsid w:val="00E2315C"/>
    <w:rsid w:val="00E64C22"/>
    <w:rsid w:val="00F57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C4FE22-5F27-46CA-9560-59D325106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737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E64C22"/>
    <w:pPr>
      <w:tabs>
        <w:tab w:val="left" w:pos="708"/>
      </w:tabs>
      <w:suppressAutoHyphens/>
    </w:pPr>
    <w:rPr>
      <w:rFonts w:ascii="Calibri" w:eastAsia="SimSun" w:hAnsi="Calibri"/>
      <w:lang w:eastAsia="en-US"/>
    </w:rPr>
  </w:style>
  <w:style w:type="character" w:customStyle="1" w:styleId="ListLabel1">
    <w:name w:val="ListLabel 1"/>
    <w:rsid w:val="00E64C22"/>
    <w:rPr>
      <w:rFonts w:cs="Times New Roman"/>
    </w:rPr>
  </w:style>
  <w:style w:type="paragraph" w:customStyle="1" w:styleId="a4">
    <w:name w:val="Заголовок"/>
    <w:basedOn w:val="a3"/>
    <w:next w:val="a5"/>
    <w:rsid w:val="00E64C2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3"/>
    <w:rsid w:val="00E64C22"/>
    <w:pPr>
      <w:spacing w:after="120"/>
    </w:pPr>
  </w:style>
  <w:style w:type="paragraph" w:styleId="a6">
    <w:name w:val="List"/>
    <w:basedOn w:val="a5"/>
    <w:rsid w:val="00E64C22"/>
    <w:rPr>
      <w:rFonts w:cs="Mangal"/>
    </w:rPr>
  </w:style>
  <w:style w:type="paragraph" w:styleId="a7">
    <w:name w:val="Title"/>
    <w:basedOn w:val="a3"/>
    <w:rsid w:val="00E64C2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8">
    <w:name w:val="index heading"/>
    <w:basedOn w:val="a3"/>
    <w:rsid w:val="00E64C22"/>
    <w:pPr>
      <w:suppressLineNumbers/>
    </w:pPr>
    <w:rPr>
      <w:rFonts w:cs="Mangal"/>
    </w:rPr>
  </w:style>
  <w:style w:type="paragraph" w:customStyle="1" w:styleId="ConsPlusNonformat">
    <w:name w:val="ConsPlusNonformat"/>
    <w:rsid w:val="00E64C22"/>
    <w:pPr>
      <w:widowControl w:val="0"/>
      <w:tabs>
        <w:tab w:val="left" w:pos="708"/>
      </w:tabs>
      <w:suppressAutoHyphens/>
      <w:spacing w:after="0" w:line="100" w:lineRule="atLeast"/>
    </w:pPr>
    <w:rPr>
      <w:rFonts w:ascii="Courier New" w:eastAsia="SimSun" w:hAnsi="Courier New" w:cs="Courier New"/>
      <w:sz w:val="20"/>
      <w:szCs w:val="20"/>
    </w:rPr>
  </w:style>
  <w:style w:type="paragraph" w:customStyle="1" w:styleId="ConsPlusTitle">
    <w:name w:val="ConsPlusTitle"/>
    <w:rsid w:val="00E64C22"/>
    <w:pPr>
      <w:widowControl w:val="0"/>
      <w:tabs>
        <w:tab w:val="left" w:pos="708"/>
      </w:tabs>
      <w:suppressAutoHyphens/>
      <w:spacing w:after="0" w:line="100" w:lineRule="atLeast"/>
    </w:pPr>
    <w:rPr>
      <w:rFonts w:ascii="Calibri" w:eastAsia="SimSun" w:hAnsi="Calibri" w:cs="Calibri"/>
      <w:b/>
      <w:bCs/>
    </w:rPr>
  </w:style>
  <w:style w:type="paragraph" w:customStyle="1" w:styleId="ConsPlusCell">
    <w:name w:val="ConsPlusCell"/>
    <w:rsid w:val="00E64C22"/>
    <w:pPr>
      <w:widowControl w:val="0"/>
      <w:tabs>
        <w:tab w:val="left" w:pos="708"/>
      </w:tabs>
      <w:suppressAutoHyphens/>
      <w:spacing w:after="0" w:line="100" w:lineRule="atLeast"/>
    </w:pPr>
    <w:rPr>
      <w:rFonts w:ascii="Arial" w:eastAsia="SimSun" w:hAnsi="Arial" w:cs="Arial"/>
      <w:sz w:val="20"/>
      <w:szCs w:val="20"/>
    </w:rPr>
  </w:style>
  <w:style w:type="paragraph" w:styleId="a9">
    <w:name w:val="List Paragraph"/>
    <w:basedOn w:val="a3"/>
    <w:rsid w:val="00E64C22"/>
    <w:pPr>
      <w:ind w:left="720"/>
    </w:pPr>
  </w:style>
  <w:style w:type="character" w:styleId="aa">
    <w:name w:val="Hyperlink"/>
    <w:basedOn w:val="a0"/>
    <w:uiPriority w:val="99"/>
    <w:unhideWhenUsed/>
    <w:rsid w:val="00AE3EEB"/>
    <w:rPr>
      <w:color w:val="0000FF" w:themeColor="hyperlink"/>
      <w:u w:val="single"/>
    </w:rPr>
  </w:style>
  <w:style w:type="paragraph" w:customStyle="1" w:styleId="ConsTitle">
    <w:name w:val="ConsTitle"/>
    <w:rsid w:val="0015713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paragraph" w:styleId="ab">
    <w:name w:val="No Spacing"/>
    <w:uiPriority w:val="1"/>
    <w:qFormat/>
    <w:rsid w:val="0015713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huhonastovskoe.ru" TargetMode="External"/><Relationship Id="rId5" Type="http://schemas.openxmlformats.org/officeDocument/2006/relationships/hyperlink" Target="consultantplus://offline/main?base=LAW;n=112715;fld=134;dst=144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358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dcterms:created xsi:type="dcterms:W3CDTF">2025-06-23T12:39:00Z</dcterms:created>
  <dcterms:modified xsi:type="dcterms:W3CDTF">2025-06-23T12:39:00Z</dcterms:modified>
</cp:coreProperties>
</file>