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bookmark1"/>
      <w:r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АДМИНИСТРАЦИЯ</w:t>
      </w:r>
    </w:p>
    <w:p w:rsidR="003E197E" w:rsidRPr="003E197E" w:rsidRDefault="00971733" w:rsidP="003E197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ЧУХОНАСТОВСКОГО</w:t>
      </w:r>
      <w:r w:rsidR="003E197E"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СЕЛЬСКОГО ПОСЕЛЕНИЯ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КАМЫШИНСКОГО МУНИЦИПАЛЬНОГО РАЙОНА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ВОЛГОГРАДСКОЙ ОБЛАСТИ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ПОСТАНОВЛЕНИЕ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A6C94" w:rsidRPr="005A6C94" w:rsidRDefault="00301D09" w:rsidP="005A6C94">
      <w:pPr>
        <w:shd w:val="clear" w:color="auto" w:fill="FFFFFF"/>
        <w:tabs>
          <w:tab w:val="left" w:pos="5794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F53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</w:t>
      </w:r>
      <w:r w:rsidR="00EF534A" w:rsidRPr="00EF53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</w:t>
      </w:r>
      <w:r w:rsidRPr="00EF53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.12.</w:t>
      </w:r>
      <w:r w:rsidR="00C2536C" w:rsidRPr="00EF53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2025</w:t>
      </w:r>
      <w:r w:rsidR="005A6C94" w:rsidRPr="00EF53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г.                                     №</w:t>
      </w:r>
      <w:r w:rsidR="00AF3AE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7</w:t>
      </w:r>
      <w:r w:rsidR="00EF534A" w:rsidRPr="00EF53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9</w:t>
      </w:r>
      <w:r w:rsidR="00E066CF" w:rsidRPr="00EF53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A6C94" w:rsidRPr="00EF534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</w:t>
      </w:r>
      <w:r w:rsidR="005A6C94" w:rsidRPr="005A6C9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</w:t>
      </w:r>
      <w:r w:rsidR="0097173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10545" w:type="dxa"/>
        <w:tblLook w:val="04A0" w:firstRow="1" w:lastRow="0" w:firstColumn="1" w:lastColumn="0" w:noHBand="0" w:noVBand="1"/>
      </w:tblPr>
      <w:tblGrid>
        <w:gridCol w:w="5334"/>
        <w:gridCol w:w="5211"/>
      </w:tblGrid>
      <w:tr w:rsidR="003E197E" w:rsidRPr="003E197E" w:rsidTr="005623A2">
        <w:tc>
          <w:tcPr>
            <w:tcW w:w="5334" w:type="dxa"/>
            <w:hideMark/>
          </w:tcPr>
          <w:bookmarkEnd w:id="0"/>
          <w:p w:rsidR="00B95269" w:rsidRPr="00B95269" w:rsidRDefault="003E197E" w:rsidP="00B95269">
            <w:pPr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E1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3E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постан</w:t>
            </w:r>
            <w:r w:rsidR="00833158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овление администрации Чухонастовского</w:t>
            </w:r>
            <w:r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Камышинского муниципального района Волгоградской области от </w:t>
            </w:r>
            <w:r w:rsidR="00833158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95269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.12.2022 года</w:t>
            </w:r>
            <w:r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33158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106-</w:t>
            </w:r>
            <w:r w:rsidR="00B95269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269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zh-CN"/>
              </w:rPr>
              <w:t>«Совершенствование системы реализации полномочий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а</w:t>
            </w:r>
            <w:r w:rsidR="00833158" w:rsidRPr="00E34004">
              <w:rPr>
                <w:rFonts w:ascii="Times New Roman" w:eastAsia="Microsoft Sans Serif" w:hAnsi="Times New Roman" w:cs="Times New Roman"/>
                <w:color w:val="000000"/>
                <w:spacing w:val="-5"/>
                <w:sz w:val="24"/>
                <w:szCs w:val="24"/>
                <w:lang w:eastAsia="zh-CN"/>
              </w:rPr>
              <w:t>дминистрации Чухонастовского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spacing w:val="-5"/>
                <w:sz w:val="24"/>
                <w:szCs w:val="24"/>
                <w:lang w:eastAsia="zh-CN"/>
              </w:rPr>
              <w:t xml:space="preserve"> сельского поселения Камышинского муниципального района Волгоградской области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»</w:t>
            </w:r>
            <w:r w:rsidR="00E34004" w:rsidRPr="00E34004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 xml:space="preserve"> (в редакции от </w:t>
            </w:r>
            <w:r w:rsidR="00B90612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27.03.</w:t>
            </w:r>
            <w:r w:rsidR="00E34004" w:rsidRPr="00E34004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2023 г. №</w:t>
            </w:r>
            <w:r w:rsidR="00B90612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7/1-п</w:t>
            </w:r>
            <w:r w:rsidR="003F403F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; от 16.08.2023 г. № 24/1-п</w:t>
            </w:r>
            <w:r w:rsidR="00424F3E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; от 11.12.2023 г. № 48-п</w:t>
            </w:r>
            <w:r w:rsidR="00095985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; от 12.12.2023 г. № 49-п</w:t>
            </w:r>
            <w:r w:rsidR="00E066CF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; от 02.05.20</w:t>
            </w:r>
            <w:r w:rsidR="00AF3AE0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2</w:t>
            </w:r>
            <w:r w:rsidR="00E066CF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4 г. № 30-п</w:t>
            </w:r>
            <w:r w:rsidR="003A73A6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 xml:space="preserve">; </w:t>
            </w:r>
            <w:r w:rsidR="003A73A6" w:rsidRPr="00C2536C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от 18.12.2024 г. №</w:t>
            </w:r>
            <w:r w:rsidR="003A73A6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 xml:space="preserve"> </w:t>
            </w:r>
            <w:r w:rsidR="00C2536C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61-п, от 25.12.2024г №62-п</w:t>
            </w:r>
            <w:r w:rsidR="00301D09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,№46-п от 16.09.2025г</w:t>
            </w:r>
            <w:r w:rsidR="00EF534A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,№78-п от 12.12.2025г</w:t>
            </w:r>
            <w:r w:rsidR="00E34004" w:rsidRPr="00E34004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)</w:t>
            </w:r>
          </w:p>
          <w:p w:rsidR="003E197E" w:rsidRPr="003E197E" w:rsidRDefault="003E197E" w:rsidP="00B9526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211" w:type="dxa"/>
          </w:tcPr>
          <w:p w:rsidR="003E197E" w:rsidRPr="003E197E" w:rsidRDefault="003E197E" w:rsidP="003E197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E197E" w:rsidRPr="003E197E" w:rsidRDefault="003E197E" w:rsidP="003E197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3E197E" w:rsidRPr="003E197E" w:rsidRDefault="003E197E" w:rsidP="00B95269">
      <w:pPr>
        <w:suppressAutoHyphens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1. Внести в Постан</w:t>
      </w:r>
      <w:r w:rsidR="00833158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овление администрации Чухонастовского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сельского поселения </w:t>
      </w:r>
      <w:r w:rsidRPr="003E197E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/>
        </w:rPr>
        <w:t>Камышинского муниципального района Волгоградской области</w:t>
      </w:r>
      <w:r w:rsidR="00833158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(далее администрации Чухонастовского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сельского поселения) от </w:t>
      </w:r>
      <w:r w:rsidR="00833158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22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.12.20</w:t>
      </w:r>
      <w:r w:rsidR="00833158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22 г. № 106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-п «</w:t>
      </w:r>
      <w:r w:rsidR="00B95269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Об утверждении муниципальной программы </w:t>
      </w:r>
      <w:r w:rsidR="00B95269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«Совершенствование системы реализации полномочий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  <w:lang w:eastAsia="zh-CN"/>
        </w:rPr>
        <w:t xml:space="preserve"> а</w:t>
      </w:r>
      <w:r w:rsidR="00833158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», следующие изменения и дополнения:</w:t>
      </w:r>
    </w:p>
    <w:p w:rsidR="00620465" w:rsidRDefault="003E197E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ab/>
      </w:r>
      <w:r w:rsidR="00620465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1.1. Пункт </w:t>
      </w:r>
      <w:r w:rsidR="00620465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10</w:t>
      </w:r>
      <w:r w:rsidR="00620465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паспорта муниципальной программы «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Совершенствование системы реализации полномочий</w:t>
      </w:r>
      <w:r w:rsidR="00620465" w:rsidRPr="00B95269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  <w:lang w:eastAsia="zh-CN"/>
        </w:rPr>
        <w:t xml:space="preserve"> а</w:t>
      </w:r>
      <w:r w:rsidR="00833158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620465" w:rsidRPr="00B95269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="00620465" w:rsidRPr="00B95269">
        <w:rPr>
          <w:rFonts w:ascii="Times New Roman" w:eastAsia="Microsoft Sans Serif" w:hAnsi="Times New Roman" w:cs="Times New Roman"/>
          <w:color w:val="000000"/>
          <w:w w:val="99"/>
          <w:sz w:val="24"/>
          <w:szCs w:val="24"/>
          <w:lang w:eastAsia="zh-CN"/>
        </w:rPr>
        <w:t>»</w:t>
      </w:r>
      <w:r w:rsidR="00620465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» изложить в следующей редакции:</w:t>
      </w:r>
    </w:p>
    <w:p w:rsidR="00620465" w:rsidRPr="003E197E" w:rsidRDefault="00620465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620465" w:rsidRPr="00B95269" w:rsidRDefault="00620465" w:rsidP="00620465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Бюджет поселения:</w:t>
      </w:r>
    </w:p>
    <w:p w:rsidR="00620465" w:rsidRPr="00B95269" w:rsidRDefault="003A73A6" w:rsidP="00620465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-2025 год – </w:t>
      </w:r>
      <w:r w:rsidR="00301D0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5555,838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B95269" w:rsidRDefault="003A73A6" w:rsidP="00620465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-2026 год – </w:t>
      </w:r>
      <w:r w:rsidR="00EF534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4336,908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620465" w:rsidRDefault="003A73A6" w:rsidP="00620465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-2027</w:t>
      </w:r>
      <w:r w:rsidR="003F403F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год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– </w:t>
      </w:r>
      <w:r w:rsidR="00EF534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3872,338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EF534A" w:rsidRPr="00B95269" w:rsidRDefault="00EF534A" w:rsidP="00620465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-2028 год-3828,348 тыс.рублей</w:t>
      </w:r>
    </w:p>
    <w:p w:rsidR="00620465" w:rsidRPr="00B95269" w:rsidRDefault="00620465" w:rsidP="00620465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из них переданы полномочия:</w:t>
      </w:r>
    </w:p>
    <w:p w:rsidR="00620465" w:rsidRPr="00B95269" w:rsidRDefault="003A73A6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>2025</w:t>
      </w:r>
      <w:r w:rsidR="003F403F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 xml:space="preserve"> год – </w:t>
      </w:r>
      <w:r w:rsidR="00894263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>584,329</w:t>
      </w:r>
      <w:r w:rsidR="00620465" w:rsidRPr="00B95269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 xml:space="preserve"> 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тыс. рублей</w:t>
      </w:r>
    </w:p>
    <w:p w:rsidR="00620465" w:rsidRPr="00B95269" w:rsidRDefault="003A73A6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2026 год – </w:t>
      </w:r>
      <w:r w:rsidR="00EF534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587,460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3E197E" w:rsidRDefault="003A73A6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2027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год – </w:t>
      </w:r>
      <w:r w:rsidR="00EF534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0,00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3E197E" w:rsidRDefault="00EF534A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zh-CN"/>
        </w:rPr>
        <w:t>2028 год-0,00 тыс.рублей</w:t>
      </w:r>
    </w:p>
    <w:p w:rsidR="003E197E" w:rsidRPr="003E197E" w:rsidRDefault="00620465" w:rsidP="003E197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lastRenderedPageBreak/>
        <w:tab/>
        <w:t>1.2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Раздел 5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муниципальной программы «</w:t>
      </w:r>
      <w:r w:rsidR="00B95269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Совершенствование системы реализации полномочий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  <w:lang w:eastAsia="zh-CN"/>
        </w:rPr>
        <w:t xml:space="preserve"> а</w:t>
      </w:r>
      <w:r w:rsidR="00833158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» изложить в следующей редакции:</w:t>
      </w:r>
    </w:p>
    <w:p w:rsidR="006938DA" w:rsidRPr="006938DA" w:rsidRDefault="003E197E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ab/>
        <w:t>«</w:t>
      </w:r>
      <w:r w:rsidR="006938DA" w:rsidRP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Раздел 5. Обоснование объема финансовых ресурсов, необходимых для реализации муниципальной программы. </w:t>
      </w:r>
    </w:p>
    <w:p w:rsidR="006938DA" w:rsidRPr="006938DA" w:rsidRDefault="006938DA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6938DA" w:rsidRPr="006938DA" w:rsidRDefault="006938DA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Финансирование Программы осуществляется за счет средств бюджета сельского поселения.</w:t>
      </w:r>
    </w:p>
    <w:p w:rsidR="006938DA" w:rsidRPr="006938DA" w:rsidRDefault="006938DA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Объемы и источники финансирования программ:</w:t>
      </w:r>
    </w:p>
    <w:p w:rsidR="006938DA" w:rsidRPr="006938DA" w:rsidRDefault="006938DA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Бюджет поселения:</w:t>
      </w:r>
    </w:p>
    <w:p w:rsidR="003A73A6" w:rsidRPr="00B95269" w:rsidRDefault="003A73A6" w:rsidP="003A73A6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-2025 год – </w:t>
      </w:r>
      <w:r w:rsidR="00301D0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5555,838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EF534A" w:rsidRPr="00B95269" w:rsidRDefault="00EF534A" w:rsidP="00EF534A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-2026 год – 4336,908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EF534A" w:rsidRDefault="00EF534A" w:rsidP="00EF534A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-2027 год – 3872,338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EF534A" w:rsidRPr="00B95269" w:rsidRDefault="00EF534A" w:rsidP="00EF534A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-2028 год-3828,348 тыс.рублей</w:t>
      </w:r>
    </w:p>
    <w:p w:rsidR="003A73A6" w:rsidRPr="00B95269" w:rsidRDefault="003A73A6" w:rsidP="00EF534A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из них переданы полномочия:</w:t>
      </w:r>
    </w:p>
    <w:p w:rsidR="003A73A6" w:rsidRPr="00B95269" w:rsidRDefault="003A73A6" w:rsidP="003A73A6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 xml:space="preserve">2025 год – </w:t>
      </w:r>
      <w:r w:rsidR="00894263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>584,329</w:t>
      </w:r>
      <w:r w:rsidRPr="00B95269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 xml:space="preserve"> 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тыс. рублей</w:t>
      </w:r>
    </w:p>
    <w:p w:rsidR="00EF534A" w:rsidRPr="00B95269" w:rsidRDefault="00EF534A" w:rsidP="00EF534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2026 год – 587,460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EF534A" w:rsidRDefault="00EF534A" w:rsidP="00EF534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2027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год –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0,00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EF534A" w:rsidRPr="003E197E" w:rsidRDefault="00EF534A" w:rsidP="00EF534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zh-CN"/>
        </w:rPr>
        <w:t>2028 год-0,00 тыс.рублей</w:t>
      </w:r>
    </w:p>
    <w:p w:rsidR="003E197E" w:rsidRDefault="006938DA" w:rsidP="003A73A6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ab/>
        <w:t>1.2</w:t>
      </w:r>
      <w:r w:rsidR="00620465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. Приложение 2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к муниципальной программе «</w:t>
      </w:r>
      <w:r w:rsidR="00B95269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Совершенствование системы реализации полномочий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  <w:lang w:eastAsia="zh-CN"/>
        </w:rPr>
        <w:t xml:space="preserve"> а</w:t>
      </w:r>
      <w:r w:rsidR="00833158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» изложить в редакции согласно приложению к настоящему Постановлению.</w:t>
      </w:r>
    </w:p>
    <w:p w:rsidR="00CF5792" w:rsidRPr="003E197E" w:rsidRDefault="00CF5792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65555F" w:rsidRPr="003E197E" w:rsidRDefault="003E197E" w:rsidP="0065555F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ab/>
        <w:t xml:space="preserve">2. Настоящее Постановление подлежит официальному опубликованию (обнародованию) и размещению в сети Интернет на официальном сайте: </w:t>
      </w:r>
      <w:r w:rsidR="0065555F" w:rsidRPr="003E197E">
        <w:rPr>
          <w:rFonts w:ascii="Times New Roman" w:eastAsia="Microsoft Sans Serif" w:hAnsi="Times New Roman" w:cs="Times New Roman"/>
          <w:color w:val="1E1E1E"/>
          <w:sz w:val="24"/>
          <w:szCs w:val="24"/>
          <w:lang w:eastAsia="zh-CN"/>
        </w:rPr>
        <w:t> </w:t>
      </w:r>
      <w:hyperlink r:id="rId5" w:history="1">
        <w:r w:rsidR="00833158" w:rsidRPr="00E909C2">
          <w:rPr>
            <w:rStyle w:val="a5"/>
            <w:rFonts w:ascii="Times New Roman" w:eastAsia="Microsoft Sans Serif" w:hAnsi="Times New Roman" w:cs="Times New Roman"/>
            <w:sz w:val="24"/>
            <w:szCs w:val="24"/>
            <w:lang w:eastAsia="zh-CN"/>
          </w:rPr>
          <w:t>http://</w:t>
        </w:r>
        <w:r w:rsidR="00833158" w:rsidRPr="00E909C2">
          <w:rPr>
            <w:rStyle w:val="a5"/>
            <w:rFonts w:ascii="Times New Roman" w:eastAsia="Microsoft Sans Serif" w:hAnsi="Times New Roman" w:cs="Times New Roman"/>
            <w:sz w:val="24"/>
            <w:szCs w:val="24"/>
            <w:lang w:val="en-US" w:eastAsia="zh-CN"/>
          </w:rPr>
          <w:t>chuhonastovskoe</w:t>
        </w:r>
        <w:r w:rsidR="00833158" w:rsidRPr="00E909C2">
          <w:rPr>
            <w:rStyle w:val="a5"/>
            <w:rFonts w:ascii="Times New Roman" w:eastAsia="Microsoft Sans Serif" w:hAnsi="Times New Roman" w:cs="Times New Roman"/>
            <w:sz w:val="24"/>
            <w:szCs w:val="24"/>
            <w:lang w:eastAsia="zh-CN"/>
          </w:rPr>
          <w:t>.ru/</w:t>
        </w:r>
      </w:hyperlink>
      <w:r w:rsidR="0065555F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.</w:t>
      </w:r>
    </w:p>
    <w:p w:rsidR="003E197E" w:rsidRPr="003E197E" w:rsidRDefault="003E197E" w:rsidP="003E197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.</w:t>
      </w:r>
    </w:p>
    <w:p w:rsidR="003E197E" w:rsidRDefault="003E197E" w:rsidP="003E197E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833158" w:rsidRPr="003E197E" w:rsidRDefault="00833158" w:rsidP="003E197E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833158" w:rsidRDefault="00833158" w:rsidP="005A6C94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833158" w:rsidRDefault="00833158" w:rsidP="005A6C94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5A6C94" w:rsidRPr="005A6C94" w:rsidRDefault="00484408" w:rsidP="005A6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833158"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Чухонастовского</w:t>
      </w:r>
      <w:r w:rsidR="005A6C94"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 w:rsidR="00833158"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5A6C94" w:rsidRPr="005A6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833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A6C94" w:rsidRPr="005A6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833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833158"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>Н.В.Пименов</w:t>
      </w:r>
    </w:p>
    <w:p w:rsidR="003E197E" w:rsidRPr="003E197E" w:rsidRDefault="003E197E" w:rsidP="003E1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78"/>
        <w:gridCol w:w="1714"/>
        <w:gridCol w:w="624"/>
        <w:gridCol w:w="602"/>
        <w:gridCol w:w="629"/>
        <w:gridCol w:w="629"/>
        <w:gridCol w:w="643"/>
        <w:gridCol w:w="1056"/>
        <w:gridCol w:w="439"/>
        <w:gridCol w:w="566"/>
        <w:gridCol w:w="567"/>
        <w:gridCol w:w="910"/>
        <w:gridCol w:w="1075"/>
      </w:tblGrid>
      <w:tr w:rsidR="00AF3AE0" w:rsidTr="0076054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3AE0" w:rsidRPr="0076054F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6054F">
              <w:rPr>
                <w:rFonts w:ascii="Calibri" w:hAnsi="Calibri" w:cs="Calibri"/>
                <w:color w:val="000000"/>
                <w:sz w:val="24"/>
                <w:szCs w:val="24"/>
              </w:rPr>
              <w:t>Пр</w:t>
            </w:r>
            <w:r w:rsidR="0076054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иложение № 2  к Постановлению № </w:t>
            </w:r>
            <w:bookmarkStart w:id="1" w:name="_GoBack"/>
            <w:bookmarkEnd w:id="1"/>
            <w:r w:rsidR="0076054F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  <w:r w:rsidRPr="0076054F">
              <w:rPr>
                <w:rFonts w:ascii="Calibri" w:hAnsi="Calibri" w:cs="Calibri"/>
                <w:color w:val="000000"/>
                <w:sz w:val="24"/>
                <w:szCs w:val="24"/>
              </w:rPr>
              <w:t>9 -п от 16.12.2025 г.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Pr="0076054F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AF3AE0" w:rsidRPr="0076054F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F3AE0" w:rsidRPr="0076054F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054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Перечень прогр</w:t>
            </w:r>
            <w:r w:rsidR="0076054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аммных мероприятий муниципально</w:t>
            </w:r>
            <w:r w:rsidRPr="0076054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й программы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F3AE0" w:rsidRPr="0076054F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054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"Совершенствование системы реализации полномочий администрации Чухонастовского сельского поселения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F3AE0" w:rsidRPr="0076054F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054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Камышинского муниципального района Волгоградской области на 2025 - 2028 годы"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Программные мероприятия</w:t>
            </w:r>
          </w:p>
        </w:tc>
        <w:tc>
          <w:tcPr>
            <w:tcW w:w="24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Финансовые затраты,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Раздел подраздел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 г.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Совершенствование муниципальной политики в сферах деятельности, относящихся к компетенции Администрации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по обеспечению своевременных поступлений налоговых и неналоговых доходов в бюджет поселения, работа по размещению заказа на поставку товара, выполнение работ и оказание услуг для муниципальных нужд, оказание муниципальных услуг.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2974,612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2870,438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2689,198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2598,598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0102, 0104,0106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сроков предоставления муниципальных услуг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Информирование населения о деятельности органов местного самоуправления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публикация нормативно-правовых актов, подлежащих публикации в средствах массовой информации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ие и ТО системы уличного освещения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уличного освещения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,931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исправн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ость сетей уличного освещения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оплата услуг за энергоносители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Обустройство территории поселен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уборка мусора,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сушняка,  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травы и камыша 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ремонт, содержание и благоустройство дорог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дорог, очистка от снега, подсыпка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грейдерование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дорог.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1710,416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1083,140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1129,750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дорог, на которых произведен ремонт, подсыпка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ремонт асфальтобетонного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покрытия  дорог</w:t>
            </w:r>
            <w:proofErr w:type="gramEnd"/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своевременная очистка дорог от снега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оплата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за уличное освещение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расположенное вдоль дорог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организации досуга и обеспечение жителей поселения услугами организаций культуры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Содердание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объектов культурно-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досуговых учреждений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357,60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354,86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мест в клубах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 1000 населения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ед.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библиотеки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193,500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214,188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книговыдача на 1000 населения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и содержание противопожарного инвентаря, профилактические мероприятия пожарной безопасности, противопожарная опашка территории села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степень готовности противопожарного оборудования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охват территории противопожарной опашкой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для самореализации молодежи в возрасте от 14 до 30 лет поселения, поддержка деятельности детских и молодежных общественных формирований, патриотическое воспитание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тематические мероприятия по здоровому образу жизни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14,529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0707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приведенных мероприятий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жилищно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-коммунального хозяйства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содержание системы водоснабжения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, водоотведения, теплогазоснабжения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100,000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доля отремонтирован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ных систем водоснабжения, водоотведения, теплогазоснабжения 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условий развития на территории поселения физической культуры и массового спорта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спортивно-массовых мероприятий различной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направленности,организация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спортивных секций и создание условий для развития физической культуры и спорта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проводимых спортивно-массовых мероприятий и организованных спортивных секций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5555,838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4336,908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3872,338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3828,348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3AE0" w:rsidTr="0076054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AF3AE0" w:rsidRDefault="00AF3A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38DA" w:rsidRDefault="006938DA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38DA" w:rsidRDefault="006938DA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197E" w:rsidRPr="003E197E" w:rsidRDefault="003E197E" w:rsidP="00620465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sectPr w:rsidR="003E197E" w:rsidRPr="003E197E" w:rsidSect="00AA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8C"/>
    <w:rsid w:val="00000B2D"/>
    <w:rsid w:val="00095985"/>
    <w:rsid w:val="0011352E"/>
    <w:rsid w:val="00130921"/>
    <w:rsid w:val="00171AF2"/>
    <w:rsid w:val="001A0949"/>
    <w:rsid w:val="001E4B34"/>
    <w:rsid w:val="00281E93"/>
    <w:rsid w:val="00287863"/>
    <w:rsid w:val="00301D09"/>
    <w:rsid w:val="003233DC"/>
    <w:rsid w:val="00355AD6"/>
    <w:rsid w:val="00367CAE"/>
    <w:rsid w:val="00395298"/>
    <w:rsid w:val="003A73A6"/>
    <w:rsid w:val="003E197E"/>
    <w:rsid w:val="003E7BB8"/>
    <w:rsid w:val="003F403F"/>
    <w:rsid w:val="003F6B3A"/>
    <w:rsid w:val="00424F3E"/>
    <w:rsid w:val="00476228"/>
    <w:rsid w:val="00484408"/>
    <w:rsid w:val="004C2428"/>
    <w:rsid w:val="00500425"/>
    <w:rsid w:val="005A6C94"/>
    <w:rsid w:val="005B0587"/>
    <w:rsid w:val="005B2499"/>
    <w:rsid w:val="00612439"/>
    <w:rsid w:val="00617C96"/>
    <w:rsid w:val="00620465"/>
    <w:rsid w:val="00652524"/>
    <w:rsid w:val="0065555F"/>
    <w:rsid w:val="00692294"/>
    <w:rsid w:val="006938DA"/>
    <w:rsid w:val="006C5A95"/>
    <w:rsid w:val="00720341"/>
    <w:rsid w:val="00724CDC"/>
    <w:rsid w:val="0076054F"/>
    <w:rsid w:val="007C29CA"/>
    <w:rsid w:val="008271C8"/>
    <w:rsid w:val="00833158"/>
    <w:rsid w:val="0084715C"/>
    <w:rsid w:val="00894263"/>
    <w:rsid w:val="008A1C32"/>
    <w:rsid w:val="008B2994"/>
    <w:rsid w:val="00927C2E"/>
    <w:rsid w:val="00971733"/>
    <w:rsid w:val="009815DE"/>
    <w:rsid w:val="009A018C"/>
    <w:rsid w:val="009E3401"/>
    <w:rsid w:val="00A14FD7"/>
    <w:rsid w:val="00A61708"/>
    <w:rsid w:val="00A836AE"/>
    <w:rsid w:val="00AA24FD"/>
    <w:rsid w:val="00AA2D38"/>
    <w:rsid w:val="00AA6E98"/>
    <w:rsid w:val="00AC1B12"/>
    <w:rsid w:val="00AF3AE0"/>
    <w:rsid w:val="00B43C2B"/>
    <w:rsid w:val="00B90612"/>
    <w:rsid w:val="00B95269"/>
    <w:rsid w:val="00BD0A87"/>
    <w:rsid w:val="00C01C26"/>
    <w:rsid w:val="00C2536C"/>
    <w:rsid w:val="00CA060F"/>
    <w:rsid w:val="00CD33D0"/>
    <w:rsid w:val="00CF5792"/>
    <w:rsid w:val="00D76D9C"/>
    <w:rsid w:val="00D9244A"/>
    <w:rsid w:val="00DB1A5C"/>
    <w:rsid w:val="00DB7796"/>
    <w:rsid w:val="00E066CF"/>
    <w:rsid w:val="00E33CA7"/>
    <w:rsid w:val="00E34004"/>
    <w:rsid w:val="00EC1B27"/>
    <w:rsid w:val="00EC43E9"/>
    <w:rsid w:val="00E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8AFB3-1004-4D97-B6A3-AC40BD88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9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3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huhonastov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2578E-FA81-4172-AACC-04E9302D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2025-12-25T06:04:00Z</cp:lastPrinted>
  <dcterms:created xsi:type="dcterms:W3CDTF">2025-12-25T06:10:00Z</dcterms:created>
  <dcterms:modified xsi:type="dcterms:W3CDTF">2025-12-25T06:10:00Z</dcterms:modified>
</cp:coreProperties>
</file>